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446" w:rsidRPr="00FB1284" w:rsidRDefault="00100036">
      <w:pPr>
        <w:rPr>
          <w:sz w:val="24"/>
          <w:szCs w:val="24"/>
        </w:rPr>
      </w:pPr>
      <w:r w:rsidRPr="00FB1284">
        <w:rPr>
          <w:sz w:val="24"/>
          <w:szCs w:val="24"/>
        </w:rPr>
        <w:t>Act Packet Format</w:t>
      </w:r>
    </w:p>
    <w:p w:rsidR="00100036" w:rsidRPr="00FB1284" w:rsidRDefault="00100036" w:rsidP="00100036">
      <w:pPr>
        <w:pStyle w:val="ListParagraph"/>
        <w:numPr>
          <w:ilvl w:val="0"/>
          <w:numId w:val="1"/>
        </w:numPr>
        <w:rPr>
          <w:sz w:val="24"/>
          <w:szCs w:val="24"/>
        </w:rPr>
      </w:pPr>
      <w:r w:rsidRPr="00FB1284">
        <w:rPr>
          <w:sz w:val="24"/>
          <w:szCs w:val="24"/>
        </w:rPr>
        <w:t>Summary of each scene and a reflection on the events that have happened during the Act. Should include likes, dislikes, reasons why, and predictions for the next act.</w:t>
      </w:r>
    </w:p>
    <w:p w:rsidR="00DF22B6" w:rsidRPr="00FB1284" w:rsidRDefault="00DF22B6" w:rsidP="00DF22B6">
      <w:pPr>
        <w:pStyle w:val="ListParagraph"/>
        <w:rPr>
          <w:sz w:val="24"/>
          <w:szCs w:val="24"/>
        </w:rPr>
      </w:pPr>
    </w:p>
    <w:p w:rsidR="00100036" w:rsidRPr="00FB1284" w:rsidRDefault="00100036" w:rsidP="00100036">
      <w:pPr>
        <w:pStyle w:val="ListParagraph"/>
        <w:numPr>
          <w:ilvl w:val="0"/>
          <w:numId w:val="1"/>
        </w:numPr>
        <w:rPr>
          <w:sz w:val="24"/>
          <w:szCs w:val="24"/>
        </w:rPr>
      </w:pPr>
      <w:r w:rsidRPr="00FB1284">
        <w:rPr>
          <w:sz w:val="24"/>
          <w:szCs w:val="24"/>
        </w:rPr>
        <w:t>Quote analysis from each scene.  Explain the quote and analyze it.  Quote number will vary based on length of scene.  Quotes should have proper citations (Act. Scene. Line number).</w:t>
      </w:r>
    </w:p>
    <w:p w:rsidR="00100036" w:rsidRPr="00FB1284" w:rsidRDefault="00100036" w:rsidP="00100036">
      <w:pPr>
        <w:pStyle w:val="ListParagraph"/>
        <w:numPr>
          <w:ilvl w:val="1"/>
          <w:numId w:val="1"/>
        </w:numPr>
        <w:rPr>
          <w:sz w:val="24"/>
          <w:szCs w:val="24"/>
        </w:rPr>
      </w:pPr>
      <w:r w:rsidRPr="00FB1284">
        <w:rPr>
          <w:sz w:val="24"/>
          <w:szCs w:val="24"/>
        </w:rPr>
        <w:t>Ex.  “Can you make no use of your discontent?” (1.2.30).</w:t>
      </w:r>
    </w:p>
    <w:p w:rsidR="00100036" w:rsidRDefault="00100036" w:rsidP="00100036">
      <w:pPr>
        <w:pStyle w:val="ListParagraph"/>
        <w:numPr>
          <w:ilvl w:val="1"/>
          <w:numId w:val="1"/>
        </w:numPr>
        <w:rPr>
          <w:sz w:val="24"/>
          <w:szCs w:val="24"/>
        </w:rPr>
      </w:pPr>
      <w:r w:rsidRPr="00FB1284">
        <w:rPr>
          <w:sz w:val="24"/>
          <w:szCs w:val="24"/>
        </w:rPr>
        <w:t>Ex. Analysis: This quote is said by Conrad, one of Don John’s servants.  He is asking Don John if he can use his dissatisfaction with the way things are to his advantage.  Shakespeare seems to be using Don John’s servants as henchmen who support the villain to do bad things.</w:t>
      </w:r>
    </w:p>
    <w:p w:rsidR="00FB1284" w:rsidRPr="00FB1284" w:rsidRDefault="00FB1284" w:rsidP="00FB1284">
      <w:pPr>
        <w:pStyle w:val="ListParagraph"/>
        <w:ind w:left="1440"/>
        <w:rPr>
          <w:sz w:val="24"/>
          <w:szCs w:val="24"/>
        </w:rPr>
      </w:pPr>
    </w:p>
    <w:p w:rsidR="00100036" w:rsidRPr="00FB1284" w:rsidRDefault="00100036" w:rsidP="00100036">
      <w:pPr>
        <w:pStyle w:val="ListParagraph"/>
        <w:numPr>
          <w:ilvl w:val="0"/>
          <w:numId w:val="1"/>
        </w:numPr>
        <w:rPr>
          <w:sz w:val="24"/>
          <w:szCs w:val="24"/>
        </w:rPr>
      </w:pPr>
      <w:r w:rsidRPr="00FB1284">
        <w:rPr>
          <w:sz w:val="24"/>
          <w:szCs w:val="24"/>
        </w:rPr>
        <w:t>Character log: An ongoing log that describes characters, their qualities and actions and what YOU as the reader think about them.</w:t>
      </w:r>
    </w:p>
    <w:p w:rsidR="00100036" w:rsidRPr="00FB1284" w:rsidRDefault="00100036" w:rsidP="00100036">
      <w:pPr>
        <w:pStyle w:val="ListParagraph"/>
        <w:numPr>
          <w:ilvl w:val="1"/>
          <w:numId w:val="1"/>
        </w:numPr>
        <w:rPr>
          <w:sz w:val="24"/>
          <w:szCs w:val="24"/>
        </w:rPr>
      </w:pPr>
      <w:r w:rsidRPr="00FB1284">
        <w:rPr>
          <w:sz w:val="24"/>
          <w:szCs w:val="24"/>
        </w:rPr>
        <w:t>Ex. Beatrice-the niece of Leonato, best friend of Hero, and rival of Benedick.  Beatrice is smart, thinks quickly on her feet and enjoys engaging in banter wars with Benedick.  I enjoy her sharp wit and suspect that though she claims she will never marry and despises Benedick, she actually is attracted to him.</w:t>
      </w:r>
    </w:p>
    <w:sectPr w:rsidR="00100036" w:rsidRPr="00FB1284" w:rsidSect="00A4144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C530BE"/>
    <w:multiLevelType w:val="hybridMultilevel"/>
    <w:tmpl w:val="3F54DAD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00036"/>
    <w:rsid w:val="00100036"/>
    <w:rsid w:val="001E3F65"/>
    <w:rsid w:val="00A41446"/>
    <w:rsid w:val="00DF22B6"/>
    <w:rsid w:val="00FB128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144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003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TotalTime>
  <Pages>1</Pages>
  <Words>170</Words>
  <Characters>973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kledbetter</dc:creator>
  <cp:lastModifiedBy>kledbetter</cp:lastModifiedBy>
  <cp:revision>1</cp:revision>
  <dcterms:created xsi:type="dcterms:W3CDTF">2013-04-04T18:30:00Z</dcterms:created>
  <dcterms:modified xsi:type="dcterms:W3CDTF">2013-04-04T22:44:00Z</dcterms:modified>
</cp:coreProperties>
</file>