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Default="00D614CB" w:rsidP="00D614CB">
      <w:pPr>
        <w:pBdr>
          <w:bottom w:val="single" w:sz="4" w:space="1" w:color="auto"/>
        </w:pBdr>
      </w:pPr>
      <w:r w:rsidRPr="00D614CB">
        <w:rPr>
          <w:i/>
        </w:rPr>
        <w:t>The Lord of the Flies</w:t>
      </w:r>
      <w:r>
        <w:t xml:space="preserve"> Chapter 5 Reading Questions—14 points</w:t>
      </w:r>
      <w:bookmarkStart w:id="0" w:name="_GoBack"/>
      <w:bookmarkEnd w:id="0"/>
    </w:p>
    <w:p w:rsidR="00D614CB" w:rsidRDefault="00D614CB"/>
    <w:p w:rsidR="00D614CB" w:rsidRDefault="00D614CB">
      <w:r>
        <w:t xml:space="preserve">For each question, answer in your own words and cite evidence from the book supporting your answer. </w:t>
      </w:r>
    </w:p>
    <w:p w:rsidR="00D614CB" w:rsidRDefault="00D614CB"/>
    <w:p w:rsidR="00D614CB" w:rsidRDefault="00D614CB" w:rsidP="00D614CB">
      <w:pPr>
        <w:pStyle w:val="ListParagraph"/>
        <w:numPr>
          <w:ilvl w:val="0"/>
          <w:numId w:val="1"/>
        </w:numPr>
      </w:pPr>
      <w:r>
        <w:t>Why does Ralph call the meeting?</w:t>
      </w: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  <w:numPr>
          <w:ilvl w:val="0"/>
          <w:numId w:val="1"/>
        </w:numPr>
      </w:pPr>
      <w:r>
        <w:t>What brings Ralph into closer sympathy with Piggy?</w:t>
      </w: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  <w:numPr>
          <w:ilvl w:val="0"/>
          <w:numId w:val="1"/>
        </w:numPr>
      </w:pPr>
      <w:r>
        <w:t>For what does Ralph chide the boys?</w:t>
      </w: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  <w:numPr>
          <w:ilvl w:val="0"/>
          <w:numId w:val="1"/>
        </w:numPr>
      </w:pPr>
      <w:r>
        <w:t>What are the reactions of the various boys to the beast?</w:t>
      </w:r>
    </w:p>
    <w:p w:rsidR="00D614CB" w:rsidRDefault="00D614CB" w:rsidP="00D614CB">
      <w:pPr>
        <w:ind w:left="360"/>
      </w:pPr>
    </w:p>
    <w:p w:rsidR="00D614CB" w:rsidRDefault="00D614CB" w:rsidP="00D614CB">
      <w:pPr>
        <w:ind w:left="360"/>
      </w:pPr>
    </w:p>
    <w:p w:rsidR="00D614CB" w:rsidRDefault="00D614CB" w:rsidP="00D614CB">
      <w:pPr>
        <w:ind w:left="360"/>
      </w:pPr>
    </w:p>
    <w:p w:rsidR="00D614CB" w:rsidRDefault="00D614CB" w:rsidP="00D614CB">
      <w:pPr>
        <w:ind w:left="360"/>
      </w:pPr>
    </w:p>
    <w:p w:rsidR="00D614CB" w:rsidRDefault="00D614CB" w:rsidP="00D614CB">
      <w:pPr>
        <w:pStyle w:val="ListParagraph"/>
        <w:numPr>
          <w:ilvl w:val="0"/>
          <w:numId w:val="1"/>
        </w:numPr>
      </w:pPr>
      <w:r>
        <w:t>What is Simon’s theory about the beast? How well does he express it and how do the others react to it?</w:t>
      </w: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  <w:numPr>
          <w:ilvl w:val="0"/>
          <w:numId w:val="1"/>
        </w:numPr>
      </w:pPr>
      <w:r>
        <w:t xml:space="preserve">Cite evidence of </w:t>
      </w:r>
      <w:proofErr w:type="gramStart"/>
      <w:r>
        <w:t>a deterioration</w:t>
      </w:r>
      <w:proofErr w:type="gramEnd"/>
      <w:r>
        <w:t xml:space="preserve"> in parliamentary rule.</w:t>
      </w: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</w:pPr>
    </w:p>
    <w:p w:rsidR="00D614CB" w:rsidRDefault="00D614CB" w:rsidP="00D614CB">
      <w:pPr>
        <w:pStyle w:val="ListParagraph"/>
        <w:numPr>
          <w:ilvl w:val="0"/>
          <w:numId w:val="1"/>
        </w:numPr>
      </w:pPr>
      <w:r>
        <w:t>What does Ralph almost do?? How is he convinced against it?</w:t>
      </w:r>
    </w:p>
    <w:sectPr w:rsidR="00D614CB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D279B"/>
    <w:multiLevelType w:val="hybridMultilevel"/>
    <w:tmpl w:val="171855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652"/>
    <w:rsid w:val="00254804"/>
    <w:rsid w:val="00741652"/>
    <w:rsid w:val="00D614CB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14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14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476</Characters>
  <Application>Microsoft Office Word</Application>
  <DocSecurity>0</DocSecurity>
  <Lines>3</Lines>
  <Paragraphs>1</Paragraphs>
  <ScaleCrop>false</ScaleCrop>
  <Company>mbusd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2011-11-02T17:43:00Z</dcterms:created>
  <dcterms:modified xsi:type="dcterms:W3CDTF">2011-11-02T17:47:00Z</dcterms:modified>
</cp:coreProperties>
</file>