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1F4" w:rsidRDefault="00A54308" w:rsidP="00A54308">
      <w:pPr>
        <w:jc w:val="center"/>
        <w:rPr>
          <w:b/>
          <w:sz w:val="28"/>
          <w:szCs w:val="28"/>
        </w:rPr>
      </w:pPr>
      <w:r w:rsidRPr="00A54308">
        <w:rPr>
          <w:b/>
          <w:sz w:val="28"/>
          <w:szCs w:val="28"/>
        </w:rPr>
        <w:t xml:space="preserve">AP Statistics Project </w:t>
      </w:r>
    </w:p>
    <w:p w:rsidR="00A54308" w:rsidRDefault="00A54308" w:rsidP="00A54308">
      <w:pPr>
        <w:jc w:val="center"/>
        <w:rPr>
          <w:b/>
          <w:sz w:val="28"/>
          <w:szCs w:val="28"/>
        </w:rPr>
      </w:pPr>
      <w:r>
        <w:rPr>
          <w:b/>
          <w:sz w:val="28"/>
          <w:szCs w:val="28"/>
        </w:rPr>
        <w:t>Conduct an Experiment</w:t>
      </w:r>
    </w:p>
    <w:p w:rsidR="00460D04" w:rsidRDefault="002D3A62" w:rsidP="00460D04">
      <w:pPr>
        <w:tabs>
          <w:tab w:val="left" w:pos="6453"/>
        </w:tabs>
        <w:rPr>
          <w:sz w:val="24"/>
          <w:szCs w:val="24"/>
        </w:rPr>
      </w:pPr>
      <w:r>
        <w:rPr>
          <w:sz w:val="24"/>
          <w:szCs w:val="24"/>
        </w:rPr>
        <w:t xml:space="preserve">Due Date: </w:t>
      </w:r>
      <w:r w:rsidR="00055815">
        <w:rPr>
          <w:sz w:val="24"/>
          <w:szCs w:val="24"/>
        </w:rPr>
        <w:t>Wedne</w:t>
      </w:r>
      <w:r>
        <w:rPr>
          <w:sz w:val="24"/>
          <w:szCs w:val="24"/>
        </w:rPr>
        <w:t xml:space="preserve">sday, June </w:t>
      </w:r>
      <w:r w:rsidR="00055815">
        <w:rPr>
          <w:sz w:val="24"/>
          <w:szCs w:val="24"/>
        </w:rPr>
        <w:t>4</w:t>
      </w:r>
      <w:r>
        <w:rPr>
          <w:sz w:val="24"/>
          <w:szCs w:val="24"/>
        </w:rPr>
        <w:t>, 201</w:t>
      </w:r>
      <w:r w:rsidR="00055815">
        <w:rPr>
          <w:sz w:val="24"/>
          <w:szCs w:val="24"/>
        </w:rPr>
        <w:t>4</w:t>
      </w:r>
    </w:p>
    <w:p w:rsidR="00460D04" w:rsidRPr="00664CE3" w:rsidRDefault="00460D04" w:rsidP="00460D04">
      <w:pPr>
        <w:tabs>
          <w:tab w:val="left" w:pos="6453"/>
        </w:tabs>
        <w:rPr>
          <w:sz w:val="24"/>
          <w:szCs w:val="24"/>
        </w:rPr>
      </w:pPr>
      <w:r>
        <w:rPr>
          <w:sz w:val="24"/>
          <w:szCs w:val="24"/>
        </w:rPr>
        <w:t>Total Points: 50</w:t>
      </w:r>
    </w:p>
    <w:p w:rsidR="00456CD4" w:rsidRDefault="00A54308" w:rsidP="00A54308">
      <w:pPr>
        <w:rPr>
          <w:sz w:val="24"/>
          <w:szCs w:val="24"/>
        </w:rPr>
      </w:pPr>
      <w:r>
        <w:rPr>
          <w:sz w:val="24"/>
          <w:szCs w:val="24"/>
        </w:rPr>
        <w:t xml:space="preserve">For this project, you will conduct your own </w:t>
      </w:r>
      <w:r w:rsidR="00460D04">
        <w:rPr>
          <w:sz w:val="24"/>
          <w:szCs w:val="24"/>
        </w:rPr>
        <w:t>experiment (not an observational study!)</w:t>
      </w:r>
      <w:r>
        <w:rPr>
          <w:sz w:val="24"/>
          <w:szCs w:val="24"/>
        </w:rPr>
        <w:t xml:space="preserve">.  </w:t>
      </w:r>
      <w:r w:rsidR="00456CD4">
        <w:rPr>
          <w:sz w:val="24"/>
          <w:szCs w:val="24"/>
        </w:rPr>
        <w:t xml:space="preserve">You will: 1.) clearly state the problem to be addressed, 2.) identify an appropriate sampling method, 3.) identify needs and methods for controlling extraneous variables, 4.) run the experiment and collect data, and 5.) report the results.  When reporting the results, you will analyze your data </w:t>
      </w:r>
      <w:r w:rsidR="00664CE3">
        <w:rPr>
          <w:sz w:val="24"/>
          <w:szCs w:val="24"/>
        </w:rPr>
        <w:t xml:space="preserve">two ways: </w:t>
      </w:r>
      <w:r w:rsidR="00456CD4">
        <w:rPr>
          <w:sz w:val="24"/>
          <w:szCs w:val="24"/>
        </w:rPr>
        <w:t>using your TI calculator and using Minitab software in the Tech Center.  Your final report will be a minimum of 3 typed pages, double spaced</w:t>
      </w:r>
      <w:r w:rsidR="002D3A62">
        <w:rPr>
          <w:sz w:val="24"/>
          <w:szCs w:val="24"/>
        </w:rPr>
        <w:t xml:space="preserve"> with a font size no larger than 11pt and margins no bigger than 1” on all sides.  </w:t>
      </w:r>
      <w:r w:rsidR="00456CD4">
        <w:rPr>
          <w:sz w:val="24"/>
          <w:szCs w:val="24"/>
        </w:rPr>
        <w:t>This does not include the printed Minitab results or any graphs and tables.</w:t>
      </w:r>
      <w:r w:rsidR="00460D04">
        <w:rPr>
          <w:sz w:val="24"/>
          <w:szCs w:val="24"/>
        </w:rPr>
        <w:t xml:space="preserve">  </w:t>
      </w:r>
      <w:r w:rsidR="002D3A62">
        <w:rPr>
          <w:sz w:val="24"/>
          <w:szCs w:val="24"/>
        </w:rPr>
        <w:t xml:space="preserve">The calculations for your inferential statistics may be written by hand. </w:t>
      </w:r>
      <w:r w:rsidR="00460D04">
        <w:rPr>
          <w:sz w:val="24"/>
          <w:szCs w:val="24"/>
        </w:rPr>
        <w:t>You will also present your results to the class.</w:t>
      </w:r>
    </w:p>
    <w:p w:rsidR="00456CD4" w:rsidRDefault="00456CD4" w:rsidP="00A54308">
      <w:pPr>
        <w:rPr>
          <w:sz w:val="24"/>
          <w:szCs w:val="24"/>
        </w:rPr>
      </w:pPr>
      <w:r>
        <w:rPr>
          <w:sz w:val="24"/>
          <w:szCs w:val="24"/>
        </w:rPr>
        <w:t>In your report, you must clearly answer the following questions (found on page 50 of your textbook)</w:t>
      </w:r>
      <w:r w:rsidR="002D3A62">
        <w:rPr>
          <w:sz w:val="24"/>
          <w:szCs w:val="24"/>
        </w:rPr>
        <w:t>.  Answer the questions in the body of your report without using bullet points or numbers.</w:t>
      </w:r>
    </w:p>
    <w:p w:rsidR="00456CD4" w:rsidRDefault="00456CD4" w:rsidP="00456CD4">
      <w:pPr>
        <w:pStyle w:val="ListParagraph"/>
        <w:numPr>
          <w:ilvl w:val="0"/>
          <w:numId w:val="1"/>
        </w:numPr>
        <w:rPr>
          <w:sz w:val="24"/>
          <w:szCs w:val="24"/>
        </w:rPr>
      </w:pPr>
      <w:r>
        <w:rPr>
          <w:sz w:val="24"/>
          <w:szCs w:val="24"/>
        </w:rPr>
        <w:t>What is the research question that data from the experiment will be used to answer?</w:t>
      </w:r>
    </w:p>
    <w:p w:rsidR="00456CD4" w:rsidRDefault="00456CD4" w:rsidP="00456CD4">
      <w:pPr>
        <w:pStyle w:val="ListParagraph"/>
        <w:numPr>
          <w:ilvl w:val="0"/>
          <w:numId w:val="1"/>
        </w:numPr>
        <w:rPr>
          <w:sz w:val="24"/>
          <w:szCs w:val="24"/>
        </w:rPr>
      </w:pPr>
      <w:r>
        <w:rPr>
          <w:sz w:val="24"/>
          <w:szCs w:val="24"/>
        </w:rPr>
        <w:t>What is the response variable?</w:t>
      </w:r>
    </w:p>
    <w:p w:rsidR="00456CD4" w:rsidRDefault="00456CD4" w:rsidP="00456CD4">
      <w:pPr>
        <w:pStyle w:val="ListParagraph"/>
        <w:numPr>
          <w:ilvl w:val="0"/>
          <w:numId w:val="1"/>
        </w:numPr>
        <w:rPr>
          <w:sz w:val="24"/>
          <w:szCs w:val="24"/>
        </w:rPr>
      </w:pPr>
      <w:r>
        <w:rPr>
          <w:sz w:val="24"/>
          <w:szCs w:val="24"/>
        </w:rPr>
        <w:t>What is the explanatory variable</w:t>
      </w:r>
      <w:r w:rsidR="00460D04">
        <w:rPr>
          <w:sz w:val="24"/>
          <w:szCs w:val="24"/>
        </w:rPr>
        <w:t xml:space="preserve"> for the experiment?</w:t>
      </w:r>
    </w:p>
    <w:p w:rsidR="00456CD4" w:rsidRDefault="00664CE3" w:rsidP="00456CD4">
      <w:pPr>
        <w:pStyle w:val="ListParagraph"/>
        <w:numPr>
          <w:ilvl w:val="0"/>
          <w:numId w:val="1"/>
        </w:numPr>
        <w:rPr>
          <w:sz w:val="24"/>
          <w:szCs w:val="24"/>
        </w:rPr>
      </w:pPr>
      <w:r>
        <w:rPr>
          <w:sz w:val="24"/>
          <w:szCs w:val="24"/>
        </w:rPr>
        <w:t>What are the treatments for the experiment?</w:t>
      </w:r>
    </w:p>
    <w:p w:rsidR="00664CE3" w:rsidRDefault="00664CE3" w:rsidP="00456CD4">
      <w:pPr>
        <w:pStyle w:val="ListParagraph"/>
        <w:numPr>
          <w:ilvl w:val="0"/>
          <w:numId w:val="1"/>
        </w:numPr>
        <w:rPr>
          <w:sz w:val="24"/>
          <w:szCs w:val="24"/>
        </w:rPr>
      </w:pPr>
      <w:r>
        <w:rPr>
          <w:sz w:val="24"/>
          <w:szCs w:val="24"/>
        </w:rPr>
        <w:t>What extraneous variables might influence the response?</w:t>
      </w:r>
    </w:p>
    <w:p w:rsidR="00664CE3" w:rsidRDefault="00664CE3" w:rsidP="00456CD4">
      <w:pPr>
        <w:pStyle w:val="ListParagraph"/>
        <w:numPr>
          <w:ilvl w:val="0"/>
          <w:numId w:val="1"/>
        </w:numPr>
        <w:rPr>
          <w:sz w:val="24"/>
          <w:szCs w:val="24"/>
        </w:rPr>
      </w:pPr>
      <w:r>
        <w:rPr>
          <w:sz w:val="24"/>
          <w:szCs w:val="24"/>
        </w:rPr>
        <w:t>How does the design incorporate random assignment of subjects to treatments (or treatments to subjects) or random assignment of treatments to trials?</w:t>
      </w:r>
    </w:p>
    <w:p w:rsidR="00664CE3" w:rsidRDefault="00664CE3" w:rsidP="00456CD4">
      <w:pPr>
        <w:pStyle w:val="ListParagraph"/>
        <w:numPr>
          <w:ilvl w:val="0"/>
          <w:numId w:val="1"/>
        </w:numPr>
        <w:rPr>
          <w:sz w:val="24"/>
          <w:szCs w:val="24"/>
        </w:rPr>
      </w:pPr>
      <w:r>
        <w:rPr>
          <w:sz w:val="24"/>
          <w:szCs w:val="24"/>
        </w:rPr>
        <w:t>For each extraneous variable, how does the design protect against its potential influence on the response through blocking, direct control, or randomization?</w:t>
      </w:r>
    </w:p>
    <w:p w:rsidR="00664CE3" w:rsidRDefault="00664CE3" w:rsidP="00664CE3">
      <w:pPr>
        <w:rPr>
          <w:sz w:val="24"/>
          <w:szCs w:val="24"/>
        </w:rPr>
      </w:pPr>
      <w:r>
        <w:rPr>
          <w:sz w:val="24"/>
          <w:szCs w:val="24"/>
        </w:rPr>
        <w:t>The following are activities from your textbook that may be used to generate ideas.  You may not perform any of these experiments – they are merely presented to help you come up with your own experiment.</w:t>
      </w:r>
    </w:p>
    <w:p w:rsidR="00664CE3" w:rsidRDefault="00664CE3" w:rsidP="00664CE3">
      <w:pPr>
        <w:rPr>
          <w:sz w:val="24"/>
          <w:szCs w:val="24"/>
        </w:rPr>
      </w:pPr>
      <w:r>
        <w:rPr>
          <w:sz w:val="24"/>
          <w:szCs w:val="24"/>
        </w:rPr>
        <w:t>Activity 2.1: Designing a Sampling Plan pg. 68</w:t>
      </w:r>
    </w:p>
    <w:p w:rsidR="00664CE3" w:rsidRDefault="00664CE3" w:rsidP="00664CE3">
      <w:pPr>
        <w:rPr>
          <w:sz w:val="24"/>
          <w:szCs w:val="24"/>
        </w:rPr>
      </w:pPr>
      <w:r>
        <w:rPr>
          <w:sz w:val="24"/>
          <w:szCs w:val="24"/>
        </w:rPr>
        <w:t>Activity 2.2: An Experiment to Test for the Stroop Effect pg. 68</w:t>
      </w:r>
    </w:p>
    <w:p w:rsidR="00664CE3" w:rsidRDefault="00664CE3" w:rsidP="00664CE3">
      <w:pPr>
        <w:rPr>
          <w:sz w:val="24"/>
          <w:szCs w:val="24"/>
        </w:rPr>
      </w:pPr>
      <w:r>
        <w:rPr>
          <w:sz w:val="24"/>
          <w:szCs w:val="24"/>
        </w:rPr>
        <w:t>Activity 5.2: Age and Flexibility pg. 259 (an example of a bivariate data set from with a linear regression model and Model Utility Test could be used to analyze the results)</w:t>
      </w:r>
    </w:p>
    <w:p w:rsidR="00664CE3" w:rsidRDefault="00664CE3" w:rsidP="00664CE3">
      <w:pPr>
        <w:rPr>
          <w:sz w:val="24"/>
          <w:szCs w:val="24"/>
        </w:rPr>
      </w:pPr>
      <w:r>
        <w:rPr>
          <w:sz w:val="24"/>
          <w:szCs w:val="24"/>
        </w:rPr>
        <w:t>Activity 11.2: Thinking About Data Collection pg. 626 (an example of a 2-Sample or Paired test)</w:t>
      </w:r>
    </w:p>
    <w:p w:rsidR="00664CE3" w:rsidRDefault="00113313" w:rsidP="00113313">
      <w:pPr>
        <w:tabs>
          <w:tab w:val="left" w:pos="6453"/>
        </w:tabs>
        <w:rPr>
          <w:sz w:val="24"/>
          <w:szCs w:val="24"/>
        </w:rPr>
      </w:pPr>
      <w:r>
        <w:rPr>
          <w:sz w:val="24"/>
          <w:szCs w:val="24"/>
        </w:rPr>
        <w:t>Activity 12.2: Color and Perceived Taste pg. 666 (an example in which a Chi-squared test is used to analyze the results)</w:t>
      </w:r>
    </w:p>
    <w:sectPr w:rsidR="00664CE3" w:rsidSect="00A5430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19259D"/>
    <w:multiLevelType w:val="hybridMultilevel"/>
    <w:tmpl w:val="E0E08AC8"/>
    <w:lvl w:ilvl="0" w:tplc="255233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attachedTemplate r:id="rId1"/>
  <w:defaultTabStop w:val="720"/>
  <w:drawingGridHorizontalSpacing w:val="110"/>
  <w:displayHorizontalDrawingGridEvery w:val="2"/>
  <w:characterSpacingControl w:val="doNotCompress"/>
  <w:compat/>
  <w:rsids>
    <w:rsidRoot w:val="002D3A62"/>
    <w:rsid w:val="00012140"/>
    <w:rsid w:val="00055815"/>
    <w:rsid w:val="00113313"/>
    <w:rsid w:val="00137785"/>
    <w:rsid w:val="001D75AC"/>
    <w:rsid w:val="002D3A62"/>
    <w:rsid w:val="003635F7"/>
    <w:rsid w:val="00456CD4"/>
    <w:rsid w:val="00457D1D"/>
    <w:rsid w:val="00460D04"/>
    <w:rsid w:val="00475130"/>
    <w:rsid w:val="004C05AE"/>
    <w:rsid w:val="0052419D"/>
    <w:rsid w:val="00664CE3"/>
    <w:rsid w:val="0079765A"/>
    <w:rsid w:val="00862EBC"/>
    <w:rsid w:val="008F1818"/>
    <w:rsid w:val="008F5B9D"/>
    <w:rsid w:val="00907346"/>
    <w:rsid w:val="00975259"/>
    <w:rsid w:val="009D31F4"/>
    <w:rsid w:val="00A54308"/>
    <w:rsid w:val="00B81E7C"/>
    <w:rsid w:val="00BC7FEE"/>
    <w:rsid w:val="00C54BC3"/>
    <w:rsid w:val="00C96440"/>
    <w:rsid w:val="00CC47E4"/>
    <w:rsid w:val="00D61E5F"/>
    <w:rsid w:val="00DC447F"/>
    <w:rsid w:val="00EA461C"/>
    <w:rsid w:val="00EB6138"/>
    <w:rsid w:val="00EE4075"/>
    <w:rsid w:val="00EF72E7"/>
    <w:rsid w:val="00FE42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31F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D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vian\Documents\CCHS\Statistics%202010-2011\AP%20Statistics%20Project%20-%20Conduct%20an%20Experi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 Statistics Project - Conduct an Experiment</Template>
  <TotalTime>1</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 Homan</dc:creator>
  <cp:lastModifiedBy>Vivian Homan</cp:lastModifiedBy>
  <cp:revision>2</cp:revision>
  <cp:lastPrinted>2011-05-23T06:18:00Z</cp:lastPrinted>
  <dcterms:created xsi:type="dcterms:W3CDTF">2014-05-27T05:23:00Z</dcterms:created>
  <dcterms:modified xsi:type="dcterms:W3CDTF">2014-05-27T05:23:00Z</dcterms:modified>
</cp:coreProperties>
</file>