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252B" w:rsidRDefault="00E7252B" w:rsidP="00614F57">
      <w:pPr>
        <w:spacing w:after="0" w:line="540" w:lineRule="atLeast"/>
        <w:outlineLvl w:val="0"/>
        <w:rPr>
          <w:rFonts w:ascii="Helvetica" w:eastAsia="Times New Roman" w:hAnsi="Helvetica" w:cs="Helvetica"/>
          <w:b/>
          <w:bCs/>
          <w:color w:val="333333"/>
          <w:kern w:val="36"/>
          <w:sz w:val="36"/>
          <w:szCs w:val="36"/>
        </w:rPr>
      </w:pPr>
    </w:p>
    <w:p w:rsidR="00E7252B" w:rsidRDefault="00E7252B" w:rsidP="00614F57">
      <w:pPr>
        <w:spacing w:after="0" w:line="540" w:lineRule="atLeast"/>
        <w:outlineLvl w:val="0"/>
        <w:rPr>
          <w:rFonts w:ascii="Helvetica" w:eastAsia="Times New Roman" w:hAnsi="Helvetica" w:cs="Helvetica"/>
          <w:b/>
          <w:bCs/>
          <w:color w:val="333333"/>
          <w:kern w:val="36"/>
          <w:sz w:val="36"/>
          <w:szCs w:val="36"/>
        </w:rPr>
      </w:pPr>
    </w:p>
    <w:p w:rsidR="00E7252B" w:rsidRPr="00E7252B" w:rsidRDefault="00E7252B" w:rsidP="00E7252B">
      <w:pPr>
        <w:spacing w:line="540" w:lineRule="atLeast"/>
        <w:ind w:firstLine="720"/>
        <w:jc w:val="center"/>
        <w:outlineLvl w:val="0"/>
        <w:rPr>
          <w:rFonts w:ascii="Helvetica" w:eastAsia="Times New Roman" w:hAnsi="Helvetica" w:cs="Helvetica"/>
          <w:b/>
          <w:bCs/>
          <w:color w:val="333333"/>
          <w:kern w:val="36"/>
          <w:sz w:val="36"/>
          <w:szCs w:val="36"/>
          <w:u w:val="single"/>
        </w:rPr>
      </w:pPr>
      <w:r w:rsidRPr="00E7252B">
        <w:rPr>
          <w:rFonts w:ascii="Helvetica" w:eastAsia="Times New Roman" w:hAnsi="Helvetica" w:cs="Helvetica"/>
          <w:b/>
          <w:bCs/>
          <w:color w:val="333333"/>
          <w:kern w:val="36"/>
          <w:sz w:val="36"/>
          <w:szCs w:val="36"/>
          <w:u w:val="single"/>
        </w:rPr>
        <w:t>Corruption Case Study: South Pointe M.S.</w:t>
      </w:r>
    </w:p>
    <w:p w:rsidR="00E7252B" w:rsidRDefault="00E7252B" w:rsidP="00406EEF">
      <w:pPr>
        <w:spacing w:line="540" w:lineRule="atLeast"/>
        <w:ind w:firstLine="720"/>
        <w:outlineLvl w:val="0"/>
        <w:rPr>
          <w:rFonts w:ascii="Times New Roman" w:eastAsia="Times New Roman" w:hAnsi="Times New Roman" w:cs="Times New Roman"/>
          <w:bCs/>
          <w:color w:val="333333"/>
          <w:kern w:val="36"/>
          <w:sz w:val="24"/>
          <w:szCs w:val="24"/>
        </w:rPr>
      </w:pPr>
      <w:r w:rsidRPr="00E7252B">
        <w:rPr>
          <w:rFonts w:ascii="Times New Roman" w:eastAsia="Times New Roman" w:hAnsi="Times New Roman" w:cs="Times New Roman"/>
          <w:bCs/>
          <w:color w:val="333333"/>
          <w:kern w:val="36"/>
          <w:sz w:val="24"/>
          <w:szCs w:val="24"/>
        </w:rPr>
        <w:t>The staff of South Pointe Middle School has been slowing gaining more power in the community. They have a huge influence on your daily lives. Pleasing them is important because they will determine if you get the grades necessary to get into the perfect college of your dreams. However, they have been doing some things recently that you do not agree with.</w:t>
      </w:r>
      <w:r w:rsidRPr="00E7252B">
        <w:rPr>
          <w:rFonts w:ascii="Times New Roman" w:eastAsiaTheme="minorEastAsia" w:hAnsi="Times New Roman" w:cs="Times New Roman"/>
          <w:color w:val="000000" w:themeColor="text1"/>
          <w:kern w:val="24"/>
          <w:sz w:val="24"/>
          <w:szCs w:val="24"/>
        </w:rPr>
        <w:t xml:space="preserve"> </w:t>
      </w:r>
      <w:r w:rsidR="00406EEF" w:rsidRPr="00E7252B">
        <w:rPr>
          <w:rFonts w:ascii="Times New Roman" w:eastAsia="Times New Roman" w:hAnsi="Times New Roman" w:cs="Times New Roman"/>
          <w:bCs/>
          <w:color w:val="333333"/>
          <w:kern w:val="36"/>
          <w:sz w:val="24"/>
          <w:szCs w:val="24"/>
        </w:rPr>
        <w:t xml:space="preserve">Mrs. </w:t>
      </w:r>
      <w:proofErr w:type="spellStart"/>
      <w:r w:rsidR="00406EEF" w:rsidRPr="00E7252B">
        <w:rPr>
          <w:rFonts w:ascii="Times New Roman" w:eastAsia="Times New Roman" w:hAnsi="Times New Roman" w:cs="Times New Roman"/>
          <w:bCs/>
          <w:color w:val="333333"/>
          <w:kern w:val="36"/>
          <w:sz w:val="24"/>
          <w:szCs w:val="24"/>
        </w:rPr>
        <w:t>Arzola</w:t>
      </w:r>
      <w:proofErr w:type="spellEnd"/>
      <w:r w:rsidR="00406EEF" w:rsidRPr="00E7252B">
        <w:rPr>
          <w:rFonts w:ascii="Times New Roman" w:eastAsia="Times New Roman" w:hAnsi="Times New Roman" w:cs="Times New Roman"/>
          <w:bCs/>
          <w:color w:val="333333"/>
          <w:kern w:val="36"/>
          <w:sz w:val="24"/>
          <w:szCs w:val="24"/>
        </w:rPr>
        <w:t xml:space="preserve"> has used Community Club money to buy herself a new Jaguar and has been throwing lavish dinner parties for the teachers.</w:t>
      </w:r>
      <w:r w:rsidRPr="00E7252B">
        <w:rPr>
          <w:rFonts w:ascii="Times New Roman" w:eastAsia="Times New Roman" w:hAnsi="Times New Roman" w:cs="Times New Roman"/>
          <w:bCs/>
          <w:color w:val="333333"/>
          <w:kern w:val="36"/>
          <w:sz w:val="24"/>
          <w:szCs w:val="24"/>
        </w:rPr>
        <w:t xml:space="preserve"> </w:t>
      </w:r>
      <w:r w:rsidR="00406EEF" w:rsidRPr="00E7252B">
        <w:rPr>
          <w:rFonts w:ascii="Times New Roman" w:eastAsia="Times New Roman" w:hAnsi="Times New Roman" w:cs="Times New Roman"/>
          <w:bCs/>
          <w:color w:val="333333"/>
          <w:kern w:val="36"/>
          <w:sz w:val="24"/>
          <w:szCs w:val="24"/>
        </w:rPr>
        <w:t>To raise more money, she has been taking bribes from potential teachers applying to work at South Pointe.  The teachers and staff have be</w:t>
      </w:r>
      <w:r w:rsidR="00FB5EEE">
        <w:rPr>
          <w:rFonts w:ascii="Times New Roman" w:eastAsia="Times New Roman" w:hAnsi="Times New Roman" w:cs="Times New Roman"/>
          <w:bCs/>
          <w:color w:val="333333"/>
          <w:kern w:val="36"/>
          <w:sz w:val="24"/>
          <w:szCs w:val="24"/>
        </w:rPr>
        <w:t>en</w:t>
      </w:r>
      <w:r w:rsidR="00406EEF" w:rsidRPr="00E7252B">
        <w:rPr>
          <w:rFonts w:ascii="Times New Roman" w:eastAsia="Times New Roman" w:hAnsi="Times New Roman" w:cs="Times New Roman"/>
          <w:bCs/>
          <w:color w:val="333333"/>
          <w:kern w:val="36"/>
          <w:sz w:val="24"/>
          <w:szCs w:val="24"/>
        </w:rPr>
        <w:t xml:space="preserve"> allowing students to </w:t>
      </w:r>
      <w:r w:rsidR="00812FA3">
        <w:rPr>
          <w:rFonts w:ascii="Times New Roman" w:eastAsia="Times New Roman" w:hAnsi="Times New Roman" w:cs="Times New Roman"/>
          <w:bCs/>
          <w:color w:val="333333"/>
          <w:kern w:val="36"/>
          <w:sz w:val="24"/>
          <w:szCs w:val="24"/>
        </w:rPr>
        <w:t>pay</w:t>
      </w:r>
      <w:bookmarkStart w:id="0" w:name="_GoBack"/>
      <w:bookmarkEnd w:id="0"/>
      <w:r w:rsidR="003F0435">
        <w:rPr>
          <w:rFonts w:ascii="Times New Roman" w:eastAsia="Times New Roman" w:hAnsi="Times New Roman" w:cs="Times New Roman"/>
          <w:bCs/>
          <w:color w:val="333333"/>
          <w:kern w:val="36"/>
          <w:sz w:val="24"/>
          <w:szCs w:val="24"/>
        </w:rPr>
        <w:t xml:space="preserve"> in order to </w:t>
      </w:r>
      <w:r w:rsidR="00406EEF" w:rsidRPr="00E7252B">
        <w:rPr>
          <w:rFonts w:ascii="Times New Roman" w:eastAsia="Times New Roman" w:hAnsi="Times New Roman" w:cs="Times New Roman"/>
          <w:bCs/>
          <w:color w:val="333333"/>
          <w:kern w:val="36"/>
          <w:sz w:val="24"/>
          <w:szCs w:val="24"/>
        </w:rPr>
        <w:t>shorten their time in detention. Students accused of cheating have been expelled and forced to run the mile an</w:t>
      </w:r>
      <w:r w:rsidR="003F0435">
        <w:rPr>
          <w:rFonts w:ascii="Times New Roman" w:eastAsia="Times New Roman" w:hAnsi="Times New Roman" w:cs="Times New Roman"/>
          <w:bCs/>
          <w:color w:val="333333"/>
          <w:kern w:val="36"/>
          <w:sz w:val="24"/>
          <w:szCs w:val="24"/>
        </w:rPr>
        <w:t xml:space="preserve">d do 300 push-ups every period, even without proof of cheating. </w:t>
      </w:r>
      <w:r w:rsidR="00406EEF" w:rsidRPr="00E7252B">
        <w:rPr>
          <w:rFonts w:ascii="Times New Roman" w:eastAsia="Times New Roman" w:hAnsi="Times New Roman" w:cs="Times New Roman"/>
          <w:bCs/>
          <w:color w:val="333333"/>
          <w:kern w:val="36"/>
          <w:sz w:val="24"/>
          <w:szCs w:val="24"/>
        </w:rPr>
        <w:t>Teachers have been refusing to allow students to leave</w:t>
      </w:r>
      <w:r w:rsidR="003F0435">
        <w:rPr>
          <w:rFonts w:ascii="Times New Roman" w:eastAsia="Times New Roman" w:hAnsi="Times New Roman" w:cs="Times New Roman"/>
          <w:bCs/>
          <w:color w:val="333333"/>
          <w:kern w:val="36"/>
          <w:sz w:val="24"/>
          <w:szCs w:val="24"/>
        </w:rPr>
        <w:t xml:space="preserve"> to go home</w:t>
      </w:r>
      <w:r w:rsidR="00406EEF" w:rsidRPr="00E7252B">
        <w:rPr>
          <w:rFonts w:ascii="Times New Roman" w:eastAsia="Times New Roman" w:hAnsi="Times New Roman" w:cs="Times New Roman"/>
          <w:bCs/>
          <w:color w:val="333333"/>
          <w:kern w:val="36"/>
          <w:sz w:val="24"/>
          <w:szCs w:val="24"/>
        </w:rPr>
        <w:t xml:space="preserve"> on time. Teacher</w:t>
      </w:r>
      <w:r w:rsidRPr="00E7252B">
        <w:rPr>
          <w:rFonts w:ascii="Times New Roman" w:eastAsia="Times New Roman" w:hAnsi="Times New Roman" w:cs="Times New Roman"/>
          <w:bCs/>
          <w:color w:val="333333"/>
          <w:kern w:val="36"/>
          <w:sz w:val="24"/>
          <w:szCs w:val="24"/>
        </w:rPr>
        <w:t>s</w:t>
      </w:r>
      <w:r w:rsidR="00406EEF" w:rsidRPr="00E7252B">
        <w:rPr>
          <w:rFonts w:ascii="Times New Roman" w:eastAsia="Times New Roman" w:hAnsi="Times New Roman" w:cs="Times New Roman"/>
          <w:bCs/>
          <w:color w:val="333333"/>
          <w:kern w:val="36"/>
          <w:sz w:val="24"/>
          <w:szCs w:val="24"/>
        </w:rPr>
        <w:t xml:space="preserve"> have been giving detention for dress code violations but have been coming to school in sweat pants and flip flops </w:t>
      </w:r>
      <w:r w:rsidRPr="00E7252B">
        <w:rPr>
          <w:rFonts w:ascii="Times New Roman" w:eastAsia="Times New Roman" w:hAnsi="Times New Roman" w:cs="Times New Roman"/>
          <w:bCs/>
          <w:color w:val="333333"/>
          <w:kern w:val="36"/>
          <w:sz w:val="24"/>
          <w:szCs w:val="24"/>
        </w:rPr>
        <w:t>every day</w:t>
      </w:r>
      <w:r w:rsidR="00406EEF" w:rsidRPr="00E7252B">
        <w:rPr>
          <w:rFonts w:ascii="Times New Roman" w:eastAsia="Times New Roman" w:hAnsi="Times New Roman" w:cs="Times New Roman"/>
          <w:bCs/>
          <w:color w:val="333333"/>
          <w:kern w:val="36"/>
          <w:sz w:val="24"/>
          <w:szCs w:val="24"/>
        </w:rPr>
        <w:t>! Teachers have been teach</w:t>
      </w:r>
      <w:r w:rsidRPr="00E7252B">
        <w:rPr>
          <w:rFonts w:ascii="Times New Roman" w:eastAsia="Times New Roman" w:hAnsi="Times New Roman" w:cs="Times New Roman"/>
          <w:bCs/>
          <w:color w:val="333333"/>
          <w:kern w:val="36"/>
          <w:sz w:val="24"/>
          <w:szCs w:val="24"/>
        </w:rPr>
        <w:t>ing</w:t>
      </w:r>
      <w:r w:rsidR="00406EEF" w:rsidRPr="00E7252B">
        <w:rPr>
          <w:rFonts w:ascii="Times New Roman" w:eastAsia="Times New Roman" w:hAnsi="Times New Roman" w:cs="Times New Roman"/>
          <w:bCs/>
          <w:color w:val="333333"/>
          <w:kern w:val="36"/>
          <w:sz w:val="24"/>
          <w:szCs w:val="24"/>
        </w:rPr>
        <w:t xml:space="preserve"> things that aren’t required in the state standards. </w:t>
      </w:r>
      <w:r>
        <w:rPr>
          <w:rFonts w:ascii="Times New Roman" w:eastAsia="Times New Roman" w:hAnsi="Times New Roman" w:cs="Times New Roman"/>
          <w:bCs/>
          <w:color w:val="333333"/>
          <w:kern w:val="36"/>
          <w:sz w:val="24"/>
          <w:szCs w:val="24"/>
        </w:rPr>
        <w:t xml:space="preserve"> </w:t>
      </w:r>
    </w:p>
    <w:p w:rsidR="00406EEF" w:rsidRDefault="00406EEF" w:rsidP="00406EEF">
      <w:pPr>
        <w:spacing w:line="540" w:lineRule="atLeast"/>
        <w:ind w:firstLine="720"/>
        <w:outlineLvl w:val="0"/>
        <w:rPr>
          <w:rFonts w:ascii="Times New Roman" w:eastAsia="Times New Roman" w:hAnsi="Times New Roman" w:cs="Times New Roman"/>
          <w:bCs/>
          <w:color w:val="333333"/>
          <w:kern w:val="36"/>
          <w:sz w:val="24"/>
          <w:szCs w:val="24"/>
        </w:rPr>
      </w:pPr>
    </w:p>
    <w:p w:rsidR="00E7252B" w:rsidRPr="00E7252B" w:rsidRDefault="00406EEF" w:rsidP="00E7252B">
      <w:pPr>
        <w:spacing w:line="540" w:lineRule="atLeast"/>
        <w:outlineLvl w:val="0"/>
        <w:rPr>
          <w:rFonts w:ascii="Times New Roman" w:eastAsia="Times New Roman" w:hAnsi="Times New Roman" w:cs="Times New Roman"/>
          <w:bCs/>
          <w:color w:val="333333"/>
          <w:kern w:val="36"/>
          <w:sz w:val="24"/>
          <w:szCs w:val="24"/>
        </w:rPr>
      </w:pPr>
      <w:r>
        <w:rPr>
          <w:noProof/>
        </w:rPr>
        <w:drawing>
          <wp:anchor distT="0" distB="0" distL="114300" distR="114300" simplePos="0" relativeHeight="251661312" behindDoc="1" locked="0" layoutInCell="1" allowOverlap="1" wp14:anchorId="7C78071C" wp14:editId="23B5B7AF">
            <wp:simplePos x="0" y="0"/>
            <wp:positionH relativeFrom="column">
              <wp:posOffset>4410075</wp:posOffset>
            </wp:positionH>
            <wp:positionV relativeFrom="paragraph">
              <wp:posOffset>782955</wp:posOffset>
            </wp:positionV>
            <wp:extent cx="1815465" cy="1295400"/>
            <wp:effectExtent l="0" t="0" r="0" b="0"/>
            <wp:wrapTight wrapText="bothSides">
              <wp:wrapPolygon edited="0">
                <wp:start x="0" y="0"/>
                <wp:lineTo x="0" y="21282"/>
                <wp:lineTo x="21305" y="21282"/>
                <wp:lineTo x="21305" y="0"/>
                <wp:lineTo x="0" y="0"/>
              </wp:wrapPolygon>
            </wp:wrapTight>
            <wp:docPr id="2" name="Picture 2" descr="http://grcr1958.org/yahoo_site_admin/assets/images/MammalsClipart-Panther01.263125901_st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grcr1958.org/yahoo_site_admin/assets/images/MammalsClipart-Panther01.263125901_std.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5465"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7252B" w:rsidRPr="00E7252B">
        <w:rPr>
          <w:rFonts w:ascii="Times New Roman" w:eastAsia="Times New Roman" w:hAnsi="Times New Roman" w:cs="Times New Roman"/>
          <w:b/>
          <w:bCs/>
          <w:i/>
          <w:color w:val="333333"/>
          <w:kern w:val="36"/>
          <w:sz w:val="24"/>
          <w:szCs w:val="24"/>
        </w:rPr>
        <w:t>Task:</w:t>
      </w:r>
      <w:r w:rsidR="00E7252B">
        <w:rPr>
          <w:rFonts w:ascii="Times New Roman" w:eastAsia="Times New Roman" w:hAnsi="Times New Roman" w:cs="Times New Roman"/>
          <w:bCs/>
          <w:color w:val="333333"/>
          <w:kern w:val="36"/>
          <w:sz w:val="24"/>
          <w:szCs w:val="24"/>
        </w:rPr>
        <w:t xml:space="preserve"> In groups of four, discuss the problems at South Pointe M.S. Write a list student demands to address each of these problems. Choose one demand to write on the chart paper provided by your teacher. </w:t>
      </w:r>
    </w:p>
    <w:p w:rsidR="00E7252B" w:rsidRDefault="00E7252B" w:rsidP="00614F57">
      <w:pPr>
        <w:spacing w:after="0" w:line="540" w:lineRule="atLeast"/>
        <w:outlineLvl w:val="0"/>
        <w:rPr>
          <w:rFonts w:ascii="Helvetica" w:eastAsia="Times New Roman" w:hAnsi="Helvetica" w:cs="Helvetica"/>
          <w:b/>
          <w:bCs/>
          <w:color w:val="333333"/>
          <w:kern w:val="36"/>
          <w:sz w:val="36"/>
          <w:szCs w:val="36"/>
        </w:rPr>
      </w:pPr>
    </w:p>
    <w:p w:rsidR="00E7252B" w:rsidRDefault="00E7252B" w:rsidP="00614F57">
      <w:pPr>
        <w:spacing w:after="0" w:line="540" w:lineRule="atLeast"/>
        <w:outlineLvl w:val="0"/>
        <w:rPr>
          <w:rFonts w:ascii="Helvetica" w:eastAsia="Times New Roman" w:hAnsi="Helvetica" w:cs="Helvetica"/>
          <w:b/>
          <w:bCs/>
          <w:color w:val="333333"/>
          <w:kern w:val="36"/>
          <w:sz w:val="36"/>
          <w:szCs w:val="36"/>
        </w:rPr>
      </w:pPr>
    </w:p>
    <w:p w:rsidR="00E7252B" w:rsidRDefault="00E7252B" w:rsidP="00614F57">
      <w:pPr>
        <w:spacing w:after="0" w:line="540" w:lineRule="atLeast"/>
        <w:outlineLvl w:val="0"/>
        <w:rPr>
          <w:rFonts w:ascii="Helvetica" w:eastAsia="Times New Roman" w:hAnsi="Helvetica" w:cs="Helvetica"/>
          <w:b/>
          <w:bCs/>
          <w:color w:val="333333"/>
          <w:kern w:val="36"/>
          <w:sz w:val="36"/>
          <w:szCs w:val="36"/>
        </w:rPr>
      </w:pPr>
    </w:p>
    <w:p w:rsidR="00E7252B" w:rsidRDefault="002F2A2C" w:rsidP="00614F57">
      <w:pPr>
        <w:spacing w:after="0" w:line="540" w:lineRule="atLeast"/>
        <w:outlineLvl w:val="0"/>
        <w:rPr>
          <w:rFonts w:ascii="Helvetica" w:eastAsia="Times New Roman" w:hAnsi="Helvetica" w:cs="Helvetica"/>
          <w:b/>
          <w:bCs/>
          <w:color w:val="333333"/>
          <w:kern w:val="36"/>
          <w:sz w:val="36"/>
          <w:szCs w:val="36"/>
        </w:rPr>
      </w:pPr>
      <w:r>
        <w:rPr>
          <w:noProof/>
        </w:rPr>
        <w:lastRenderedPageBreak/>
        <w:drawing>
          <wp:anchor distT="0" distB="0" distL="114300" distR="114300" simplePos="0" relativeHeight="251660288" behindDoc="1" locked="0" layoutInCell="1" allowOverlap="1" wp14:anchorId="68A5A256" wp14:editId="3551A7A4">
            <wp:simplePos x="0" y="0"/>
            <wp:positionH relativeFrom="column">
              <wp:posOffset>5114925</wp:posOffset>
            </wp:positionH>
            <wp:positionV relativeFrom="paragraph">
              <wp:posOffset>278130</wp:posOffset>
            </wp:positionV>
            <wp:extent cx="1376680" cy="3667125"/>
            <wp:effectExtent l="0" t="0" r="0" b="9525"/>
            <wp:wrapTight wrapText="bothSides">
              <wp:wrapPolygon edited="0">
                <wp:start x="299" y="0"/>
                <wp:lineTo x="0" y="112"/>
                <wp:lineTo x="0" y="21544"/>
                <wp:lineTo x="20026" y="21544"/>
                <wp:lineTo x="21221" y="21544"/>
                <wp:lineTo x="21221" y="449"/>
                <wp:lineTo x="20624" y="224"/>
                <wp:lineTo x="17635" y="0"/>
                <wp:lineTo x="299" y="0"/>
              </wp:wrapPolygon>
            </wp:wrapTight>
            <wp:docPr id="1" name="Picture 1" descr="http://www.presenttruthmag.com/archive/VII/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resenttruthmag.com/archive/VII/7-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6680" cy="3667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4F57" w:rsidRPr="00614F57" w:rsidRDefault="00614F57" w:rsidP="00614F57">
      <w:pPr>
        <w:spacing w:after="0" w:line="540" w:lineRule="atLeast"/>
        <w:outlineLvl w:val="0"/>
        <w:rPr>
          <w:rFonts w:ascii="Helvetica" w:eastAsia="Times New Roman" w:hAnsi="Helvetica" w:cs="Helvetica"/>
          <w:b/>
          <w:bCs/>
          <w:color w:val="333333"/>
          <w:kern w:val="36"/>
          <w:sz w:val="36"/>
          <w:szCs w:val="36"/>
        </w:rPr>
      </w:pPr>
      <w:r w:rsidRPr="00614F57">
        <w:rPr>
          <w:rFonts w:ascii="Helvetica" w:eastAsia="Times New Roman" w:hAnsi="Helvetica" w:cs="Helvetica"/>
          <w:b/>
          <w:bCs/>
          <w:color w:val="333333"/>
          <w:kern w:val="36"/>
          <w:sz w:val="36"/>
          <w:szCs w:val="36"/>
        </w:rPr>
        <w:t>The 95 Theses - a modern translation</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2. Only God can give salvation - not a priest.</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5. The pope must act according to canon</w:t>
      </w:r>
      <w:r w:rsidRPr="002F2A2C">
        <w:rPr>
          <w:rFonts w:ascii="Arial" w:eastAsia="Times New Roman" w:hAnsi="Arial" w:cs="Arial"/>
          <w:i/>
          <w:color w:val="333333"/>
          <w:sz w:val="20"/>
          <w:szCs w:val="20"/>
        </w:rPr>
        <w:t xml:space="preserve"> (church)</w:t>
      </w:r>
      <w:r w:rsidRPr="00614F57">
        <w:rPr>
          <w:rFonts w:ascii="Arial" w:eastAsia="Times New Roman" w:hAnsi="Arial" w:cs="Arial"/>
          <w:i/>
          <w:color w:val="333333"/>
          <w:sz w:val="20"/>
          <w:szCs w:val="20"/>
        </w:rPr>
        <w:t xml:space="preserve"> law.</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6. Only God can forgive -the pope can only reassure people that God will do this.</w:t>
      </w:r>
      <w:r w:rsidR="002F2A2C" w:rsidRPr="002F2A2C">
        <w:rPr>
          <w:noProof/>
          <w:sz w:val="20"/>
          <w:szCs w:val="20"/>
        </w:rPr>
        <w:t xml:space="preserve"> </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8. Canon law</w:t>
      </w:r>
      <w:r w:rsidRPr="002F2A2C">
        <w:rPr>
          <w:rFonts w:ascii="Arial" w:eastAsia="Times New Roman" w:hAnsi="Arial" w:cs="Arial"/>
          <w:i/>
          <w:color w:val="333333"/>
          <w:sz w:val="20"/>
          <w:szCs w:val="20"/>
        </w:rPr>
        <w:t xml:space="preserve"> (church law)</w:t>
      </w:r>
      <w:r w:rsidRPr="00614F57">
        <w:rPr>
          <w:rFonts w:ascii="Arial" w:eastAsia="Times New Roman" w:hAnsi="Arial" w:cs="Arial"/>
          <w:i/>
          <w:color w:val="333333"/>
          <w:sz w:val="20"/>
          <w:szCs w:val="20"/>
        </w:rPr>
        <w:t xml:space="preserve"> applies only to the living not to the dead.</w:t>
      </w:r>
      <w:r w:rsidR="002F2A2C" w:rsidRPr="002F2A2C">
        <w:rPr>
          <w:noProof/>
          <w:sz w:val="20"/>
          <w:szCs w:val="20"/>
        </w:rPr>
        <w:t xml:space="preserve"> </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10. The priest must not threaten those dying with the penalty of purgatory.</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18. A sinful soul does not have to be always sinful. It can be cleansed</w:t>
      </w:r>
      <w:proofErr w:type="gramStart"/>
      <w:r w:rsidRPr="00614F57">
        <w:rPr>
          <w:rFonts w:ascii="Arial" w:eastAsia="Times New Roman" w:hAnsi="Arial" w:cs="Arial"/>
          <w:i/>
          <w:color w:val="333333"/>
          <w:sz w:val="20"/>
          <w:szCs w:val="20"/>
        </w:rPr>
        <w:t>..</w:t>
      </w:r>
      <w:proofErr w:type="gramEnd"/>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21. An indulgence will not save a man.</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27. It is nonsense to teach that a dead soul in Purgatory can be saved by money.</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28. Money causes greed - only God can save souls.</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32. People who believe that indulgences will let them live in salvation will always be damned - along with those who teach it.</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48. The pope should have more desire for devout prayer than for ready money.</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51. The pope should give his own money to replace that which is taken from pardoners.</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55. The pope should enforce that the gospel - a very great matter - must be celebrated more than indulgences.</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62. The main treasure of the church should be the Gospels and the grace of God.</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72. Blessed are they who think about being forgiven.</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86. The pope should re-build St. Peter’s with his own money.</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93. Those in the church who claim there is no problem must go.</w:t>
      </w:r>
    </w:p>
    <w:p w:rsidR="00614F57" w:rsidRPr="00614F57" w:rsidRDefault="00614F57" w:rsidP="00E7252B">
      <w:pPr>
        <w:spacing w:before="135" w:after="135" w:line="240" w:lineRule="auto"/>
        <w:rPr>
          <w:rFonts w:ascii="Helvetica" w:eastAsia="Times New Roman" w:hAnsi="Helvetica" w:cs="Helvetica"/>
          <w:i/>
          <w:color w:val="333333"/>
          <w:sz w:val="20"/>
          <w:szCs w:val="20"/>
        </w:rPr>
      </w:pPr>
      <w:r w:rsidRPr="00614F57">
        <w:rPr>
          <w:rFonts w:ascii="Arial" w:eastAsia="Times New Roman" w:hAnsi="Arial" w:cs="Arial"/>
          <w:i/>
          <w:color w:val="333333"/>
          <w:sz w:val="20"/>
          <w:szCs w:val="20"/>
        </w:rPr>
        <w:t>95. Let Christians experience problems if they must - and overcome them - rather than live a false life based on present Catholic teaching.</w:t>
      </w:r>
    </w:p>
    <w:p w:rsidR="00E7252B" w:rsidRDefault="002F2A2C">
      <w:r>
        <w:rPr>
          <w:noProof/>
        </w:rPr>
        <mc:AlternateContent>
          <mc:Choice Requires="wps">
            <w:drawing>
              <wp:anchor distT="0" distB="0" distL="114300" distR="114300" simplePos="0" relativeHeight="251659264" behindDoc="0" locked="0" layoutInCell="1" allowOverlap="1" wp14:anchorId="62F7641D" wp14:editId="47C8A432">
                <wp:simplePos x="0" y="0"/>
                <wp:positionH relativeFrom="column">
                  <wp:posOffset>-676275</wp:posOffset>
                </wp:positionH>
                <wp:positionV relativeFrom="paragraph">
                  <wp:posOffset>69215</wp:posOffset>
                </wp:positionV>
                <wp:extent cx="7372350" cy="252412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2350" cy="2524125"/>
                        </a:xfrm>
                        <a:prstGeom prst="rect">
                          <a:avLst/>
                        </a:prstGeom>
                        <a:solidFill>
                          <a:srgbClr val="FFFFFF"/>
                        </a:solidFill>
                        <a:ln w="9525">
                          <a:solidFill>
                            <a:srgbClr val="000000"/>
                          </a:solidFill>
                          <a:miter lim="800000"/>
                          <a:headEnd/>
                          <a:tailEnd/>
                        </a:ln>
                      </wps:spPr>
                      <wps:txbx>
                        <w:txbxContent>
                          <w:p w:rsidR="00E7252B" w:rsidRPr="00E7252B" w:rsidRDefault="00E7252B" w:rsidP="00E7252B">
                            <w:r w:rsidRPr="00E7252B">
                              <w:rPr>
                                <w:b/>
                              </w:rPr>
                              <w:t>Review Questions</w:t>
                            </w:r>
                          </w:p>
                          <w:p w:rsidR="00E7252B" w:rsidRDefault="00E7252B" w:rsidP="00E7252B">
                            <w:pPr>
                              <w:pStyle w:val="ListParagraph"/>
                              <w:numPr>
                                <w:ilvl w:val="0"/>
                                <w:numId w:val="2"/>
                              </w:numPr>
                            </w:pPr>
                            <w:r w:rsidRPr="00E7252B">
                              <w:t xml:space="preserve">How were” problems” in the South Pointe story similar to problems in the Catholic Church before the </w:t>
                            </w:r>
                            <w:r>
                              <w:t>Reformation?</w:t>
                            </w:r>
                          </w:p>
                          <w:p w:rsidR="00E7252B" w:rsidRPr="00E7252B" w:rsidRDefault="00E7252B" w:rsidP="00E7252B">
                            <w:pPr>
                              <w:pStyle w:val="ListParagraph"/>
                            </w:pPr>
                          </w:p>
                          <w:p w:rsidR="00E7252B" w:rsidRDefault="00E7252B" w:rsidP="00E7252B">
                            <w:pPr>
                              <w:pStyle w:val="ListParagraph"/>
                              <w:numPr>
                                <w:ilvl w:val="0"/>
                                <w:numId w:val="2"/>
                              </w:numPr>
                            </w:pPr>
                            <w:r w:rsidRPr="00E7252B">
                              <w:t>How were your</w:t>
                            </w:r>
                            <w:r>
                              <w:t xml:space="preserve"> demands similar to the demands made in Martin Luther’s 95 Thesis? </w:t>
                            </w:r>
                          </w:p>
                          <w:p w:rsidR="00E7252B" w:rsidRDefault="00E7252B" w:rsidP="00E7252B">
                            <w:pPr>
                              <w:pStyle w:val="ListParagraph"/>
                            </w:pPr>
                          </w:p>
                          <w:p w:rsidR="00E7252B" w:rsidRDefault="00E7252B" w:rsidP="00E7252B">
                            <w:pPr>
                              <w:pStyle w:val="ListParagraph"/>
                              <w:numPr>
                                <w:ilvl w:val="0"/>
                                <w:numId w:val="2"/>
                              </w:numPr>
                            </w:pPr>
                            <w:r>
                              <w:t>How do you think the school staff would respond to your demands?</w:t>
                            </w:r>
                          </w:p>
                          <w:p w:rsidR="00E7252B" w:rsidRDefault="00E7252B" w:rsidP="00E7252B">
                            <w:pPr>
                              <w:pStyle w:val="ListParagraph"/>
                            </w:pPr>
                          </w:p>
                          <w:p w:rsidR="00E7252B" w:rsidRDefault="00E7252B" w:rsidP="00E7252B">
                            <w:pPr>
                              <w:pStyle w:val="ListParagraph"/>
                              <w:numPr>
                                <w:ilvl w:val="0"/>
                                <w:numId w:val="2"/>
                              </w:numPr>
                            </w:pPr>
                            <w:r>
                              <w:t>How did the Church respond to Martin Luther’s 95 Thesis?</w:t>
                            </w:r>
                          </w:p>
                          <w:p w:rsidR="00E7252B" w:rsidRDefault="00E7252B" w:rsidP="00E7252B">
                            <w:pPr>
                              <w:pStyle w:val="ListParagraph"/>
                            </w:pPr>
                          </w:p>
                          <w:p w:rsidR="00E7252B" w:rsidRDefault="00E7252B" w:rsidP="00E7252B">
                            <w:pPr>
                              <w:pStyle w:val="ListParagraph"/>
                              <w:numPr>
                                <w:ilvl w:val="0"/>
                                <w:numId w:val="2"/>
                              </w:numPr>
                            </w:pPr>
                            <w:r>
                              <w:t>Do you agree with Martin Luther’s approach? Why or why not?</w:t>
                            </w:r>
                          </w:p>
                          <w:p w:rsidR="00E7252B" w:rsidRDefault="00E725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3.25pt;margin-top:5.45pt;width:580.5pt;height:19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">
                <v:textbox>
                  <w:txbxContent>
                    <w:p w:rsidR="00E7252B" w:rsidRPr="00E7252B" w:rsidRDefault="00E7252B" w:rsidP="00E7252B">
                      <w:r w:rsidRPr="00E7252B">
                        <w:rPr>
                          <w:b/>
                        </w:rPr>
                        <w:t>Review Questions</w:t>
                      </w:r>
                    </w:p>
                    <w:p w:rsidR="00E7252B" w:rsidRDefault="00E7252B" w:rsidP="00E7252B">
                      <w:pPr>
                        <w:pStyle w:val="ListParagraph"/>
                        <w:numPr>
                          <w:ilvl w:val="0"/>
                          <w:numId w:val="2"/>
                        </w:numPr>
                      </w:pPr>
                      <w:r w:rsidRPr="00E7252B">
                        <w:t xml:space="preserve">How were” problems” in the South Pointe story similar to problems in the Catholic Church before the </w:t>
                      </w:r>
                      <w:r>
                        <w:t>Reformation?</w:t>
                      </w:r>
                    </w:p>
                    <w:p w:rsidR="00E7252B" w:rsidRPr="00E7252B" w:rsidRDefault="00E7252B" w:rsidP="00E7252B">
                      <w:pPr>
                        <w:pStyle w:val="ListParagraph"/>
                      </w:pPr>
                    </w:p>
                    <w:p w:rsidR="00E7252B" w:rsidRDefault="00E7252B" w:rsidP="00E7252B">
                      <w:pPr>
                        <w:pStyle w:val="ListParagraph"/>
                        <w:numPr>
                          <w:ilvl w:val="0"/>
                          <w:numId w:val="2"/>
                        </w:numPr>
                      </w:pPr>
                      <w:r w:rsidRPr="00E7252B">
                        <w:t>How were your</w:t>
                      </w:r>
                      <w:r>
                        <w:t xml:space="preserve"> demands similar to the demands made in Martin Luther’s 95 Thesis? </w:t>
                      </w:r>
                    </w:p>
                    <w:p w:rsidR="00E7252B" w:rsidRDefault="00E7252B" w:rsidP="00E7252B">
                      <w:pPr>
                        <w:pStyle w:val="ListParagraph"/>
                      </w:pPr>
                    </w:p>
                    <w:p w:rsidR="00E7252B" w:rsidRDefault="00E7252B" w:rsidP="00E7252B">
                      <w:pPr>
                        <w:pStyle w:val="ListParagraph"/>
                        <w:numPr>
                          <w:ilvl w:val="0"/>
                          <w:numId w:val="2"/>
                        </w:numPr>
                      </w:pPr>
                      <w:r>
                        <w:t>How do you think the school staff would respond to your demands?</w:t>
                      </w:r>
                    </w:p>
                    <w:p w:rsidR="00E7252B" w:rsidRDefault="00E7252B" w:rsidP="00E7252B">
                      <w:pPr>
                        <w:pStyle w:val="ListParagraph"/>
                      </w:pPr>
                    </w:p>
                    <w:p w:rsidR="00E7252B" w:rsidRDefault="00E7252B" w:rsidP="00E7252B">
                      <w:pPr>
                        <w:pStyle w:val="ListParagraph"/>
                        <w:numPr>
                          <w:ilvl w:val="0"/>
                          <w:numId w:val="2"/>
                        </w:numPr>
                      </w:pPr>
                      <w:r>
                        <w:t>How did the Church respond to Martin Luther’s 95 Thesis?</w:t>
                      </w:r>
                    </w:p>
                    <w:p w:rsidR="00E7252B" w:rsidRDefault="00E7252B" w:rsidP="00E7252B">
                      <w:pPr>
                        <w:pStyle w:val="ListParagraph"/>
                      </w:pPr>
                    </w:p>
                    <w:p w:rsidR="00E7252B" w:rsidRDefault="00E7252B" w:rsidP="00E7252B">
                      <w:pPr>
                        <w:pStyle w:val="ListParagraph"/>
                        <w:numPr>
                          <w:ilvl w:val="0"/>
                          <w:numId w:val="2"/>
                        </w:numPr>
                      </w:pPr>
                      <w:r>
                        <w:t>Do you agree with Martin Luther’s approach? Why or why not?</w:t>
                      </w:r>
                    </w:p>
                    <w:p w:rsidR="00E7252B" w:rsidRDefault="00E7252B"/>
                  </w:txbxContent>
                </v:textbox>
              </v:shape>
            </w:pict>
          </mc:Fallback>
        </mc:AlternateContent>
      </w:r>
    </w:p>
    <w:sectPr w:rsidR="00E725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433C9"/>
    <w:multiLevelType w:val="hybridMultilevel"/>
    <w:tmpl w:val="B778E528"/>
    <w:lvl w:ilvl="0" w:tplc="D4C2D082">
      <w:start w:val="1"/>
      <w:numFmt w:val="bullet"/>
      <w:lvlText w:val="•"/>
      <w:lvlJc w:val="left"/>
      <w:pPr>
        <w:tabs>
          <w:tab w:val="num" w:pos="720"/>
        </w:tabs>
        <w:ind w:left="720" w:hanging="360"/>
      </w:pPr>
      <w:rPr>
        <w:rFonts w:ascii="Arial" w:hAnsi="Arial" w:hint="default"/>
      </w:rPr>
    </w:lvl>
    <w:lvl w:ilvl="1" w:tplc="BB24D618" w:tentative="1">
      <w:start w:val="1"/>
      <w:numFmt w:val="bullet"/>
      <w:lvlText w:val="•"/>
      <w:lvlJc w:val="left"/>
      <w:pPr>
        <w:tabs>
          <w:tab w:val="num" w:pos="1440"/>
        </w:tabs>
        <w:ind w:left="1440" w:hanging="360"/>
      </w:pPr>
      <w:rPr>
        <w:rFonts w:ascii="Arial" w:hAnsi="Arial" w:hint="default"/>
      </w:rPr>
    </w:lvl>
    <w:lvl w:ilvl="2" w:tplc="17C2DC68" w:tentative="1">
      <w:start w:val="1"/>
      <w:numFmt w:val="bullet"/>
      <w:lvlText w:val="•"/>
      <w:lvlJc w:val="left"/>
      <w:pPr>
        <w:tabs>
          <w:tab w:val="num" w:pos="2160"/>
        </w:tabs>
        <w:ind w:left="2160" w:hanging="360"/>
      </w:pPr>
      <w:rPr>
        <w:rFonts w:ascii="Arial" w:hAnsi="Arial" w:hint="default"/>
      </w:rPr>
    </w:lvl>
    <w:lvl w:ilvl="3" w:tplc="334C42FA" w:tentative="1">
      <w:start w:val="1"/>
      <w:numFmt w:val="bullet"/>
      <w:lvlText w:val="•"/>
      <w:lvlJc w:val="left"/>
      <w:pPr>
        <w:tabs>
          <w:tab w:val="num" w:pos="2880"/>
        </w:tabs>
        <w:ind w:left="2880" w:hanging="360"/>
      </w:pPr>
      <w:rPr>
        <w:rFonts w:ascii="Arial" w:hAnsi="Arial" w:hint="default"/>
      </w:rPr>
    </w:lvl>
    <w:lvl w:ilvl="4" w:tplc="C71AE6EC" w:tentative="1">
      <w:start w:val="1"/>
      <w:numFmt w:val="bullet"/>
      <w:lvlText w:val="•"/>
      <w:lvlJc w:val="left"/>
      <w:pPr>
        <w:tabs>
          <w:tab w:val="num" w:pos="3600"/>
        </w:tabs>
        <w:ind w:left="3600" w:hanging="360"/>
      </w:pPr>
      <w:rPr>
        <w:rFonts w:ascii="Arial" w:hAnsi="Arial" w:hint="default"/>
      </w:rPr>
    </w:lvl>
    <w:lvl w:ilvl="5" w:tplc="6CA6A8B2" w:tentative="1">
      <w:start w:val="1"/>
      <w:numFmt w:val="bullet"/>
      <w:lvlText w:val="•"/>
      <w:lvlJc w:val="left"/>
      <w:pPr>
        <w:tabs>
          <w:tab w:val="num" w:pos="4320"/>
        </w:tabs>
        <w:ind w:left="4320" w:hanging="360"/>
      </w:pPr>
      <w:rPr>
        <w:rFonts w:ascii="Arial" w:hAnsi="Arial" w:hint="default"/>
      </w:rPr>
    </w:lvl>
    <w:lvl w:ilvl="6" w:tplc="31004944" w:tentative="1">
      <w:start w:val="1"/>
      <w:numFmt w:val="bullet"/>
      <w:lvlText w:val="•"/>
      <w:lvlJc w:val="left"/>
      <w:pPr>
        <w:tabs>
          <w:tab w:val="num" w:pos="5040"/>
        </w:tabs>
        <w:ind w:left="5040" w:hanging="360"/>
      </w:pPr>
      <w:rPr>
        <w:rFonts w:ascii="Arial" w:hAnsi="Arial" w:hint="default"/>
      </w:rPr>
    </w:lvl>
    <w:lvl w:ilvl="7" w:tplc="0F3605F2" w:tentative="1">
      <w:start w:val="1"/>
      <w:numFmt w:val="bullet"/>
      <w:lvlText w:val="•"/>
      <w:lvlJc w:val="left"/>
      <w:pPr>
        <w:tabs>
          <w:tab w:val="num" w:pos="5760"/>
        </w:tabs>
        <w:ind w:left="5760" w:hanging="360"/>
      </w:pPr>
      <w:rPr>
        <w:rFonts w:ascii="Arial" w:hAnsi="Arial" w:hint="default"/>
      </w:rPr>
    </w:lvl>
    <w:lvl w:ilvl="8" w:tplc="823A86EA" w:tentative="1">
      <w:start w:val="1"/>
      <w:numFmt w:val="bullet"/>
      <w:lvlText w:val="•"/>
      <w:lvlJc w:val="left"/>
      <w:pPr>
        <w:tabs>
          <w:tab w:val="num" w:pos="6480"/>
        </w:tabs>
        <w:ind w:left="6480" w:hanging="360"/>
      </w:pPr>
      <w:rPr>
        <w:rFonts w:ascii="Arial" w:hAnsi="Arial" w:hint="default"/>
      </w:rPr>
    </w:lvl>
  </w:abstractNum>
  <w:abstractNum w:abstractNumId="1">
    <w:nsid w:val="485B14AD"/>
    <w:multiLevelType w:val="hybridMultilevel"/>
    <w:tmpl w:val="9D043280"/>
    <w:lvl w:ilvl="0" w:tplc="A4143C1A">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D335EA0"/>
    <w:multiLevelType w:val="hybridMultilevel"/>
    <w:tmpl w:val="EB084804"/>
    <w:lvl w:ilvl="0" w:tplc="43BE59D6">
      <w:start w:val="1"/>
      <w:numFmt w:val="bullet"/>
      <w:lvlText w:val="•"/>
      <w:lvlJc w:val="left"/>
      <w:pPr>
        <w:tabs>
          <w:tab w:val="num" w:pos="720"/>
        </w:tabs>
        <w:ind w:left="720" w:hanging="360"/>
      </w:pPr>
      <w:rPr>
        <w:rFonts w:ascii="Arial" w:hAnsi="Arial" w:hint="default"/>
      </w:rPr>
    </w:lvl>
    <w:lvl w:ilvl="1" w:tplc="025E2606" w:tentative="1">
      <w:start w:val="1"/>
      <w:numFmt w:val="bullet"/>
      <w:lvlText w:val="•"/>
      <w:lvlJc w:val="left"/>
      <w:pPr>
        <w:tabs>
          <w:tab w:val="num" w:pos="1440"/>
        </w:tabs>
        <w:ind w:left="1440" w:hanging="360"/>
      </w:pPr>
      <w:rPr>
        <w:rFonts w:ascii="Arial" w:hAnsi="Arial" w:hint="default"/>
      </w:rPr>
    </w:lvl>
    <w:lvl w:ilvl="2" w:tplc="2AA42BAE" w:tentative="1">
      <w:start w:val="1"/>
      <w:numFmt w:val="bullet"/>
      <w:lvlText w:val="•"/>
      <w:lvlJc w:val="left"/>
      <w:pPr>
        <w:tabs>
          <w:tab w:val="num" w:pos="2160"/>
        </w:tabs>
        <w:ind w:left="2160" w:hanging="360"/>
      </w:pPr>
      <w:rPr>
        <w:rFonts w:ascii="Arial" w:hAnsi="Arial" w:hint="default"/>
      </w:rPr>
    </w:lvl>
    <w:lvl w:ilvl="3" w:tplc="F6C46A16" w:tentative="1">
      <w:start w:val="1"/>
      <w:numFmt w:val="bullet"/>
      <w:lvlText w:val="•"/>
      <w:lvlJc w:val="left"/>
      <w:pPr>
        <w:tabs>
          <w:tab w:val="num" w:pos="2880"/>
        </w:tabs>
        <w:ind w:left="2880" w:hanging="360"/>
      </w:pPr>
      <w:rPr>
        <w:rFonts w:ascii="Arial" w:hAnsi="Arial" w:hint="default"/>
      </w:rPr>
    </w:lvl>
    <w:lvl w:ilvl="4" w:tplc="36E09572" w:tentative="1">
      <w:start w:val="1"/>
      <w:numFmt w:val="bullet"/>
      <w:lvlText w:val="•"/>
      <w:lvlJc w:val="left"/>
      <w:pPr>
        <w:tabs>
          <w:tab w:val="num" w:pos="3600"/>
        </w:tabs>
        <w:ind w:left="3600" w:hanging="360"/>
      </w:pPr>
      <w:rPr>
        <w:rFonts w:ascii="Arial" w:hAnsi="Arial" w:hint="default"/>
      </w:rPr>
    </w:lvl>
    <w:lvl w:ilvl="5" w:tplc="BE2650E2" w:tentative="1">
      <w:start w:val="1"/>
      <w:numFmt w:val="bullet"/>
      <w:lvlText w:val="•"/>
      <w:lvlJc w:val="left"/>
      <w:pPr>
        <w:tabs>
          <w:tab w:val="num" w:pos="4320"/>
        </w:tabs>
        <w:ind w:left="4320" w:hanging="360"/>
      </w:pPr>
      <w:rPr>
        <w:rFonts w:ascii="Arial" w:hAnsi="Arial" w:hint="default"/>
      </w:rPr>
    </w:lvl>
    <w:lvl w:ilvl="6" w:tplc="5AC4774E" w:tentative="1">
      <w:start w:val="1"/>
      <w:numFmt w:val="bullet"/>
      <w:lvlText w:val="•"/>
      <w:lvlJc w:val="left"/>
      <w:pPr>
        <w:tabs>
          <w:tab w:val="num" w:pos="5040"/>
        </w:tabs>
        <w:ind w:left="5040" w:hanging="360"/>
      </w:pPr>
      <w:rPr>
        <w:rFonts w:ascii="Arial" w:hAnsi="Arial" w:hint="default"/>
      </w:rPr>
    </w:lvl>
    <w:lvl w:ilvl="7" w:tplc="7C180F3C" w:tentative="1">
      <w:start w:val="1"/>
      <w:numFmt w:val="bullet"/>
      <w:lvlText w:val="•"/>
      <w:lvlJc w:val="left"/>
      <w:pPr>
        <w:tabs>
          <w:tab w:val="num" w:pos="5760"/>
        </w:tabs>
        <w:ind w:left="5760" w:hanging="360"/>
      </w:pPr>
      <w:rPr>
        <w:rFonts w:ascii="Arial" w:hAnsi="Arial" w:hint="default"/>
      </w:rPr>
    </w:lvl>
    <w:lvl w:ilvl="8" w:tplc="DF369ED8" w:tentative="1">
      <w:start w:val="1"/>
      <w:numFmt w:val="bullet"/>
      <w:lvlText w:val="•"/>
      <w:lvlJc w:val="left"/>
      <w:pPr>
        <w:tabs>
          <w:tab w:val="num" w:pos="6480"/>
        </w:tabs>
        <w:ind w:left="6480" w:hanging="360"/>
      </w:pPr>
      <w:rPr>
        <w:rFonts w:ascii="Arial" w:hAnsi="Arial" w:hint="default"/>
      </w:rPr>
    </w:lvl>
  </w:abstractNum>
  <w:abstractNum w:abstractNumId="3">
    <w:nsid w:val="67C83ABF"/>
    <w:multiLevelType w:val="hybridMultilevel"/>
    <w:tmpl w:val="5F42E2C8"/>
    <w:lvl w:ilvl="0" w:tplc="45FE7712">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F57"/>
    <w:rsid w:val="002F2A2C"/>
    <w:rsid w:val="003F0435"/>
    <w:rsid w:val="00406EEF"/>
    <w:rsid w:val="004C436D"/>
    <w:rsid w:val="00532150"/>
    <w:rsid w:val="00614F57"/>
    <w:rsid w:val="007E48A7"/>
    <w:rsid w:val="00812FA3"/>
    <w:rsid w:val="00A52FD9"/>
    <w:rsid w:val="00A87FF0"/>
    <w:rsid w:val="00A93CC7"/>
    <w:rsid w:val="00B2687C"/>
    <w:rsid w:val="00C173CB"/>
    <w:rsid w:val="00E7252B"/>
    <w:rsid w:val="00FB5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4F5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F5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14F5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725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252B"/>
    <w:rPr>
      <w:rFonts w:ascii="Tahoma" w:hAnsi="Tahoma" w:cs="Tahoma"/>
      <w:sz w:val="16"/>
      <w:szCs w:val="16"/>
    </w:rPr>
  </w:style>
  <w:style w:type="paragraph" w:styleId="ListParagraph">
    <w:name w:val="List Paragraph"/>
    <w:basedOn w:val="Normal"/>
    <w:uiPriority w:val="34"/>
    <w:qFormat/>
    <w:rsid w:val="00E725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4F5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F5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14F5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725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252B"/>
    <w:rPr>
      <w:rFonts w:ascii="Tahoma" w:hAnsi="Tahoma" w:cs="Tahoma"/>
      <w:sz w:val="16"/>
      <w:szCs w:val="16"/>
    </w:rPr>
  </w:style>
  <w:style w:type="paragraph" w:styleId="ListParagraph">
    <w:name w:val="List Paragraph"/>
    <w:basedOn w:val="Normal"/>
    <w:uiPriority w:val="34"/>
    <w:qFormat/>
    <w:rsid w:val="00E725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88024">
      <w:bodyDiv w:val="1"/>
      <w:marLeft w:val="0"/>
      <w:marRight w:val="0"/>
      <w:marTop w:val="0"/>
      <w:marBottom w:val="0"/>
      <w:divBdr>
        <w:top w:val="none" w:sz="0" w:space="0" w:color="auto"/>
        <w:left w:val="none" w:sz="0" w:space="0" w:color="auto"/>
        <w:bottom w:val="none" w:sz="0" w:space="0" w:color="auto"/>
        <w:right w:val="none" w:sz="0" w:space="0" w:color="auto"/>
      </w:divBdr>
      <w:divsChild>
        <w:div w:id="439573607">
          <w:marLeft w:val="547"/>
          <w:marRight w:val="0"/>
          <w:marTop w:val="154"/>
          <w:marBottom w:val="0"/>
          <w:divBdr>
            <w:top w:val="none" w:sz="0" w:space="0" w:color="auto"/>
            <w:left w:val="none" w:sz="0" w:space="0" w:color="auto"/>
            <w:bottom w:val="none" w:sz="0" w:space="0" w:color="auto"/>
            <w:right w:val="none" w:sz="0" w:space="0" w:color="auto"/>
          </w:divBdr>
        </w:div>
        <w:div w:id="1386490425">
          <w:marLeft w:val="547"/>
          <w:marRight w:val="0"/>
          <w:marTop w:val="154"/>
          <w:marBottom w:val="0"/>
          <w:divBdr>
            <w:top w:val="none" w:sz="0" w:space="0" w:color="auto"/>
            <w:left w:val="none" w:sz="0" w:space="0" w:color="auto"/>
            <w:bottom w:val="none" w:sz="0" w:space="0" w:color="auto"/>
            <w:right w:val="none" w:sz="0" w:space="0" w:color="auto"/>
          </w:divBdr>
        </w:div>
        <w:div w:id="1787460641">
          <w:marLeft w:val="547"/>
          <w:marRight w:val="0"/>
          <w:marTop w:val="154"/>
          <w:marBottom w:val="0"/>
          <w:divBdr>
            <w:top w:val="none" w:sz="0" w:space="0" w:color="auto"/>
            <w:left w:val="none" w:sz="0" w:space="0" w:color="auto"/>
            <w:bottom w:val="none" w:sz="0" w:space="0" w:color="auto"/>
            <w:right w:val="none" w:sz="0" w:space="0" w:color="auto"/>
          </w:divBdr>
        </w:div>
        <w:div w:id="1271233618">
          <w:marLeft w:val="547"/>
          <w:marRight w:val="0"/>
          <w:marTop w:val="154"/>
          <w:marBottom w:val="0"/>
          <w:divBdr>
            <w:top w:val="none" w:sz="0" w:space="0" w:color="auto"/>
            <w:left w:val="none" w:sz="0" w:space="0" w:color="auto"/>
            <w:bottom w:val="none" w:sz="0" w:space="0" w:color="auto"/>
            <w:right w:val="none" w:sz="0" w:space="0" w:color="auto"/>
          </w:divBdr>
        </w:div>
        <w:div w:id="481115791">
          <w:marLeft w:val="547"/>
          <w:marRight w:val="0"/>
          <w:marTop w:val="154"/>
          <w:marBottom w:val="0"/>
          <w:divBdr>
            <w:top w:val="none" w:sz="0" w:space="0" w:color="auto"/>
            <w:left w:val="none" w:sz="0" w:space="0" w:color="auto"/>
            <w:bottom w:val="none" w:sz="0" w:space="0" w:color="auto"/>
            <w:right w:val="none" w:sz="0" w:space="0" w:color="auto"/>
          </w:divBdr>
        </w:div>
      </w:divsChild>
    </w:div>
    <w:div w:id="412556666">
      <w:bodyDiv w:val="1"/>
      <w:marLeft w:val="0"/>
      <w:marRight w:val="0"/>
      <w:marTop w:val="0"/>
      <w:marBottom w:val="0"/>
      <w:divBdr>
        <w:top w:val="none" w:sz="0" w:space="0" w:color="auto"/>
        <w:left w:val="none" w:sz="0" w:space="0" w:color="auto"/>
        <w:bottom w:val="none" w:sz="0" w:space="0" w:color="auto"/>
        <w:right w:val="none" w:sz="0" w:space="0" w:color="auto"/>
      </w:divBdr>
      <w:divsChild>
        <w:div w:id="927226015">
          <w:marLeft w:val="547"/>
          <w:marRight w:val="0"/>
          <w:marTop w:val="154"/>
          <w:marBottom w:val="0"/>
          <w:divBdr>
            <w:top w:val="none" w:sz="0" w:space="0" w:color="auto"/>
            <w:left w:val="none" w:sz="0" w:space="0" w:color="auto"/>
            <w:bottom w:val="none" w:sz="0" w:space="0" w:color="auto"/>
            <w:right w:val="none" w:sz="0" w:space="0" w:color="auto"/>
          </w:divBdr>
        </w:div>
        <w:div w:id="748190694">
          <w:marLeft w:val="547"/>
          <w:marRight w:val="0"/>
          <w:marTop w:val="154"/>
          <w:marBottom w:val="0"/>
          <w:divBdr>
            <w:top w:val="none" w:sz="0" w:space="0" w:color="auto"/>
            <w:left w:val="none" w:sz="0" w:space="0" w:color="auto"/>
            <w:bottom w:val="none" w:sz="0" w:space="0" w:color="auto"/>
            <w:right w:val="none" w:sz="0" w:space="0" w:color="auto"/>
          </w:divBdr>
        </w:div>
        <w:div w:id="402680370">
          <w:marLeft w:val="547"/>
          <w:marRight w:val="0"/>
          <w:marTop w:val="154"/>
          <w:marBottom w:val="0"/>
          <w:divBdr>
            <w:top w:val="none" w:sz="0" w:space="0" w:color="auto"/>
            <w:left w:val="none" w:sz="0" w:space="0" w:color="auto"/>
            <w:bottom w:val="none" w:sz="0" w:space="0" w:color="auto"/>
            <w:right w:val="none" w:sz="0" w:space="0" w:color="auto"/>
          </w:divBdr>
        </w:div>
      </w:divsChild>
    </w:div>
    <w:div w:id="174845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1182</TotalTime>
  <Pages>2</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Schaller</dc:creator>
  <cp:lastModifiedBy>Josephine Schaller</cp:lastModifiedBy>
  <cp:revision>13</cp:revision>
  <cp:lastPrinted>2013-03-21T21:32:00Z</cp:lastPrinted>
  <dcterms:created xsi:type="dcterms:W3CDTF">2013-03-21T15:30:00Z</dcterms:created>
  <dcterms:modified xsi:type="dcterms:W3CDTF">2013-03-22T15:54:00Z</dcterms:modified>
</cp:coreProperties>
</file>