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B3B" w:rsidRDefault="004F4B3B" w:rsidP="004F4B3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ANTIGONE STUDY QUESTIONS</w:t>
      </w:r>
    </w:p>
    <w:p w:rsidR="004F4B3B" w:rsidRPr="004F4B3B" w:rsidRDefault="004F4B3B" w:rsidP="004F4B3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4F4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Prologue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1.  What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Antigone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plan to do?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2.  What does she say to her sister?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3.  What is the conflict of the drama?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4.  What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Antigone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say about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Eteocles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5.  What will be the fate of anyone who disobeys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Creon’s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edict?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6.  When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Antigone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asks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Ismene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whether--she will join her in burying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Polynices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-- what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Ismene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say?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7.  What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Ismene’s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refusal reveal of her?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8.  What type of person is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Antigone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9.  What is the effect of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Ismene’s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reply to her appeal?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10. How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Ismene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try to dissuade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Antigone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from burying her brother and with what success?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proofErr w:type="spellStart"/>
      <w:r w:rsidRPr="004F4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Parados</w:t>
      </w:r>
      <w:proofErr w:type="spellEnd"/>
      <w:r w:rsidRPr="004F4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1.Who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has summoned the soldiers of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Argive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to fight against the Thebans?.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2.What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is the subject of the Chorus in lines 1-7?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3.What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is the subject matter of the Choragus in lines 8-13?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4.What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is the subject matter of the Choragus in lines 21-26?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5.What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is the subject matter of the Chorus in lines 39-43?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4F4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Scene 1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1.How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address the elders?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lastRenderedPageBreak/>
        <w:t>2.What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he say concerning their loyalty?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3.What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he say about the supremacy of the state?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4.What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oath does he swear?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5.In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what does he think his country’s safety lies?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6.What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he intend to do as ruler of the state?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7.What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edict does he repeat?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8.How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the Chorus respond?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9.What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command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give the Chorus?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10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is the reply of the Chorus?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11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.How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 answer?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12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.Who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enters and stops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Creon’s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speech?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13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.Does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the Sentry come right out with information as to what has happened?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14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the Sentry finally announce?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15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.Was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there any evidence as to who might have done the deed?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16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.How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did the discovery of the dust upon the body affect the men?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17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the Chorus say about these events?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18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is the effect upon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when he hears the comment?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19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.Whom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he accuse of having done the deed?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20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punishment will be dealt the men who were hired to bury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Polynices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21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.How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threaten the guard?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4F4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Ode 1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lastRenderedPageBreak/>
        <w:t>1.What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is the theme of this ode?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2. What can man do that no other animals can?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3. What can’t man control?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4F4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Scene 2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1.Who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enters just as the ode has closed and the second episode begins?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2.Does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accept the guard’s story immediately?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3.When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questions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Antigone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as to the deed, how does she answer?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4.How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is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affected by her words?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5.What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has happened thus far in the play?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6.What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vow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make?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7.Who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he suspect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Antigone’s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accomplice to be?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8.When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Ismene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is called in, what plea does she make?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9.Did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Antigone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allow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Ismene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to confirm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Creon’s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suspicions?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10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final plea to spare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Antigone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Ismene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make?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11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effect does this have upon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12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example of foreshadowing is found here?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13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.How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Antigone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break her silence?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14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.How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Antigone’s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speech affect the play?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15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the Choragus say?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16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is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Creon’s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reply?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17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is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Creon’s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mood?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 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4F4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Ode 2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1.What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the Chorus say about Fate?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2. Why is the family of Oedipus cursed?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4F4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Scene 3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1.What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ask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Haemon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2.How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Haemon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reply?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3.What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is the conduct of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Haemon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4.What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say in his long speech?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5.What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think is basic in good government?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6.What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say about obedient children?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7.What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he say about having a worthless wife?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8.Is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a dictator or democratic?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9.What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is the effect of disobedience to the state?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10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.Where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help come from to aid these rulers?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11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observation does the Chorus make?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12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answer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Haemon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give?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13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Haemon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plead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to do?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14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attitude does the Chorus express?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15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.In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all the scenes thus far, has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Haemon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spoken to influence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to change his mind about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Antigone’s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sentence?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lastRenderedPageBreak/>
        <w:t>16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.Up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to what point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Haemon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remain controlled?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17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the Choragus say?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18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.Does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Haemon’s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leaving disturb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19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.When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the Chorus asks if both women will be killed, what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say?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20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.Does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think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Haemon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will really kill himself?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21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the Choragus say when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says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Ismene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is not to be put to death?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22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is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Creon’s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answer?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4F4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Ode 3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1.What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does the Chorus say about love?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4F4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Scene 4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1. As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Antigone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is being led to her death, what do 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she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and the Chorus speak about?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2. With whose death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Antigone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compare hers?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3. How does the chorus try to console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Antigone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4. How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Antigone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pour out her grief?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5. Why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enter into the scene?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6. What does he say to/about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Antigone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7. What thoughts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Antigone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express?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8. What does the Choragus seem to say about passion (lines 71-72)?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 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4F4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Ode 4: </w:t>
      </w:r>
      <w:r w:rsidRPr="004F4B3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The chorus reminisces on others who suffered cruel imprisonment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b/>
          <w:bCs/>
          <w:sz w:val="48"/>
          <w:szCs w:val="48"/>
        </w:rPr>
        <w:t>Scene 5</w:t>
      </w:r>
      <w:r w:rsidRPr="004F4B3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1.What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physical limitation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Teiresias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have?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2. What alarming information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Teiresias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give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3. How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Teiresias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know something is wrong? </w:t>
      </w:r>
      <w:r w:rsidRPr="004F4B3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Hint: the birds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4. How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reply to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Teiresias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warning?</w:t>
      </w:r>
      <w:r w:rsidRPr="004F4B3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5. Explain the term </w:t>
      </w:r>
      <w:r w:rsidRPr="004F4B3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augury.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6. Of what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Teiresias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accuse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7. What advice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Teiresias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give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8. How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receive this advice?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9. What punishment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Teiresias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say is in store for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Creon’s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stubbornness?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10. What does the Choragus say?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11. How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feel about giving in?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12. What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ask the Choragus?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13. What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decide to do at the end of the scene?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4F4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Paean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1. What is the tone of 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the of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the passage?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4F4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Exodus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1. What news does the messenger bring?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2. How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Haemon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die?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3. To whom does the Messenger tell “the whole story”?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4. How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Antigone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die?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5. What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Haemon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do when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enters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Antigone’s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tomb.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6. Having heard the news, what does Eurydice do?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7. What does the Choragus say about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Haemon’s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death? (</w:t>
      </w:r>
      <w:proofErr w:type="gramStart"/>
      <w:r w:rsidRPr="004F4B3B">
        <w:rPr>
          <w:rFonts w:ascii="Times New Roman" w:eastAsia="Times New Roman" w:hAnsi="Times New Roman" w:cs="Times New Roman"/>
          <w:sz w:val="24"/>
          <w:szCs w:val="24"/>
        </w:rPr>
        <w:t>line84-85</w:t>
      </w:r>
      <w:proofErr w:type="gramEnd"/>
      <w:r w:rsidRPr="004F4B3B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8. What happens to Eurydice?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9. What does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pray for?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10. What has </w:t>
      </w:r>
      <w:proofErr w:type="spellStart"/>
      <w:r w:rsidRPr="004F4B3B">
        <w:rPr>
          <w:rFonts w:ascii="Times New Roman" w:eastAsia="Times New Roman" w:hAnsi="Times New Roman" w:cs="Times New Roman"/>
          <w:sz w:val="24"/>
          <w:szCs w:val="24"/>
        </w:rPr>
        <w:t>Creon</w:t>
      </w:r>
      <w:proofErr w:type="spellEnd"/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 learned?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>11. The Choragus delivers the theme of the play in the closing lines. Summarize the theme in your own words.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4F4B3B" w:rsidRPr="004F4B3B" w:rsidRDefault="004F4B3B" w:rsidP="004F4B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4B3B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E1132A" w:rsidRDefault="004F4B3B" w:rsidP="004F4B3B">
      <w:r w:rsidRPr="004F4B3B">
        <w:rPr>
          <w:rFonts w:ascii="Times New Roman" w:eastAsia="Times New Roman" w:hAnsi="Times New Roman" w:cs="Times New Roman"/>
          <w:sz w:val="24"/>
          <w:szCs w:val="24"/>
        </w:rPr>
        <w:pict/>
      </w:r>
      <w:r w:rsidRPr="004F4B3B">
        <w:rPr>
          <w:rFonts w:ascii="Times New Roman" w:eastAsia="Times New Roman" w:hAnsi="Times New Roman" w:cs="Times New Roman"/>
          <w:sz w:val="24"/>
          <w:szCs w:val="24"/>
        </w:rPr>
        <w:pict/>
      </w:r>
    </w:p>
    <w:sectPr w:rsidR="00E1132A" w:rsidSect="00FD31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4F4B3B"/>
    <w:rsid w:val="000D15BA"/>
    <w:rsid w:val="004F4B3B"/>
    <w:rsid w:val="00D75CA3"/>
    <w:rsid w:val="00FD31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3119"/>
  </w:style>
  <w:style w:type="paragraph" w:styleId="Heading1">
    <w:name w:val="heading 1"/>
    <w:basedOn w:val="Normal"/>
    <w:link w:val="Heading1Char"/>
    <w:uiPriority w:val="9"/>
    <w:qFormat/>
    <w:rsid w:val="004F4B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4B3B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44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850</Words>
  <Characters>4846</Characters>
  <Application>Microsoft Office Word</Application>
  <DocSecurity>0</DocSecurity>
  <Lines>40</Lines>
  <Paragraphs>11</Paragraphs>
  <ScaleCrop>false</ScaleCrop>
  <Company/>
  <LinksUpToDate>false</LinksUpToDate>
  <CharactersWithSpaces>5685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1</cp:revision>
  <dcterms:created xsi:type="dcterms:W3CDTF">2011-02-28T06:29:00Z</dcterms:created>
  <dcterms:modified xsi:type="dcterms:W3CDTF">2011-02-28T06:30:00Z</dcterms:modified>
</cp:coreProperties>
</file>