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50"/>
      </w:tblGrid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D0656" w:rsidRDefault="00262B82" w:rsidP="004D0656">
            <w:pPr>
              <w:jc w:val="center"/>
              <w:rPr>
                <w:b/>
                <w:i/>
                <w:szCs w:val="24"/>
              </w:rPr>
            </w:pPr>
            <w:bookmarkStart w:id="0" w:name="tenptblack"/>
            <w:r w:rsidRPr="00262B82">
              <w:rPr>
                <w:i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4.4pt;margin-top:-33.7pt;width:349.25pt;height:32.7pt;z-index:1">
                  <v:textbox style="mso-next-textbox:#_x0000_s1026">
                    <w:txbxContent>
                      <w:p w:rsidR="00594922" w:rsidRPr="004F3A28" w:rsidRDefault="00594922" w:rsidP="00594922">
                        <w:pPr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b/>
                            <w:i/>
                            <w:sz w:val="20"/>
                          </w:rPr>
                          <w:t>Unit 3</w:t>
                        </w:r>
                        <w:r w:rsidR="004D0656">
                          <w:rPr>
                            <w:b/>
                            <w:i/>
                            <w:sz w:val="20"/>
                          </w:rPr>
                          <w:t xml:space="preserve">-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The Rise of U.S. Imperialism</w:t>
                        </w:r>
                        <w:r w:rsidRPr="00594922">
                          <w:rPr>
                            <w:b/>
                            <w:i/>
                            <w:szCs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Cs w:val="24"/>
                          </w:rPr>
                          <w:t xml:space="preserve">              </w:t>
                        </w:r>
                        <w:r w:rsidRPr="00594922">
                          <w:rPr>
                            <w:b/>
                            <w:i/>
                            <w:szCs w:val="24"/>
                            <w:u w:val="single"/>
                          </w:rPr>
                          <w:t>Know and Be Able To:</w:t>
                        </w:r>
                      </w:p>
                      <w:p w:rsidR="004D0656" w:rsidRPr="004F3A28" w:rsidRDefault="004D0656" w:rsidP="004D0656">
                        <w:pPr>
                          <w:rPr>
                            <w:i/>
                            <w:sz w:val="20"/>
                          </w:rPr>
                        </w:pPr>
                      </w:p>
                      <w:p w:rsidR="00594922" w:rsidRDefault="00594922"/>
                    </w:txbxContent>
                  </v:textbox>
                </v:shape>
              </w:pict>
            </w:r>
            <w:r w:rsidR="004D0656" w:rsidRPr="004F3A28">
              <w:rPr>
                <w:b/>
                <w:szCs w:val="24"/>
              </w:rPr>
              <w:t>Know:</w:t>
            </w:r>
          </w:p>
        </w:tc>
      </w:tr>
      <w:bookmarkEnd w:id="0"/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DF34AF" w:rsidP="00594922">
            <w:pPr>
              <w:rPr>
                <w:sz w:val="20"/>
              </w:rPr>
            </w:pPr>
            <w:r w:rsidRPr="004F3A28">
              <w:rPr>
                <w:sz w:val="20"/>
              </w:rPr>
              <w:t xml:space="preserve">1. </w:t>
            </w:r>
            <w:r w:rsidR="00594922">
              <w:rPr>
                <w:rFonts w:ascii="Cambria" w:hAnsi="Cambria"/>
                <w:sz w:val="20"/>
              </w:rPr>
              <w:t>Imperialism</w:t>
            </w:r>
            <w:r w:rsidRPr="004F3A28">
              <w:rPr>
                <w:rFonts w:ascii="Cambria" w:hAnsi="Cambria"/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594922" w:rsidP="004D0656">
            <w:pPr>
              <w:rPr>
                <w:sz w:val="20"/>
              </w:rPr>
            </w:pPr>
            <w:r>
              <w:rPr>
                <w:sz w:val="20"/>
              </w:rPr>
              <w:t>2. Isolationism: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594922" w:rsidP="004D0656">
            <w:pPr>
              <w:rPr>
                <w:sz w:val="20"/>
              </w:rPr>
            </w:pPr>
            <w:r>
              <w:rPr>
                <w:sz w:val="20"/>
              </w:rPr>
              <w:t>3. Desire for Military Strength: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594922" w:rsidP="004D0656">
            <w:pPr>
              <w:rPr>
                <w:sz w:val="20"/>
              </w:rPr>
            </w:pPr>
            <w:r>
              <w:rPr>
                <w:sz w:val="20"/>
              </w:rPr>
              <w:t>4. Thirst for New Markets: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594922" w:rsidP="004D0656">
            <w:pPr>
              <w:rPr>
                <w:sz w:val="20"/>
              </w:rPr>
            </w:pPr>
            <w:r>
              <w:rPr>
                <w:sz w:val="20"/>
              </w:rPr>
              <w:t>5. Cultural Superiority: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594922" w:rsidP="004D0656">
            <w:pPr>
              <w:rPr>
                <w:sz w:val="20"/>
              </w:rPr>
            </w:pPr>
            <w:r>
              <w:rPr>
                <w:sz w:val="20"/>
              </w:rPr>
              <w:t>6. acquire (land):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>7.</w:t>
            </w:r>
            <w:r w:rsidR="00594922">
              <w:rPr>
                <w:sz w:val="20"/>
              </w:rPr>
              <w:t xml:space="preserve"> Annex (land):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8. </w:t>
            </w:r>
            <w:r w:rsidR="00594922">
              <w:rPr>
                <w:sz w:val="20"/>
              </w:rPr>
              <w:t>Sanford B. Dole: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594922" w:rsidRDefault="00DF34AF" w:rsidP="00594922">
            <w:pPr>
              <w:rPr>
                <w:b/>
                <w:i/>
                <w:szCs w:val="24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9. </w:t>
            </w:r>
            <w:r w:rsidR="00594922" w:rsidRPr="00594922">
              <w:rPr>
                <w:b/>
                <w:i/>
                <w:szCs w:val="24"/>
              </w:rPr>
              <w:t>Panama Canal</w:t>
            </w:r>
            <w:r w:rsidR="00CA0904">
              <w:rPr>
                <w:b/>
                <w:i/>
                <w:szCs w:val="24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10. </w:t>
            </w:r>
            <w:r w:rsidR="00594922">
              <w:rPr>
                <w:sz w:val="20"/>
              </w:rPr>
              <w:t>Who was involved with the Canal?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11. </w:t>
            </w:r>
            <w:r w:rsidR="00594922">
              <w:rPr>
                <w:sz w:val="20"/>
              </w:rPr>
              <w:t>U.S. inspires revolution: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594922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12. </w:t>
            </w:r>
            <w:r w:rsidR="00594922">
              <w:rPr>
                <w:sz w:val="20"/>
              </w:rPr>
              <w:t>U.S. expenses for the canal: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13. </w:t>
            </w:r>
            <w:r w:rsidR="00594922">
              <w:rPr>
                <w:sz w:val="20"/>
              </w:rPr>
              <w:t>Difficulties building the canal: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E90A39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14. </w:t>
            </w:r>
            <w:r w:rsidR="00594922">
              <w:rPr>
                <w:sz w:val="20"/>
              </w:rPr>
              <w:t>When was the canal acquired and finished?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594922">
            <w:pPr>
              <w:rPr>
                <w:sz w:val="20"/>
              </w:rPr>
            </w:pPr>
            <w:r>
              <w:rPr>
                <w:sz w:val="20"/>
              </w:rPr>
              <w:t xml:space="preserve">15. </w:t>
            </w:r>
            <w:r w:rsidR="00594922">
              <w:rPr>
                <w:sz w:val="20"/>
              </w:rPr>
              <w:t>Reasons the U.S. wanted the canal: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 w:rsidP="00E90A39">
      <w:pPr>
        <w:rPr>
          <w:sz w:val="32"/>
        </w:rPr>
      </w:pPr>
    </w:p>
    <w:p w:rsidR="00DF34AF" w:rsidRDefault="00DF34AF"/>
    <w:p w:rsidR="00DF34AF" w:rsidRDefault="00DF34AF"/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0"/>
      </w:tblGrid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4D0656" w:rsidP="00CA0904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lastRenderedPageBreak/>
              <w:t>*</w:t>
            </w:r>
            <w:r w:rsidR="00CA0904">
              <w:rPr>
                <w:i/>
                <w:szCs w:val="24"/>
              </w:rPr>
              <w:t>Spanish American War</w:t>
            </w: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16. </w:t>
            </w:r>
            <w:r w:rsidR="008562AF">
              <w:rPr>
                <w:sz w:val="20"/>
              </w:rPr>
              <w:t xml:space="preserve">José </w:t>
            </w:r>
            <w:proofErr w:type="spellStart"/>
            <w:r w:rsidR="008562AF">
              <w:rPr>
                <w:sz w:val="20"/>
              </w:rPr>
              <w:t>Martí</w:t>
            </w:r>
            <w:proofErr w:type="spellEnd"/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17. </w:t>
            </w:r>
            <w:proofErr w:type="spellStart"/>
            <w:r w:rsidR="008562AF">
              <w:rPr>
                <w:sz w:val="20"/>
              </w:rPr>
              <w:t>Valeriano</w:t>
            </w:r>
            <w:proofErr w:type="spellEnd"/>
            <w:r w:rsidR="008562AF">
              <w:rPr>
                <w:sz w:val="20"/>
              </w:rPr>
              <w:t xml:space="preserve"> </w:t>
            </w:r>
            <w:proofErr w:type="spellStart"/>
            <w:r w:rsidR="008562AF">
              <w:rPr>
                <w:sz w:val="20"/>
              </w:rPr>
              <w:t>Weyler</w:t>
            </w:r>
            <w:proofErr w:type="spellEnd"/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18. </w:t>
            </w:r>
            <w:r w:rsidR="008562AF">
              <w:rPr>
                <w:sz w:val="20"/>
              </w:rPr>
              <w:t>Yellow Journalism</w:t>
            </w:r>
            <w:r w:rsidR="004D0656"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8562AF">
            <w:pPr>
              <w:rPr>
                <w:sz w:val="20"/>
              </w:rPr>
            </w:pPr>
            <w:r>
              <w:rPr>
                <w:sz w:val="20"/>
              </w:rPr>
              <w:t>19. William Randolph Hearst: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20. </w:t>
            </w:r>
            <w:r w:rsidR="008562AF">
              <w:rPr>
                <w:sz w:val="20"/>
              </w:rPr>
              <w:t xml:space="preserve"> Joseph Pulitzer: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21. </w:t>
            </w:r>
            <w:r w:rsidRPr="008562AF">
              <w:rPr>
                <w:i/>
                <w:sz w:val="20"/>
              </w:rPr>
              <w:t>U.S.S. Maine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22. </w:t>
            </w:r>
            <w:r w:rsidR="008562AF">
              <w:rPr>
                <w:sz w:val="20"/>
              </w:rPr>
              <w:t>George Dewey: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8562AF">
            <w:pPr>
              <w:rPr>
                <w:sz w:val="20"/>
              </w:rPr>
            </w:pPr>
            <w:r>
              <w:rPr>
                <w:sz w:val="20"/>
              </w:rPr>
              <w:t>23. Rough Riders: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24. </w:t>
            </w:r>
            <w:r w:rsidR="008562AF">
              <w:rPr>
                <w:sz w:val="20"/>
              </w:rPr>
              <w:t>San Juan Hill: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>25</w:t>
            </w:r>
            <w:r w:rsidR="008562AF">
              <w:rPr>
                <w:sz w:val="20"/>
              </w:rPr>
              <w:t>. Treaty of Paris: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DF34AF" w:rsidP="0003278E">
            <w:pPr>
              <w:rPr>
                <w:i/>
                <w:szCs w:val="24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>26.</w:t>
            </w:r>
            <w:r w:rsidR="008562AF">
              <w:rPr>
                <w:sz w:val="20"/>
              </w:rPr>
              <w:t>Territories the U.S. acquired from the Treaty of Paris: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27. </w:t>
            </w:r>
            <w:r w:rsidR="008562AF">
              <w:rPr>
                <w:sz w:val="20"/>
              </w:rPr>
              <w:t>Foraker Act: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4D0656">
            <w:pPr>
              <w:rPr>
                <w:sz w:val="20"/>
              </w:rPr>
            </w:pPr>
            <w:r>
              <w:rPr>
                <w:sz w:val="20"/>
              </w:rPr>
              <w:t>28. Platt Amendment: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8562AF" w:rsidRDefault="008562AF" w:rsidP="004D0656">
            <w:pPr>
              <w:rPr>
                <w:sz w:val="20"/>
              </w:rPr>
            </w:pPr>
            <w:r>
              <w:rPr>
                <w:sz w:val="20"/>
              </w:rPr>
              <w:t>29. Protectorate: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30. Emilio Aguinaldo: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0C11F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/>
    <w:p w:rsidR="00DF34AF" w:rsidRDefault="00DF34AF"/>
    <w:p w:rsidR="00DF34AF" w:rsidRDefault="00DF34AF"/>
    <w:p w:rsidR="00DF34AF" w:rsidRDefault="00DF34AF"/>
    <w:tbl>
      <w:tblPr>
        <w:tblW w:w="1089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90"/>
      </w:tblGrid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31. John Hay: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32. Open Door Notes: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33. Boxer Rebellion in China: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34. Roosevelt Corollary “Big Stick Diplomacy:”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35. Taft’s “Dollar Diplomacy:”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36. Wilson’s “Moral Diplomacy:”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8562AF">
            <w:pPr>
              <w:rPr>
                <w:sz w:val="20"/>
              </w:rPr>
            </w:pPr>
            <w:r>
              <w:rPr>
                <w:sz w:val="20"/>
              </w:rPr>
              <w:t xml:space="preserve">37. </w:t>
            </w:r>
            <w:r w:rsidR="008562AF">
              <w:rPr>
                <w:sz w:val="20"/>
              </w:rPr>
              <w:t>Francisco “</w:t>
            </w:r>
            <w:proofErr w:type="spellStart"/>
            <w:r w:rsidR="008562AF">
              <w:rPr>
                <w:sz w:val="20"/>
              </w:rPr>
              <w:t>Pancho</w:t>
            </w:r>
            <w:proofErr w:type="spellEnd"/>
            <w:r w:rsidR="008562AF">
              <w:rPr>
                <w:sz w:val="20"/>
              </w:rPr>
              <w:t>” Villa: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38. </w:t>
            </w:r>
            <w:proofErr w:type="spellStart"/>
            <w:r>
              <w:rPr>
                <w:sz w:val="20"/>
              </w:rPr>
              <w:t>Emiliano</w:t>
            </w:r>
            <w:proofErr w:type="spellEnd"/>
            <w:r>
              <w:rPr>
                <w:sz w:val="20"/>
              </w:rPr>
              <w:t xml:space="preserve"> Zapata: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8562AF" w:rsidP="00932613">
            <w:pPr>
              <w:rPr>
                <w:sz w:val="20"/>
              </w:rPr>
            </w:pPr>
            <w:r>
              <w:rPr>
                <w:sz w:val="20"/>
              </w:rPr>
              <w:t>39. John J. Pershing: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rPr>
          <w:trHeight w:val="179"/>
        </w:trPr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CE0CF5" w:rsidRDefault="00932613" w:rsidP="00C213D2">
            <w:pPr>
              <w:jc w:val="center"/>
              <w:rPr>
                <w:b/>
                <w:i/>
                <w:sz w:val="32"/>
                <w:szCs w:val="32"/>
              </w:rPr>
            </w:pPr>
            <w:r w:rsidRPr="00CE0CF5">
              <w:rPr>
                <w:b/>
                <w:i/>
                <w:sz w:val="32"/>
                <w:szCs w:val="32"/>
              </w:rPr>
              <w:t>*</w:t>
            </w:r>
            <w:r w:rsidR="00CE0CF5" w:rsidRPr="00CE0CF5">
              <w:rPr>
                <w:b/>
                <w:i/>
                <w:sz w:val="32"/>
                <w:szCs w:val="32"/>
              </w:rPr>
              <w:t>World War I</w:t>
            </w:r>
            <w:r w:rsidR="00C213D2">
              <w:rPr>
                <w:b/>
                <w:i/>
                <w:sz w:val="32"/>
                <w:szCs w:val="32"/>
              </w:rPr>
              <w:t>*</w:t>
            </w: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CE0CF5" w:rsidP="00CE0CF5">
            <w:pPr>
              <w:rPr>
                <w:sz w:val="20"/>
              </w:rPr>
            </w:pPr>
            <w:r>
              <w:rPr>
                <w:sz w:val="20"/>
              </w:rPr>
              <w:t>40</w:t>
            </w:r>
            <w:r w:rsidR="00DF34AF">
              <w:rPr>
                <w:sz w:val="20"/>
              </w:rPr>
              <w:t xml:space="preserve">. </w:t>
            </w:r>
            <w:r>
              <w:rPr>
                <w:sz w:val="20"/>
              </w:rPr>
              <w:t>M.A.I.N. Causes of WWI: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CE0CF5" w:rsidP="00932613">
            <w:pPr>
              <w:rPr>
                <w:sz w:val="20"/>
              </w:rPr>
            </w:pPr>
            <w:r>
              <w:rPr>
                <w:sz w:val="20"/>
              </w:rPr>
              <w:t>41. Militarism: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CE0CF5" w:rsidP="00932613">
            <w:pPr>
              <w:rPr>
                <w:sz w:val="20"/>
              </w:rPr>
            </w:pPr>
            <w:r>
              <w:rPr>
                <w:sz w:val="20"/>
              </w:rPr>
              <w:t>42. Alliances: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CE0CF5" w:rsidP="00932613">
            <w:pPr>
              <w:rPr>
                <w:sz w:val="20"/>
              </w:rPr>
            </w:pPr>
            <w:r>
              <w:rPr>
                <w:sz w:val="20"/>
              </w:rPr>
              <w:t>43. Imperialism: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CE0CF5" w:rsidP="00443944">
            <w:pPr>
              <w:rPr>
                <w:sz w:val="20"/>
              </w:rPr>
            </w:pPr>
            <w:r>
              <w:rPr>
                <w:sz w:val="20"/>
              </w:rPr>
              <w:t>44. Nationalism: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CE0CF5" w:rsidP="00397470">
            <w:pPr>
              <w:rPr>
                <w:sz w:val="20"/>
              </w:rPr>
            </w:pPr>
            <w:r>
              <w:rPr>
                <w:sz w:val="20"/>
              </w:rPr>
              <w:t>45. Allies: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CE0CF5" w:rsidP="00397470">
            <w:pPr>
              <w:rPr>
                <w:sz w:val="20"/>
              </w:rPr>
            </w:pPr>
            <w:r>
              <w:rPr>
                <w:sz w:val="20"/>
              </w:rPr>
              <w:t>46. Central (Axis) Powers: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CE0CF5" w:rsidP="00397470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47. Archduke Franz Ferdinand: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CE0CF5" w:rsidRDefault="00CE0CF5" w:rsidP="00397470">
            <w:pPr>
              <w:rPr>
                <w:sz w:val="20"/>
              </w:rPr>
            </w:pPr>
            <w:r>
              <w:rPr>
                <w:sz w:val="20"/>
              </w:rPr>
              <w:t>48. No Man’s Land: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Pr="00397470" w:rsidRDefault="00CE0CF5" w:rsidP="00397470">
            <w:pPr>
              <w:rPr>
                <w:i/>
                <w:sz w:val="20"/>
              </w:rPr>
            </w:pPr>
            <w:r>
              <w:rPr>
                <w:sz w:val="20"/>
              </w:rPr>
              <w:t>49. Trench Warfare: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CE0CF5" w:rsidP="00397470">
            <w:pPr>
              <w:rPr>
                <w:sz w:val="20"/>
              </w:rPr>
            </w:pPr>
            <w:r>
              <w:rPr>
                <w:sz w:val="20"/>
              </w:rPr>
              <w:t xml:space="preserve">50. </w:t>
            </w:r>
            <w:r w:rsidR="00616E9F">
              <w:rPr>
                <w:sz w:val="20"/>
              </w:rPr>
              <w:t>German U-Boats: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616E9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51. </w:t>
            </w:r>
            <w:r w:rsidRPr="00616E9F">
              <w:rPr>
                <w:i/>
                <w:sz w:val="20"/>
              </w:rPr>
              <w:t>Lusitania: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616E9F">
            <w:pPr>
              <w:rPr>
                <w:sz w:val="20"/>
              </w:rPr>
            </w:pPr>
            <w:r>
              <w:rPr>
                <w:sz w:val="20"/>
              </w:rPr>
              <w:t>5</w:t>
            </w:r>
            <w:r w:rsidR="00616E9F">
              <w:rPr>
                <w:sz w:val="20"/>
              </w:rPr>
              <w:t>2. Zimmermann Telegram: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53. Selective Service Act: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Pr="00997B70" w:rsidRDefault="00997B70" w:rsidP="00B051FC">
            <w:pPr>
              <w:rPr>
                <w:i/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Pr="00997B70" w:rsidRDefault="00997B70" w:rsidP="00B051FC">
            <w:pPr>
              <w:rPr>
                <w:i/>
                <w:szCs w:val="24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54. Convoy System: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997B70">
            <w:pPr>
              <w:rPr>
                <w:sz w:val="20"/>
              </w:rPr>
            </w:pPr>
            <w:r>
              <w:rPr>
                <w:sz w:val="20"/>
              </w:rPr>
              <w:t>55. American Expeditionary Force: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616E9F" w:rsidRDefault="00616E9F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616E9F" w:rsidRDefault="00C213D2" w:rsidP="00B051FC">
            <w:pPr>
              <w:rPr>
                <w:sz w:val="20"/>
              </w:rPr>
            </w:pPr>
            <w:r>
              <w:rPr>
                <w:sz w:val="20"/>
              </w:rPr>
              <w:t>5</w:t>
            </w:r>
            <w:r w:rsidR="00616E9F">
              <w:rPr>
                <w:sz w:val="20"/>
              </w:rPr>
              <w:t>6. Conscientious Objector: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57. War Industries Board: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58: Propaganda: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59. George Creel &amp; CPI: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60. Espionage and Sedition Acts: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61. Great Migration: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616E9F">
            <w:pPr>
              <w:rPr>
                <w:sz w:val="20"/>
              </w:rPr>
            </w:pPr>
            <w:r>
              <w:rPr>
                <w:sz w:val="20"/>
              </w:rPr>
              <w:t>62. Flu Epidemic: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616E9F">
            <w:pPr>
              <w:rPr>
                <w:sz w:val="20"/>
              </w:rPr>
            </w:pPr>
            <w:r>
              <w:rPr>
                <w:sz w:val="20"/>
              </w:rPr>
              <w:t>63. Wilson’s Fourteen Points: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616E9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64. League of Nations:</w:t>
            </w:r>
          </w:p>
        </w:tc>
      </w:tr>
      <w:tr w:rsidR="00997B70" w:rsidRP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Pr="00997B70" w:rsidRDefault="00997B70" w:rsidP="00B051FC">
            <w:pPr>
              <w:rPr>
                <w:i/>
                <w:sz w:val="20"/>
              </w:rPr>
            </w:pPr>
          </w:p>
        </w:tc>
      </w:tr>
      <w:tr w:rsidR="00997B70" w:rsidRP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Pr="00997B70" w:rsidRDefault="00997B70" w:rsidP="00B051FC">
            <w:pPr>
              <w:rPr>
                <w:i/>
                <w:szCs w:val="24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616E9F" w:rsidP="00616E9F">
            <w:pPr>
              <w:rPr>
                <w:sz w:val="20"/>
              </w:rPr>
            </w:pPr>
            <w:r>
              <w:rPr>
                <w:sz w:val="20"/>
              </w:rPr>
              <w:t>65. Armistice Day: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616E9F" w:rsidP="00616E9F">
            <w:pPr>
              <w:rPr>
                <w:sz w:val="20"/>
              </w:rPr>
            </w:pPr>
            <w:r>
              <w:rPr>
                <w:sz w:val="20"/>
              </w:rPr>
              <w:t>66. Treaty of Versailles: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616E9F" w:rsidP="00616E9F">
            <w:pPr>
              <w:rPr>
                <w:sz w:val="20"/>
              </w:rPr>
            </w:pPr>
            <w:r>
              <w:rPr>
                <w:sz w:val="20"/>
              </w:rPr>
              <w:t>67. Reparations: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616E9F" w:rsidP="00B051FC">
            <w:pPr>
              <w:rPr>
                <w:sz w:val="20"/>
              </w:rPr>
            </w:pPr>
            <w:r>
              <w:rPr>
                <w:sz w:val="20"/>
              </w:rPr>
              <w:t>68. War-Guilt Clause: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</w:tbl>
    <w:p w:rsidR="009B1038" w:rsidRDefault="009B1038" w:rsidP="009B1038"/>
    <w:p w:rsidR="00C213D2" w:rsidRDefault="00C213D2" w:rsidP="009B1038"/>
    <w:p w:rsidR="00DF34AF" w:rsidRPr="00C213D2" w:rsidRDefault="00DF34AF" w:rsidP="009B1038">
      <w:pPr>
        <w:jc w:val="center"/>
        <w:rPr>
          <w:i/>
          <w:sz w:val="32"/>
          <w:szCs w:val="32"/>
        </w:rPr>
      </w:pPr>
      <w:r w:rsidRPr="00C213D2">
        <w:rPr>
          <w:b/>
          <w:i/>
          <w:sz w:val="32"/>
          <w:szCs w:val="32"/>
          <w:u w:val="single"/>
        </w:rPr>
        <w:t>Be Able To:</w:t>
      </w:r>
      <w:r w:rsidR="00206962" w:rsidRPr="00C213D2">
        <w:rPr>
          <w:i/>
          <w:sz w:val="32"/>
          <w:szCs w:val="32"/>
        </w:rPr>
        <w:t xml:space="preserve"> (complete in full sentences)</w:t>
      </w:r>
    </w:p>
    <w:p w:rsidR="00C213D2" w:rsidRDefault="00C213D2" w:rsidP="009B1038">
      <w:pPr>
        <w:jc w:val="center"/>
        <w:rPr>
          <w:i/>
        </w:rPr>
      </w:pPr>
    </w:p>
    <w:p w:rsidR="00C213D2" w:rsidRDefault="00C213D2" w:rsidP="009B1038">
      <w:pPr>
        <w:jc w:val="center"/>
        <w:rPr>
          <w:i/>
        </w:rPr>
      </w:pPr>
    </w:p>
    <w:p w:rsidR="00C213D2" w:rsidRPr="00206962" w:rsidRDefault="00C213D2" w:rsidP="009B1038">
      <w:pPr>
        <w:jc w:val="center"/>
        <w:rPr>
          <w:i/>
        </w:rPr>
      </w:pPr>
    </w:p>
    <w:p w:rsidR="00DF34AF" w:rsidRDefault="009B1038" w:rsidP="00A72C97">
      <w:pPr>
        <w:pStyle w:val="ListParagraph"/>
        <w:numPr>
          <w:ilvl w:val="0"/>
          <w:numId w:val="3"/>
        </w:numPr>
      </w:pPr>
      <w:r>
        <w:t>Explain why the U.S. did not need to purchase the Hawaiian Islands as a territory.</w:t>
      </w:r>
    </w:p>
    <w:tbl>
      <w:tblPr>
        <w:tblpPr w:leftFromText="180" w:rightFromText="180" w:vertAnchor="text" w:horzAnchor="margin" w:tblpXSpec="center" w:tblpY="58"/>
        <w:tblW w:w="5640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2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  <w:bookmarkStart w:id="1" w:name="spacingpaper"/>
          </w:p>
        </w:tc>
      </w:tr>
      <w:bookmarkEnd w:id="1"/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2)  </w:t>
            </w:r>
            <w:r w:rsidR="009B1038">
              <w:rPr>
                <w:szCs w:val="24"/>
              </w:rPr>
              <w:t>How did American business interests affect the U.S. perspective of the Cuban effort for Spanish freedom?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3) </w:t>
            </w:r>
            <w:r w:rsidR="009B1038">
              <w:rPr>
                <w:szCs w:val="24"/>
              </w:rPr>
              <w:t>Why did Aguinaldo and the Filipinos feel betrayed by the United States after the Spanish American War?</w:t>
            </w:r>
            <w:r>
              <w:rPr>
                <w:szCs w:val="24"/>
              </w:rPr>
              <w:t xml:space="preserve"> 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4) </w:t>
            </w:r>
            <w:r w:rsidR="009B1038">
              <w:rPr>
                <w:szCs w:val="24"/>
              </w:rPr>
              <w:t>Why did Secretary of State John Jay issue the Open Door notes?</w:t>
            </w: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</w:tbl>
    <w:p w:rsidR="00DF34AF" w:rsidRDefault="00DF34AF">
      <w:pPr>
        <w:rPr>
          <w:b/>
        </w:rPr>
      </w:pPr>
    </w:p>
    <w:p w:rsidR="00DF34AF" w:rsidRDefault="00DF34AF" w:rsidP="00A72C97">
      <w:pPr>
        <w:ind w:left="-630"/>
        <w:rPr>
          <w:szCs w:val="24"/>
        </w:rPr>
      </w:pPr>
      <w:r>
        <w:t xml:space="preserve">5) </w:t>
      </w:r>
      <w:r w:rsidR="009B1038">
        <w:rPr>
          <w:szCs w:val="24"/>
        </w:rPr>
        <w:t>What benefits did countries get from practicing imperialism?</w:t>
      </w:r>
    </w:p>
    <w:p w:rsidR="00206962" w:rsidRDefault="00206962" w:rsidP="00A72C97">
      <w:pPr>
        <w:ind w:left="-630"/>
      </w:pP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</w:tbl>
    <w:p w:rsidR="00C213D2" w:rsidRDefault="00C213D2"/>
    <w:p w:rsidR="00C213D2" w:rsidRDefault="00C213D2" w:rsidP="00C213D2">
      <w:pPr>
        <w:ind w:left="-630"/>
        <w:rPr>
          <w:szCs w:val="24"/>
        </w:rPr>
      </w:pPr>
      <w:r>
        <w:t xml:space="preserve">6) What were the long-term effects of World War </w:t>
      </w:r>
      <w:proofErr w:type="gramStart"/>
      <w:r>
        <w:t>I, that</w:t>
      </w:r>
      <w:proofErr w:type="gramEnd"/>
      <w:r>
        <w:t xml:space="preserve"> made conditions ripe for the rise of Hitler in Germany?</w:t>
      </w:r>
      <w:r w:rsidRPr="00C213D2">
        <w:rPr>
          <w:szCs w:val="24"/>
        </w:rPr>
        <w:t xml:space="preserve"> </w:t>
      </w:r>
    </w:p>
    <w:p w:rsidR="00C213D2" w:rsidRDefault="00C213D2" w:rsidP="00C213D2">
      <w:pPr>
        <w:ind w:left="-630"/>
      </w:pP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Pr="00BC65B0" w:rsidRDefault="00C213D2" w:rsidP="000E381E">
            <w:pPr>
              <w:rPr>
                <w:szCs w:val="24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</w:tbl>
    <w:p w:rsidR="00C213D2" w:rsidRDefault="00C213D2"/>
    <w:p w:rsidR="00C213D2" w:rsidRPr="00C213D2" w:rsidRDefault="00C213D2" w:rsidP="00C213D2">
      <w:r>
        <w:t>7) Why did the U.S. Senate reject the idea of the League of Nations?</w:t>
      </w:r>
    </w:p>
    <w:p w:rsidR="00C213D2" w:rsidRDefault="00C213D2" w:rsidP="00C213D2">
      <w:pPr>
        <w:ind w:left="-630"/>
      </w:pP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Pr="00BC65B0" w:rsidRDefault="00C213D2" w:rsidP="000E381E">
            <w:pPr>
              <w:rPr>
                <w:szCs w:val="24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</w:tbl>
    <w:p w:rsidR="00206962" w:rsidRDefault="00206962"/>
    <w:p w:rsidR="00206962" w:rsidRDefault="00206962"/>
    <w:p w:rsidR="00206962" w:rsidRDefault="00206962">
      <w:pPr>
        <w:rPr>
          <w:b/>
          <w:sz w:val="44"/>
          <w:szCs w:val="44"/>
        </w:rPr>
      </w:pPr>
      <w:r>
        <w:rPr>
          <w:b/>
          <w:sz w:val="44"/>
          <w:szCs w:val="44"/>
        </w:rPr>
        <w:t>Total KBAT points: ______</w:t>
      </w:r>
    </w:p>
    <w:p w:rsidR="00206962" w:rsidRPr="00206962" w:rsidRDefault="00206962">
      <w:pPr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 w:rsidR="009B1038">
        <w:rPr>
          <w:b/>
          <w:sz w:val="44"/>
          <w:szCs w:val="44"/>
        </w:rPr>
        <w:t xml:space="preserve">     146</w:t>
      </w:r>
    </w:p>
    <w:sectPr w:rsidR="00206962" w:rsidRPr="00206962" w:rsidSect="0049389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C63" w:rsidRDefault="002B5C63" w:rsidP="00E90A39">
      <w:r>
        <w:separator/>
      </w:r>
    </w:p>
  </w:endnote>
  <w:endnote w:type="continuationSeparator" w:id="0">
    <w:p w:rsidR="002B5C63" w:rsidRDefault="002B5C63" w:rsidP="00E90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C63" w:rsidRDefault="002B5C63" w:rsidP="00E90A39">
      <w:r>
        <w:separator/>
      </w:r>
    </w:p>
  </w:footnote>
  <w:footnote w:type="continuationSeparator" w:id="0">
    <w:p w:rsidR="002B5C63" w:rsidRDefault="002B5C63" w:rsidP="00E90A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______________________</w:t>
    </w:r>
  </w:p>
  <w:p w:rsidR="00DF34AF" w:rsidRDefault="00DF34A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="00206962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FC15CF"/>
    <w:multiLevelType w:val="hybridMultilevel"/>
    <w:tmpl w:val="FDB2343A"/>
    <w:lvl w:ilvl="0" w:tplc="E2B49BAE">
      <w:start w:val="1"/>
      <w:numFmt w:val="decimal"/>
      <w:lvlText w:val="%1)"/>
      <w:lvlJc w:val="left"/>
      <w:pPr>
        <w:ind w:left="-2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  <w:rPr>
        <w:rFonts w:cs="Times New Roman"/>
      </w:rPr>
    </w:lvl>
  </w:abstractNum>
  <w:abstractNum w:abstractNumId="2">
    <w:nsid w:val="539013E5"/>
    <w:multiLevelType w:val="hybridMultilevel"/>
    <w:tmpl w:val="E460EDAE"/>
    <w:lvl w:ilvl="0" w:tplc="04090001">
      <w:start w:val="4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170790"/>
    <w:multiLevelType w:val="hybridMultilevel"/>
    <w:tmpl w:val="DBEEBD0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0A39"/>
    <w:rsid w:val="0003278E"/>
    <w:rsid w:val="00072F2A"/>
    <w:rsid w:val="000C11F9"/>
    <w:rsid w:val="00193388"/>
    <w:rsid w:val="001D100E"/>
    <w:rsid w:val="001D7455"/>
    <w:rsid w:val="00206962"/>
    <w:rsid w:val="00262B82"/>
    <w:rsid w:val="002A4157"/>
    <w:rsid w:val="002B5C63"/>
    <w:rsid w:val="002E7F30"/>
    <w:rsid w:val="00321C89"/>
    <w:rsid w:val="0038014D"/>
    <w:rsid w:val="00397470"/>
    <w:rsid w:val="00411685"/>
    <w:rsid w:val="00413B3C"/>
    <w:rsid w:val="00443944"/>
    <w:rsid w:val="0045468B"/>
    <w:rsid w:val="00457111"/>
    <w:rsid w:val="00493893"/>
    <w:rsid w:val="004D0656"/>
    <w:rsid w:val="004F3A28"/>
    <w:rsid w:val="005570D0"/>
    <w:rsid w:val="00594922"/>
    <w:rsid w:val="00616E9F"/>
    <w:rsid w:val="006334AA"/>
    <w:rsid w:val="00673663"/>
    <w:rsid w:val="006D3EFF"/>
    <w:rsid w:val="00747E6A"/>
    <w:rsid w:val="0077452A"/>
    <w:rsid w:val="007C7671"/>
    <w:rsid w:val="008178A3"/>
    <w:rsid w:val="00822177"/>
    <w:rsid w:val="008562AF"/>
    <w:rsid w:val="008930A0"/>
    <w:rsid w:val="008B51A2"/>
    <w:rsid w:val="008D72E1"/>
    <w:rsid w:val="00903A66"/>
    <w:rsid w:val="00932613"/>
    <w:rsid w:val="009611BC"/>
    <w:rsid w:val="00997B70"/>
    <w:rsid w:val="009B1038"/>
    <w:rsid w:val="00A56510"/>
    <w:rsid w:val="00A60B68"/>
    <w:rsid w:val="00A72C97"/>
    <w:rsid w:val="00B03646"/>
    <w:rsid w:val="00BB385E"/>
    <w:rsid w:val="00BC65B0"/>
    <w:rsid w:val="00C213D2"/>
    <w:rsid w:val="00C50385"/>
    <w:rsid w:val="00CA0904"/>
    <w:rsid w:val="00CD062F"/>
    <w:rsid w:val="00CE0CF5"/>
    <w:rsid w:val="00D71130"/>
    <w:rsid w:val="00DC49EC"/>
    <w:rsid w:val="00DF34AF"/>
    <w:rsid w:val="00E37DB1"/>
    <w:rsid w:val="00E90A39"/>
    <w:rsid w:val="00F24E9D"/>
    <w:rsid w:val="00F8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  <w:style w:type="table" w:styleId="TableGrid">
    <w:name w:val="Table Grid"/>
    <w:basedOn w:val="TableNormal"/>
    <w:uiPriority w:val="99"/>
    <w:locked/>
    <w:rsid w:val="003801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0A806-81B8-4F6D-8915-BDFB33F9D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</cp:lastModifiedBy>
  <cp:revision>4</cp:revision>
  <cp:lastPrinted>2011-11-27T21:41:00Z</cp:lastPrinted>
  <dcterms:created xsi:type="dcterms:W3CDTF">2011-11-27T20:52:00Z</dcterms:created>
  <dcterms:modified xsi:type="dcterms:W3CDTF">2011-11-27T21:41:00Z</dcterms:modified>
</cp:coreProperties>
</file>