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27B" w:rsidRDefault="006A7012" w:rsidP="006A7012">
      <w:pPr>
        <w:jc w:val="center"/>
        <w:rPr>
          <w:b/>
          <w:sz w:val="28"/>
          <w:szCs w:val="28"/>
        </w:rPr>
      </w:pPr>
      <w:r w:rsidRPr="006A7012">
        <w:rPr>
          <w:b/>
          <w:sz w:val="28"/>
          <w:szCs w:val="28"/>
        </w:rPr>
        <w:t>Spelling Words</w:t>
      </w:r>
    </w:p>
    <w:p w:rsidR="006A7012" w:rsidRDefault="006A7012" w:rsidP="006A701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Week of 2.20.12</w:t>
      </w:r>
    </w:p>
    <w:p w:rsidR="006A7012" w:rsidRDefault="006A7012" w:rsidP="006A7012">
      <w:pPr>
        <w:jc w:val="center"/>
        <w:rPr>
          <w:b/>
          <w:sz w:val="28"/>
          <w:szCs w:val="28"/>
        </w:rPr>
      </w:pP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Initiative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Inscription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Herbalist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Prominence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Sophisticated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Conspicuous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Dignified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Parameters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Deviation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Indivisible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Sufficient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Mechanism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Raptorial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Legitimate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Convenient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Illuminated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Proposition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Simultaneously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Affluent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Precinct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Rearrange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Eliminated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Revolutionary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Asymmetrical</w:t>
      </w:r>
    </w:p>
    <w:p w:rsidR="006A7012" w:rsidRDefault="006A7012" w:rsidP="006A7012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Turquoise</w:t>
      </w:r>
    </w:p>
    <w:p w:rsidR="006A7012" w:rsidRPr="006A7012" w:rsidRDefault="006A7012" w:rsidP="006A7012">
      <w:pPr>
        <w:pStyle w:val="ListParagraph"/>
        <w:rPr>
          <w:sz w:val="28"/>
          <w:szCs w:val="28"/>
        </w:rPr>
      </w:pPr>
    </w:p>
    <w:p w:rsidR="006A7012" w:rsidRPr="006A7012" w:rsidRDefault="006A7012">
      <w:pPr>
        <w:jc w:val="center"/>
        <w:rPr>
          <w:b/>
          <w:sz w:val="28"/>
          <w:szCs w:val="28"/>
        </w:rPr>
      </w:pPr>
    </w:p>
    <w:sectPr w:rsidR="006A7012" w:rsidRPr="006A7012" w:rsidSect="009C02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185CD8"/>
    <w:multiLevelType w:val="hybridMultilevel"/>
    <w:tmpl w:val="066E1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6A7012"/>
    <w:rsid w:val="00097408"/>
    <w:rsid w:val="006A7012"/>
    <w:rsid w:val="009C0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02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701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70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0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48</Words>
  <Characters>274</Characters>
  <Application>Microsoft Office Word</Application>
  <DocSecurity>0</DocSecurity>
  <Lines>2</Lines>
  <Paragraphs>1</Paragraphs>
  <ScaleCrop>false</ScaleCrop>
  <Company>Toshiba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</dc:creator>
  <cp:lastModifiedBy>Amber</cp:lastModifiedBy>
  <cp:revision>1</cp:revision>
  <dcterms:created xsi:type="dcterms:W3CDTF">2012-02-20T14:55:00Z</dcterms:created>
  <dcterms:modified xsi:type="dcterms:W3CDTF">2012-02-20T15:00:00Z</dcterms:modified>
</cp:coreProperties>
</file>