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CCC" w:rsidRDefault="00B272EF" w:rsidP="00B272EF">
      <w:pPr>
        <w:jc w:val="center"/>
        <w:rPr>
          <w:b/>
          <w:color w:val="000000" w:themeColor="text1"/>
          <w:u w:val="single"/>
        </w:rPr>
      </w:pPr>
      <w:r w:rsidRPr="00B272EF">
        <w:rPr>
          <w:b/>
          <w:color w:val="000000" w:themeColor="text1"/>
          <w:u w:val="single"/>
        </w:rPr>
        <w:t>AP Euro Chapter 17- The Age of Enlightenment</w:t>
      </w:r>
    </w:p>
    <w:p w:rsidR="00B272EF" w:rsidRDefault="00B272EF" w:rsidP="00B272EF">
      <w:pPr>
        <w:pStyle w:val="ListParagraph"/>
        <w:numPr>
          <w:ilvl w:val="0"/>
          <w:numId w:val="2"/>
        </w:numPr>
        <w:rPr>
          <w:b/>
          <w:color w:val="000000" w:themeColor="text1"/>
          <w:u w:val="single"/>
        </w:rPr>
      </w:pPr>
      <w:r w:rsidRPr="00B272EF">
        <w:rPr>
          <w:b/>
          <w:color w:val="000000" w:themeColor="text1"/>
          <w:u w:val="single"/>
        </w:rPr>
        <w:t xml:space="preserve">Formative Influences on the Enlightenment </w:t>
      </w:r>
    </w:p>
    <w:p w:rsidR="00B272EF" w:rsidRDefault="00B272EF" w:rsidP="00B272EF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In your own words, discuss John Locke’s theory of Tabula Rasa.</w:t>
      </w:r>
    </w:p>
    <w:p w:rsidR="00B272EF" w:rsidRDefault="00B272EF" w:rsidP="00B272EF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What role did print culture play during the era of Enlightenment?</w:t>
      </w:r>
    </w:p>
    <w:p w:rsidR="00B272EF" w:rsidRDefault="00B272EF" w:rsidP="00B272EF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Who are the philosophes?</w:t>
      </w:r>
    </w:p>
    <w:p w:rsidR="00B272EF" w:rsidRDefault="00B272EF" w:rsidP="00B272EF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What role did coffee houses play in the spreading of Enlightenment ideas</w:t>
      </w:r>
      <w:r w:rsidR="00331C4F">
        <w:rPr>
          <w:color w:val="000000" w:themeColor="text1"/>
        </w:rPr>
        <w:t>?</w:t>
      </w:r>
    </w:p>
    <w:p w:rsidR="00331C4F" w:rsidRDefault="00331C4F" w:rsidP="00B272EF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 xml:space="preserve">Francois- Marie Arouet is remembered as__________, “first among the philosophes”. </w:t>
      </w:r>
    </w:p>
    <w:p w:rsidR="00331C4F" w:rsidRPr="00B272EF" w:rsidRDefault="00331C4F" w:rsidP="00B272EF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What famous novel did Voltaire write in 1759? What was it about?</w:t>
      </w:r>
    </w:p>
    <w:p w:rsidR="00B272EF" w:rsidRDefault="00B272EF" w:rsidP="00B272EF">
      <w:pPr>
        <w:pStyle w:val="ListParagraph"/>
        <w:numPr>
          <w:ilvl w:val="0"/>
          <w:numId w:val="2"/>
        </w:numPr>
        <w:rPr>
          <w:b/>
          <w:color w:val="000000" w:themeColor="text1"/>
          <w:u w:val="single"/>
        </w:rPr>
      </w:pPr>
      <w:r w:rsidRPr="00B272EF">
        <w:rPr>
          <w:b/>
          <w:color w:val="000000" w:themeColor="text1"/>
          <w:u w:val="single"/>
        </w:rPr>
        <w:t>The Enlightenment and Religion</w:t>
      </w:r>
    </w:p>
    <w:p w:rsidR="00331C4F" w:rsidRDefault="00331C4F" w:rsidP="00331C4F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What was the attitude some philosophes had towards ecclesiastical institutions?</w:t>
      </w:r>
    </w:p>
    <w:p w:rsidR="00331C4F" w:rsidRDefault="00331C4F" w:rsidP="00331C4F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What id deism? Identify two major points in the deist’s creed.</w:t>
      </w:r>
    </w:p>
    <w:p w:rsidR="00331C4F" w:rsidRPr="00331C4F" w:rsidRDefault="00331C4F" w:rsidP="00331C4F">
      <w:pPr>
        <w:pStyle w:val="ListParagraph"/>
        <w:ind w:left="1440"/>
        <w:rPr>
          <w:color w:val="000000" w:themeColor="text1"/>
        </w:rPr>
      </w:pPr>
    </w:p>
    <w:p w:rsidR="00B272EF" w:rsidRDefault="00B272EF" w:rsidP="00B272EF">
      <w:pPr>
        <w:pStyle w:val="ListParagraph"/>
        <w:numPr>
          <w:ilvl w:val="0"/>
          <w:numId w:val="2"/>
        </w:numPr>
        <w:rPr>
          <w:b/>
          <w:color w:val="000000" w:themeColor="text1"/>
          <w:u w:val="single"/>
        </w:rPr>
      </w:pPr>
      <w:r w:rsidRPr="00B272EF">
        <w:rPr>
          <w:b/>
          <w:color w:val="000000" w:themeColor="text1"/>
          <w:u w:val="single"/>
        </w:rPr>
        <w:t>The Enlightenment and Society</w:t>
      </w:r>
    </w:p>
    <w:p w:rsidR="00331C4F" w:rsidRDefault="00331C4F" w:rsidP="00331C4F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 xml:space="preserve">Why is the </w:t>
      </w:r>
      <w:r>
        <w:rPr>
          <w:i/>
          <w:color w:val="000000" w:themeColor="text1"/>
        </w:rPr>
        <w:t>Encyclopedia</w:t>
      </w:r>
      <w:r>
        <w:rPr>
          <w:color w:val="000000" w:themeColor="text1"/>
        </w:rPr>
        <w:t xml:space="preserve"> considered “one of the greatest monuments to the enlightenment”? </w:t>
      </w:r>
    </w:p>
    <w:p w:rsidR="00331C4F" w:rsidRDefault="00331C4F" w:rsidP="00331C4F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 xml:space="preserve">Do you think the philosophes would have approved of our modern day wikipedia? Explain your thoughts. </w:t>
      </w:r>
    </w:p>
    <w:p w:rsidR="00331C4F" w:rsidRPr="00331C4F" w:rsidRDefault="00331C4F" w:rsidP="00331C4F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 xml:space="preserve">Identify the two editors of the </w:t>
      </w:r>
      <w:r w:rsidRPr="00331C4F">
        <w:rPr>
          <w:i/>
          <w:color w:val="000000" w:themeColor="text1"/>
        </w:rPr>
        <w:t>Encyclopedia</w:t>
      </w:r>
      <w:r>
        <w:rPr>
          <w:color w:val="000000" w:themeColor="text1"/>
        </w:rPr>
        <w:t>.</w:t>
      </w:r>
    </w:p>
    <w:p w:rsidR="00B272EF" w:rsidRDefault="00B272EF" w:rsidP="00B272EF">
      <w:pPr>
        <w:pStyle w:val="ListParagraph"/>
        <w:numPr>
          <w:ilvl w:val="0"/>
          <w:numId w:val="2"/>
        </w:numPr>
        <w:rPr>
          <w:b/>
          <w:color w:val="000000" w:themeColor="text1"/>
          <w:u w:val="single"/>
        </w:rPr>
      </w:pPr>
      <w:r w:rsidRPr="00B272EF">
        <w:rPr>
          <w:b/>
          <w:color w:val="000000" w:themeColor="text1"/>
          <w:u w:val="single"/>
        </w:rPr>
        <w:t>Political Thought of the Philosophes/Women in the Thought &amp; Practice of the Enlightenment</w:t>
      </w:r>
    </w:p>
    <w:p w:rsidR="00331C4F" w:rsidRDefault="00331C4F" w:rsidP="00331C4F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Chart: Intellectual Movement: Enlightenment Philosophers</w:t>
      </w:r>
    </w:p>
    <w:tbl>
      <w:tblPr>
        <w:tblStyle w:val="TableGrid"/>
        <w:tblW w:w="0" w:type="auto"/>
        <w:tblInd w:w="1440" w:type="dxa"/>
        <w:tblLook w:val="04A0"/>
      </w:tblPr>
      <w:tblGrid>
        <w:gridCol w:w="2532"/>
        <w:gridCol w:w="2526"/>
        <w:gridCol w:w="3078"/>
      </w:tblGrid>
      <w:tr w:rsidR="00C05C7C" w:rsidTr="00331C4F">
        <w:tc>
          <w:tcPr>
            <w:tcW w:w="3192" w:type="dxa"/>
          </w:tcPr>
          <w:p w:rsidR="00331C4F" w:rsidRPr="00C05C7C" w:rsidRDefault="00331C4F" w:rsidP="00331C4F">
            <w:pPr>
              <w:pStyle w:val="ListParagraph"/>
              <w:ind w:left="0"/>
              <w:rPr>
                <w:b/>
                <w:color w:val="000000" w:themeColor="text1"/>
              </w:rPr>
            </w:pPr>
            <w:r w:rsidRPr="00C05C7C">
              <w:rPr>
                <w:b/>
                <w:color w:val="000000" w:themeColor="text1"/>
              </w:rPr>
              <w:t>Enlightenment Philosopher</w:t>
            </w:r>
          </w:p>
        </w:tc>
        <w:tc>
          <w:tcPr>
            <w:tcW w:w="3192" w:type="dxa"/>
          </w:tcPr>
          <w:p w:rsidR="00331C4F" w:rsidRPr="00C05C7C" w:rsidRDefault="00331C4F" w:rsidP="00331C4F">
            <w:pPr>
              <w:pStyle w:val="ListParagraph"/>
              <w:ind w:left="0"/>
              <w:rPr>
                <w:b/>
                <w:color w:val="000000" w:themeColor="text1"/>
              </w:rPr>
            </w:pPr>
            <w:r w:rsidRPr="00C05C7C">
              <w:rPr>
                <w:b/>
                <w:color w:val="000000" w:themeColor="text1"/>
              </w:rPr>
              <w:t>Publication(s)/ year published</w:t>
            </w:r>
          </w:p>
        </w:tc>
        <w:tc>
          <w:tcPr>
            <w:tcW w:w="3192" w:type="dxa"/>
          </w:tcPr>
          <w:p w:rsidR="00331C4F" w:rsidRPr="00C05C7C" w:rsidRDefault="00331C4F" w:rsidP="00331C4F">
            <w:pPr>
              <w:pStyle w:val="ListParagraph"/>
              <w:ind w:left="0"/>
              <w:rPr>
                <w:b/>
                <w:color w:val="000000" w:themeColor="text1"/>
              </w:rPr>
            </w:pPr>
            <w:r w:rsidRPr="00C05C7C">
              <w:rPr>
                <w:b/>
                <w:color w:val="000000" w:themeColor="text1"/>
              </w:rPr>
              <w:t>Perspectives/beliefs/theories</w:t>
            </w:r>
          </w:p>
        </w:tc>
      </w:tr>
      <w:tr w:rsidR="00C05C7C" w:rsidTr="00331C4F">
        <w:tc>
          <w:tcPr>
            <w:tcW w:w="3192" w:type="dxa"/>
          </w:tcPr>
          <w:p w:rsidR="00331C4F" w:rsidRPr="00C05C7C" w:rsidRDefault="00331C4F" w:rsidP="00331C4F">
            <w:pPr>
              <w:pStyle w:val="ListParagraph"/>
              <w:ind w:left="0"/>
              <w:rPr>
                <w:b/>
                <w:color w:val="000000" w:themeColor="text1"/>
              </w:rPr>
            </w:pPr>
            <w:r w:rsidRPr="00C05C7C">
              <w:rPr>
                <w:b/>
                <w:color w:val="000000" w:themeColor="text1"/>
              </w:rPr>
              <w:t>Thomas Hobbes (1588-1679)</w:t>
            </w:r>
          </w:p>
        </w:tc>
        <w:tc>
          <w:tcPr>
            <w:tcW w:w="3192" w:type="dxa"/>
          </w:tcPr>
          <w:p w:rsidR="00331C4F" w:rsidRDefault="00331C4F" w:rsidP="00331C4F">
            <w:pPr>
              <w:pStyle w:val="ListParagraph"/>
              <w:ind w:left="0"/>
              <w:rPr>
                <w:color w:val="000000" w:themeColor="text1"/>
              </w:rPr>
            </w:pPr>
          </w:p>
        </w:tc>
        <w:tc>
          <w:tcPr>
            <w:tcW w:w="3192" w:type="dxa"/>
          </w:tcPr>
          <w:p w:rsidR="00331C4F" w:rsidRDefault="00331C4F" w:rsidP="00331C4F">
            <w:pPr>
              <w:pStyle w:val="ListParagraph"/>
              <w:ind w:left="0"/>
              <w:rPr>
                <w:color w:val="000000" w:themeColor="text1"/>
              </w:rPr>
            </w:pPr>
          </w:p>
        </w:tc>
      </w:tr>
      <w:tr w:rsidR="00C05C7C" w:rsidTr="00331C4F">
        <w:tc>
          <w:tcPr>
            <w:tcW w:w="3192" w:type="dxa"/>
          </w:tcPr>
          <w:p w:rsidR="00331C4F" w:rsidRPr="00C05C7C" w:rsidRDefault="00C05C7C" w:rsidP="00331C4F">
            <w:pPr>
              <w:pStyle w:val="ListParagraph"/>
              <w:ind w:left="0"/>
              <w:rPr>
                <w:b/>
                <w:color w:val="000000" w:themeColor="text1"/>
              </w:rPr>
            </w:pPr>
            <w:r w:rsidRPr="00C05C7C">
              <w:rPr>
                <w:b/>
                <w:color w:val="000000" w:themeColor="text1"/>
              </w:rPr>
              <w:t>John Locke (1632-1704)</w:t>
            </w:r>
          </w:p>
        </w:tc>
        <w:tc>
          <w:tcPr>
            <w:tcW w:w="3192" w:type="dxa"/>
          </w:tcPr>
          <w:p w:rsidR="00331C4F" w:rsidRDefault="00331C4F" w:rsidP="00331C4F">
            <w:pPr>
              <w:pStyle w:val="ListParagraph"/>
              <w:ind w:left="0"/>
              <w:rPr>
                <w:color w:val="000000" w:themeColor="text1"/>
              </w:rPr>
            </w:pPr>
          </w:p>
        </w:tc>
        <w:tc>
          <w:tcPr>
            <w:tcW w:w="3192" w:type="dxa"/>
          </w:tcPr>
          <w:p w:rsidR="00331C4F" w:rsidRDefault="00331C4F" w:rsidP="00331C4F">
            <w:pPr>
              <w:pStyle w:val="ListParagraph"/>
              <w:ind w:left="0"/>
              <w:rPr>
                <w:color w:val="000000" w:themeColor="text1"/>
              </w:rPr>
            </w:pPr>
          </w:p>
        </w:tc>
      </w:tr>
      <w:tr w:rsidR="00C05C7C" w:rsidTr="00331C4F">
        <w:tc>
          <w:tcPr>
            <w:tcW w:w="3192" w:type="dxa"/>
          </w:tcPr>
          <w:p w:rsidR="00331C4F" w:rsidRPr="00C05C7C" w:rsidRDefault="00C05C7C" w:rsidP="00331C4F">
            <w:pPr>
              <w:pStyle w:val="ListParagraph"/>
              <w:ind w:left="0"/>
              <w:rPr>
                <w:b/>
                <w:color w:val="000000" w:themeColor="text1"/>
              </w:rPr>
            </w:pPr>
            <w:r w:rsidRPr="00C05C7C">
              <w:rPr>
                <w:b/>
                <w:color w:val="000000" w:themeColor="text1"/>
              </w:rPr>
              <w:t>Voltaire (1694-1778)</w:t>
            </w:r>
          </w:p>
        </w:tc>
        <w:tc>
          <w:tcPr>
            <w:tcW w:w="3192" w:type="dxa"/>
          </w:tcPr>
          <w:p w:rsidR="00331C4F" w:rsidRDefault="00331C4F" w:rsidP="00331C4F">
            <w:pPr>
              <w:pStyle w:val="ListParagraph"/>
              <w:ind w:left="0"/>
              <w:rPr>
                <w:color w:val="000000" w:themeColor="text1"/>
              </w:rPr>
            </w:pPr>
          </w:p>
        </w:tc>
        <w:tc>
          <w:tcPr>
            <w:tcW w:w="3192" w:type="dxa"/>
          </w:tcPr>
          <w:p w:rsidR="00331C4F" w:rsidRDefault="00331C4F" w:rsidP="00331C4F">
            <w:pPr>
              <w:pStyle w:val="ListParagraph"/>
              <w:ind w:left="0"/>
              <w:rPr>
                <w:color w:val="000000" w:themeColor="text1"/>
              </w:rPr>
            </w:pPr>
          </w:p>
        </w:tc>
      </w:tr>
      <w:tr w:rsidR="00C05C7C" w:rsidTr="00331C4F">
        <w:tc>
          <w:tcPr>
            <w:tcW w:w="3192" w:type="dxa"/>
          </w:tcPr>
          <w:p w:rsidR="00331C4F" w:rsidRPr="00C05C7C" w:rsidRDefault="00C05C7C" w:rsidP="00331C4F">
            <w:pPr>
              <w:pStyle w:val="ListParagraph"/>
              <w:ind w:left="0"/>
              <w:rPr>
                <w:b/>
                <w:color w:val="000000" w:themeColor="text1"/>
              </w:rPr>
            </w:pPr>
            <w:r w:rsidRPr="00C05C7C">
              <w:rPr>
                <w:b/>
                <w:color w:val="000000" w:themeColor="text1"/>
              </w:rPr>
              <w:t xml:space="preserve">Marquis </w:t>
            </w:r>
            <w:proofErr w:type="spellStart"/>
            <w:r w:rsidRPr="00C05C7C">
              <w:rPr>
                <w:b/>
                <w:color w:val="000000" w:themeColor="text1"/>
              </w:rPr>
              <w:t>Cesare</w:t>
            </w:r>
            <w:proofErr w:type="spellEnd"/>
            <w:r w:rsidRPr="00C05C7C">
              <w:rPr>
                <w:b/>
                <w:color w:val="000000" w:themeColor="text1"/>
              </w:rPr>
              <w:t xml:space="preserve"> </w:t>
            </w:r>
            <w:proofErr w:type="spellStart"/>
            <w:r w:rsidRPr="00C05C7C">
              <w:rPr>
                <w:b/>
                <w:color w:val="000000" w:themeColor="text1"/>
              </w:rPr>
              <w:t>Beccaria</w:t>
            </w:r>
            <w:proofErr w:type="spellEnd"/>
            <w:r w:rsidRPr="00C05C7C">
              <w:rPr>
                <w:b/>
                <w:color w:val="000000" w:themeColor="text1"/>
              </w:rPr>
              <w:t xml:space="preserve"> (1738-1794)</w:t>
            </w:r>
          </w:p>
        </w:tc>
        <w:tc>
          <w:tcPr>
            <w:tcW w:w="3192" w:type="dxa"/>
          </w:tcPr>
          <w:p w:rsidR="00331C4F" w:rsidRDefault="00331C4F" w:rsidP="00331C4F">
            <w:pPr>
              <w:pStyle w:val="ListParagraph"/>
              <w:ind w:left="0"/>
              <w:rPr>
                <w:color w:val="000000" w:themeColor="text1"/>
              </w:rPr>
            </w:pPr>
          </w:p>
        </w:tc>
        <w:tc>
          <w:tcPr>
            <w:tcW w:w="3192" w:type="dxa"/>
          </w:tcPr>
          <w:p w:rsidR="00331C4F" w:rsidRDefault="00331C4F" w:rsidP="00331C4F">
            <w:pPr>
              <w:pStyle w:val="ListParagraph"/>
              <w:ind w:left="0"/>
              <w:rPr>
                <w:color w:val="000000" w:themeColor="text1"/>
              </w:rPr>
            </w:pPr>
          </w:p>
        </w:tc>
      </w:tr>
      <w:tr w:rsidR="00C05C7C" w:rsidTr="00331C4F">
        <w:tc>
          <w:tcPr>
            <w:tcW w:w="3192" w:type="dxa"/>
          </w:tcPr>
          <w:p w:rsidR="00331C4F" w:rsidRPr="00C05C7C" w:rsidRDefault="00C05C7C" w:rsidP="00331C4F">
            <w:pPr>
              <w:pStyle w:val="ListParagraph"/>
              <w:ind w:left="0"/>
              <w:rPr>
                <w:b/>
                <w:color w:val="000000" w:themeColor="text1"/>
              </w:rPr>
            </w:pPr>
            <w:r w:rsidRPr="00C05C7C">
              <w:rPr>
                <w:b/>
                <w:color w:val="000000" w:themeColor="text1"/>
              </w:rPr>
              <w:t>Adam Smith (1723-1790)</w:t>
            </w:r>
          </w:p>
        </w:tc>
        <w:tc>
          <w:tcPr>
            <w:tcW w:w="3192" w:type="dxa"/>
          </w:tcPr>
          <w:p w:rsidR="00331C4F" w:rsidRDefault="00331C4F" w:rsidP="00331C4F">
            <w:pPr>
              <w:pStyle w:val="ListParagraph"/>
              <w:ind w:left="0"/>
              <w:rPr>
                <w:color w:val="000000" w:themeColor="text1"/>
              </w:rPr>
            </w:pPr>
          </w:p>
        </w:tc>
        <w:tc>
          <w:tcPr>
            <w:tcW w:w="3192" w:type="dxa"/>
          </w:tcPr>
          <w:p w:rsidR="00331C4F" w:rsidRDefault="00331C4F" w:rsidP="00331C4F">
            <w:pPr>
              <w:pStyle w:val="ListParagraph"/>
              <w:ind w:left="0"/>
              <w:rPr>
                <w:color w:val="000000" w:themeColor="text1"/>
              </w:rPr>
            </w:pPr>
          </w:p>
        </w:tc>
      </w:tr>
      <w:tr w:rsidR="00C05C7C" w:rsidTr="00331C4F">
        <w:tc>
          <w:tcPr>
            <w:tcW w:w="3192" w:type="dxa"/>
          </w:tcPr>
          <w:p w:rsidR="00331C4F" w:rsidRPr="00C05C7C" w:rsidRDefault="00C05C7C" w:rsidP="00331C4F">
            <w:pPr>
              <w:pStyle w:val="ListParagraph"/>
              <w:ind w:left="0"/>
              <w:rPr>
                <w:b/>
                <w:color w:val="000000" w:themeColor="text1"/>
              </w:rPr>
            </w:pPr>
            <w:r w:rsidRPr="00C05C7C">
              <w:rPr>
                <w:b/>
                <w:color w:val="000000" w:themeColor="text1"/>
              </w:rPr>
              <w:t>Montesquieu ( 1689-1755)</w:t>
            </w:r>
          </w:p>
        </w:tc>
        <w:tc>
          <w:tcPr>
            <w:tcW w:w="3192" w:type="dxa"/>
          </w:tcPr>
          <w:p w:rsidR="00331C4F" w:rsidRDefault="00331C4F" w:rsidP="00331C4F">
            <w:pPr>
              <w:pStyle w:val="ListParagraph"/>
              <w:ind w:left="0"/>
              <w:rPr>
                <w:color w:val="000000" w:themeColor="text1"/>
              </w:rPr>
            </w:pPr>
          </w:p>
        </w:tc>
        <w:tc>
          <w:tcPr>
            <w:tcW w:w="3192" w:type="dxa"/>
          </w:tcPr>
          <w:p w:rsidR="00331C4F" w:rsidRDefault="00331C4F" w:rsidP="00331C4F">
            <w:pPr>
              <w:pStyle w:val="ListParagraph"/>
              <w:ind w:left="0"/>
              <w:rPr>
                <w:color w:val="000000" w:themeColor="text1"/>
              </w:rPr>
            </w:pPr>
          </w:p>
        </w:tc>
      </w:tr>
      <w:tr w:rsidR="00C05C7C" w:rsidTr="00331C4F">
        <w:tc>
          <w:tcPr>
            <w:tcW w:w="3192" w:type="dxa"/>
          </w:tcPr>
          <w:p w:rsidR="00C05C7C" w:rsidRPr="00C05C7C" w:rsidRDefault="00C05C7C" w:rsidP="00331C4F">
            <w:pPr>
              <w:pStyle w:val="ListParagraph"/>
              <w:ind w:left="0"/>
              <w:rPr>
                <w:b/>
                <w:color w:val="000000" w:themeColor="text1"/>
              </w:rPr>
            </w:pPr>
            <w:r w:rsidRPr="00C05C7C">
              <w:rPr>
                <w:b/>
                <w:color w:val="000000" w:themeColor="text1"/>
              </w:rPr>
              <w:t>Rousseau (1712-1778)</w:t>
            </w:r>
          </w:p>
        </w:tc>
        <w:tc>
          <w:tcPr>
            <w:tcW w:w="3192" w:type="dxa"/>
          </w:tcPr>
          <w:p w:rsidR="00C05C7C" w:rsidRDefault="00C05C7C" w:rsidP="00331C4F">
            <w:pPr>
              <w:pStyle w:val="ListParagraph"/>
              <w:ind w:left="0"/>
              <w:rPr>
                <w:color w:val="000000" w:themeColor="text1"/>
              </w:rPr>
            </w:pPr>
          </w:p>
        </w:tc>
        <w:tc>
          <w:tcPr>
            <w:tcW w:w="3192" w:type="dxa"/>
          </w:tcPr>
          <w:p w:rsidR="00C05C7C" w:rsidRDefault="00C05C7C" w:rsidP="00331C4F">
            <w:pPr>
              <w:pStyle w:val="ListParagraph"/>
              <w:ind w:left="0"/>
              <w:rPr>
                <w:color w:val="000000" w:themeColor="text1"/>
              </w:rPr>
            </w:pPr>
          </w:p>
        </w:tc>
      </w:tr>
      <w:tr w:rsidR="00C05C7C" w:rsidTr="00331C4F">
        <w:tc>
          <w:tcPr>
            <w:tcW w:w="3192" w:type="dxa"/>
          </w:tcPr>
          <w:p w:rsidR="00C05C7C" w:rsidRPr="00C05C7C" w:rsidRDefault="00C05C7C" w:rsidP="00331C4F">
            <w:pPr>
              <w:pStyle w:val="ListParagraph"/>
              <w:ind w:left="0"/>
              <w:rPr>
                <w:b/>
                <w:color w:val="000000" w:themeColor="text1"/>
              </w:rPr>
            </w:pPr>
            <w:r w:rsidRPr="00C05C7C">
              <w:rPr>
                <w:b/>
                <w:color w:val="000000" w:themeColor="text1"/>
              </w:rPr>
              <w:t>Mary Wollstonecraft (1759-1797)</w:t>
            </w:r>
          </w:p>
        </w:tc>
        <w:tc>
          <w:tcPr>
            <w:tcW w:w="3192" w:type="dxa"/>
          </w:tcPr>
          <w:p w:rsidR="00C05C7C" w:rsidRDefault="00C05C7C" w:rsidP="00331C4F">
            <w:pPr>
              <w:pStyle w:val="ListParagraph"/>
              <w:ind w:left="0"/>
              <w:rPr>
                <w:color w:val="000000" w:themeColor="text1"/>
              </w:rPr>
            </w:pPr>
          </w:p>
        </w:tc>
        <w:tc>
          <w:tcPr>
            <w:tcW w:w="3192" w:type="dxa"/>
          </w:tcPr>
          <w:p w:rsidR="00C05C7C" w:rsidRDefault="00C05C7C" w:rsidP="00331C4F">
            <w:pPr>
              <w:pStyle w:val="ListParagraph"/>
              <w:ind w:left="0"/>
              <w:rPr>
                <w:color w:val="000000" w:themeColor="text1"/>
              </w:rPr>
            </w:pPr>
          </w:p>
        </w:tc>
      </w:tr>
    </w:tbl>
    <w:p w:rsidR="00331C4F" w:rsidRPr="00331C4F" w:rsidRDefault="00331C4F" w:rsidP="00331C4F">
      <w:pPr>
        <w:pStyle w:val="ListParagraph"/>
        <w:ind w:left="1440"/>
        <w:rPr>
          <w:color w:val="000000" w:themeColor="text1"/>
        </w:rPr>
      </w:pPr>
    </w:p>
    <w:p w:rsidR="00B272EF" w:rsidRDefault="00B272EF" w:rsidP="00B272EF">
      <w:pPr>
        <w:pStyle w:val="ListParagraph"/>
        <w:numPr>
          <w:ilvl w:val="0"/>
          <w:numId w:val="2"/>
        </w:numPr>
        <w:rPr>
          <w:b/>
          <w:color w:val="000000" w:themeColor="text1"/>
          <w:u w:val="single"/>
        </w:rPr>
      </w:pPr>
      <w:r w:rsidRPr="00B272EF">
        <w:rPr>
          <w:b/>
          <w:color w:val="000000" w:themeColor="text1"/>
          <w:u w:val="single"/>
        </w:rPr>
        <w:t>Rococo &amp; Neo classical Styles in the 18</w:t>
      </w:r>
      <w:r w:rsidRPr="00B272EF">
        <w:rPr>
          <w:b/>
          <w:color w:val="000000" w:themeColor="text1"/>
          <w:u w:val="single"/>
          <w:vertAlign w:val="superscript"/>
        </w:rPr>
        <w:t>th</w:t>
      </w:r>
      <w:r w:rsidRPr="00B272EF">
        <w:rPr>
          <w:b/>
          <w:color w:val="000000" w:themeColor="text1"/>
          <w:u w:val="single"/>
        </w:rPr>
        <w:t xml:space="preserve"> Century Art</w:t>
      </w:r>
    </w:p>
    <w:p w:rsidR="00C05C7C" w:rsidRDefault="00C05C7C" w:rsidP="00C05C7C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What is the difference between Rococo &amp; Neoclassical art?</w:t>
      </w:r>
    </w:p>
    <w:p w:rsidR="00C05C7C" w:rsidRPr="00C05C7C" w:rsidRDefault="00C05C7C" w:rsidP="00C05C7C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Where did Rococo art originate?</w:t>
      </w:r>
    </w:p>
    <w:p w:rsidR="00B272EF" w:rsidRDefault="00B272EF" w:rsidP="00B272EF">
      <w:pPr>
        <w:pStyle w:val="ListParagraph"/>
        <w:numPr>
          <w:ilvl w:val="0"/>
          <w:numId w:val="2"/>
        </w:numPr>
        <w:rPr>
          <w:b/>
          <w:color w:val="000000" w:themeColor="text1"/>
          <w:u w:val="single"/>
        </w:rPr>
      </w:pPr>
      <w:r w:rsidRPr="00B272EF">
        <w:rPr>
          <w:b/>
          <w:color w:val="000000" w:themeColor="text1"/>
          <w:u w:val="single"/>
        </w:rPr>
        <w:t>Enlightened Absolutism</w:t>
      </w:r>
    </w:p>
    <w:p w:rsidR="00C05C7C" w:rsidRDefault="00C05C7C" w:rsidP="00C05C7C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What is Enlightened Absolutism?</w:t>
      </w:r>
    </w:p>
    <w:p w:rsidR="00C05C7C" w:rsidRDefault="00C05C7C" w:rsidP="00C05C7C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Chart: Examples of Enlightened Absolute Rulers</w:t>
      </w:r>
    </w:p>
    <w:tbl>
      <w:tblPr>
        <w:tblStyle w:val="TableGrid"/>
        <w:tblW w:w="0" w:type="auto"/>
        <w:tblInd w:w="1440" w:type="dxa"/>
        <w:tblLook w:val="04A0"/>
      </w:tblPr>
      <w:tblGrid>
        <w:gridCol w:w="4090"/>
        <w:gridCol w:w="4046"/>
      </w:tblGrid>
      <w:tr w:rsidR="00C05C7C" w:rsidTr="00C05C7C">
        <w:tc>
          <w:tcPr>
            <w:tcW w:w="4788" w:type="dxa"/>
          </w:tcPr>
          <w:p w:rsidR="00C05C7C" w:rsidRPr="00C05C7C" w:rsidRDefault="00C05C7C" w:rsidP="00C05C7C">
            <w:pPr>
              <w:pStyle w:val="ListParagraph"/>
              <w:ind w:left="0"/>
              <w:rPr>
                <w:b/>
                <w:color w:val="000000" w:themeColor="text1"/>
              </w:rPr>
            </w:pPr>
            <w:r w:rsidRPr="00C05C7C">
              <w:rPr>
                <w:b/>
                <w:color w:val="000000" w:themeColor="text1"/>
              </w:rPr>
              <w:lastRenderedPageBreak/>
              <w:t>Enlightened Monarch</w:t>
            </w:r>
          </w:p>
        </w:tc>
        <w:tc>
          <w:tcPr>
            <w:tcW w:w="4788" w:type="dxa"/>
          </w:tcPr>
          <w:p w:rsidR="00C05C7C" w:rsidRPr="00C05C7C" w:rsidRDefault="00C05C7C" w:rsidP="00C05C7C">
            <w:pPr>
              <w:pStyle w:val="ListParagraph"/>
              <w:ind w:left="0"/>
              <w:rPr>
                <w:b/>
                <w:color w:val="000000" w:themeColor="text1"/>
              </w:rPr>
            </w:pPr>
            <w:r w:rsidRPr="00C05C7C">
              <w:rPr>
                <w:b/>
                <w:color w:val="000000" w:themeColor="text1"/>
              </w:rPr>
              <w:t>Examples of Reform</w:t>
            </w:r>
          </w:p>
        </w:tc>
      </w:tr>
      <w:tr w:rsidR="00C05C7C" w:rsidTr="00C05C7C">
        <w:tc>
          <w:tcPr>
            <w:tcW w:w="4788" w:type="dxa"/>
          </w:tcPr>
          <w:p w:rsidR="00C05C7C" w:rsidRDefault="00C05C7C" w:rsidP="00C05C7C">
            <w:pPr>
              <w:pStyle w:val="ListParagraph"/>
              <w:ind w:left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Frederick II of Prussia (ruled: 1740-1786)</w:t>
            </w:r>
          </w:p>
        </w:tc>
        <w:tc>
          <w:tcPr>
            <w:tcW w:w="4788" w:type="dxa"/>
          </w:tcPr>
          <w:p w:rsidR="00C05C7C" w:rsidRDefault="00C05C7C" w:rsidP="00C05C7C">
            <w:pPr>
              <w:pStyle w:val="ListParagraph"/>
              <w:ind w:left="0"/>
              <w:rPr>
                <w:color w:val="000000" w:themeColor="text1"/>
              </w:rPr>
            </w:pPr>
          </w:p>
        </w:tc>
      </w:tr>
      <w:tr w:rsidR="00C05C7C" w:rsidTr="00C05C7C">
        <w:tc>
          <w:tcPr>
            <w:tcW w:w="4788" w:type="dxa"/>
          </w:tcPr>
          <w:p w:rsidR="00C05C7C" w:rsidRDefault="00C05C7C" w:rsidP="00C05C7C">
            <w:pPr>
              <w:pStyle w:val="ListParagraph"/>
              <w:ind w:left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Joseph II of Austria (ruled: 1765-1790)</w:t>
            </w:r>
          </w:p>
        </w:tc>
        <w:tc>
          <w:tcPr>
            <w:tcW w:w="4788" w:type="dxa"/>
          </w:tcPr>
          <w:p w:rsidR="00C05C7C" w:rsidRDefault="00C05C7C" w:rsidP="00C05C7C">
            <w:pPr>
              <w:pStyle w:val="ListParagraph"/>
              <w:ind w:left="0"/>
              <w:rPr>
                <w:color w:val="000000" w:themeColor="text1"/>
              </w:rPr>
            </w:pPr>
          </w:p>
        </w:tc>
      </w:tr>
      <w:tr w:rsidR="00C05C7C" w:rsidTr="00C05C7C">
        <w:tc>
          <w:tcPr>
            <w:tcW w:w="4788" w:type="dxa"/>
          </w:tcPr>
          <w:p w:rsidR="00C05C7C" w:rsidRDefault="00C05C7C" w:rsidP="00C05C7C">
            <w:pPr>
              <w:pStyle w:val="ListParagraph"/>
              <w:ind w:left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Catherine II of Russia (ruled: 1762-1796)</w:t>
            </w:r>
          </w:p>
        </w:tc>
        <w:tc>
          <w:tcPr>
            <w:tcW w:w="4788" w:type="dxa"/>
          </w:tcPr>
          <w:p w:rsidR="00C05C7C" w:rsidRDefault="00C05C7C" w:rsidP="00C05C7C">
            <w:pPr>
              <w:pStyle w:val="ListParagraph"/>
              <w:ind w:left="0"/>
              <w:rPr>
                <w:color w:val="000000" w:themeColor="text1"/>
              </w:rPr>
            </w:pPr>
          </w:p>
        </w:tc>
      </w:tr>
    </w:tbl>
    <w:p w:rsidR="00C05C7C" w:rsidRPr="00C05C7C" w:rsidRDefault="00C05C7C" w:rsidP="00C05C7C">
      <w:pPr>
        <w:pStyle w:val="ListParagraph"/>
        <w:ind w:left="1440"/>
        <w:rPr>
          <w:color w:val="000000" w:themeColor="text1"/>
        </w:rPr>
      </w:pPr>
    </w:p>
    <w:sectPr w:rsidR="00C05C7C" w:rsidRPr="00C05C7C" w:rsidSect="000B7C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073FD"/>
    <w:multiLevelType w:val="hybridMultilevel"/>
    <w:tmpl w:val="048259A0"/>
    <w:lvl w:ilvl="0" w:tplc="D6D8B8E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EFC1718"/>
    <w:multiLevelType w:val="hybridMultilevel"/>
    <w:tmpl w:val="E580ED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352517"/>
    <w:multiLevelType w:val="hybridMultilevel"/>
    <w:tmpl w:val="A762E950"/>
    <w:lvl w:ilvl="0" w:tplc="FC2853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B272EF"/>
    <w:rsid w:val="000B7CCC"/>
    <w:rsid w:val="00331C4F"/>
    <w:rsid w:val="00B272EF"/>
    <w:rsid w:val="00C05C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7C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72EF"/>
    <w:pPr>
      <w:ind w:left="720"/>
      <w:contextualSpacing/>
    </w:pPr>
  </w:style>
  <w:style w:type="table" w:styleId="TableGrid">
    <w:name w:val="Table Grid"/>
    <w:basedOn w:val="TableNormal"/>
    <w:uiPriority w:val="59"/>
    <w:rsid w:val="00331C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2012-11-20T02:32:00Z</dcterms:created>
  <dcterms:modified xsi:type="dcterms:W3CDTF">2012-11-20T02:59:00Z</dcterms:modified>
</cp:coreProperties>
</file>