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06D" w:rsidRDefault="00C7206D" w:rsidP="00C720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206D">
        <w:rPr>
          <w:rFonts w:ascii="Times New Roman" w:hAnsi="Times New Roman" w:cs="Times New Roman"/>
          <w:sz w:val="24"/>
          <w:szCs w:val="24"/>
        </w:rPr>
        <w:t>On April 10, 1962, as the United States was emerging from a recession, the nation’s largest steel companies raised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steel prices by 3.5 percent. President John F. Kennedy, who had repeatedly called for stable prices and wages as part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of a program of national sacrifice during a period of economic distress, held a news conference on April 11, 1962,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 xml:space="preserve">which he opened with the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C7206D">
        <w:rPr>
          <w:rFonts w:ascii="Times New Roman" w:hAnsi="Times New Roman" w:cs="Times New Roman"/>
          <w:sz w:val="24"/>
          <w:szCs w:val="24"/>
        </w:rPr>
        <w:t>ollowing commentary regarding the hike in steel prices. Read Kennedy’s remarks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carefully. Then write an essay in which you analyze the rhetorical strategies President Kennedy uses to achieve his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purpose. Support your analysis with specific references to the text.</w:t>
      </w:r>
    </w:p>
    <w:p w:rsidR="00C7206D" w:rsidRPr="00C7206D" w:rsidRDefault="00C7206D" w:rsidP="00C7206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7206D" w:rsidRDefault="00C7206D" w:rsidP="00C7206D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C7206D">
        <w:rPr>
          <w:rFonts w:ascii="Times New Roman" w:hAnsi="Times New Roman" w:cs="Times New Roman"/>
          <w:sz w:val="24"/>
          <w:szCs w:val="24"/>
        </w:rPr>
        <w:t>Simultaneous and identical actions of United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States Steel and other leading steel corporations,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increasing steel prices by some 6 dollars a ton,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constitute a wholly unjustifiable and irresponsible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defiance of the public interest.</w:t>
      </w:r>
    </w:p>
    <w:p w:rsidR="00C7206D" w:rsidRPr="00C7206D" w:rsidRDefault="00C7206D" w:rsidP="00C7206D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C7206D">
        <w:rPr>
          <w:rFonts w:ascii="Times New Roman" w:hAnsi="Times New Roman" w:cs="Times New Roman"/>
          <w:sz w:val="24"/>
          <w:szCs w:val="24"/>
        </w:rPr>
        <w:t xml:space="preserve"> In this serious hour in our nation’s history, when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we are confronted with grave crises in Berlin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Southeast Asia, when we are devoting our energies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to economic recovery and stability, when we 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asking Reservists to leave their homes and families for months on end, and servicemen to risk their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lives—and four were killed in the last two days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Viet Nam—and asking union members to hold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down their wage requests, at a time when restraint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and sacrifice are being asked of every citizen, the American people will find it hard, as I do, to accept a</w:t>
      </w:r>
    </w:p>
    <w:p w:rsidR="00C7206D" w:rsidRPr="00C7206D" w:rsidRDefault="00C7206D" w:rsidP="00C7206D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C7206D">
        <w:rPr>
          <w:rFonts w:ascii="Times New Roman" w:hAnsi="Times New Roman" w:cs="Times New Roman"/>
          <w:sz w:val="24"/>
          <w:szCs w:val="24"/>
        </w:rPr>
        <w:t>situation</w:t>
      </w:r>
      <w:proofErr w:type="gramEnd"/>
      <w:r w:rsidRPr="00C7206D">
        <w:rPr>
          <w:rFonts w:ascii="Times New Roman" w:hAnsi="Times New Roman" w:cs="Times New Roman"/>
          <w:sz w:val="24"/>
          <w:szCs w:val="24"/>
        </w:rPr>
        <w:t xml:space="preserve"> in which a tiny handful of steel executives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whose pursuit of private power and profit exceeds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their sense of public responsibility can show such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utter contempt for the interests of 185 million Americans.</w:t>
      </w:r>
    </w:p>
    <w:p w:rsidR="00C7206D" w:rsidRPr="00C7206D" w:rsidRDefault="00C7206D" w:rsidP="00C7206D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C7206D">
        <w:rPr>
          <w:rFonts w:ascii="Times New Roman" w:hAnsi="Times New Roman" w:cs="Times New Roman"/>
          <w:sz w:val="24"/>
          <w:szCs w:val="24"/>
        </w:rPr>
        <w:t>If this rise in the cost of steel is imitated by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rest of the industry, instead of rescinded, it would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increase the cost of homes, autos, appliances,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most other items for every American family. It would increase the cost of machinery and tools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every American businessman and farmer. It would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seriously handicap our efforts to prevent 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inflationary spiral from eating up the pensions of our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older citizens, and our new gains in purchasing power.</w:t>
      </w:r>
    </w:p>
    <w:p w:rsidR="00C7206D" w:rsidRPr="00C7206D" w:rsidRDefault="00C7206D" w:rsidP="00C7206D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C7206D">
        <w:rPr>
          <w:rFonts w:ascii="Times New Roman" w:hAnsi="Times New Roman" w:cs="Times New Roman"/>
          <w:sz w:val="24"/>
          <w:szCs w:val="24"/>
        </w:rPr>
        <w:t>It would add, Secretary McNamara* informed me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this morning, an estimated one billion dollars to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cost of our defenses, at a time when every dollar 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needed for national security and other purposes. It would make it more difficult for American goods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compete in foreign markets, more difficult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withstand competition from foreign imports,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thus more difficult to improve our balance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payments position, and stem the flow of gold. And it is necessary to stem it for our national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security, if we are going to pay for our security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commitments abroad. And it would surely handicap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our efforts to induce other industries and unions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 xml:space="preserve">adopt responsible price and wage policies. </w:t>
      </w:r>
    </w:p>
    <w:p w:rsidR="00C7206D" w:rsidRPr="00C7206D" w:rsidRDefault="00C7206D" w:rsidP="00C7206D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C7206D">
        <w:rPr>
          <w:rFonts w:ascii="Times New Roman" w:hAnsi="Times New Roman" w:cs="Times New Roman"/>
          <w:sz w:val="24"/>
          <w:szCs w:val="24"/>
        </w:rPr>
        <w:t>The facts of the matter are that there is 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justification for an increase in the steel prices.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recent settlement between the industry and the union,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which does not even take place until July 1st, was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widely acknowledged to</w:t>
      </w:r>
      <w:r>
        <w:rPr>
          <w:rFonts w:ascii="Times New Roman" w:hAnsi="Times New Roman" w:cs="Times New Roman"/>
          <w:sz w:val="24"/>
          <w:szCs w:val="24"/>
        </w:rPr>
        <w:t xml:space="preserve"> be non-inflationary, and the </w:t>
      </w:r>
      <w:r w:rsidRPr="00C7206D">
        <w:rPr>
          <w:rFonts w:ascii="Times New Roman" w:hAnsi="Times New Roman" w:cs="Times New Roman"/>
          <w:sz w:val="24"/>
          <w:szCs w:val="24"/>
        </w:rPr>
        <w:t>whole purpose and effect of this Administration’s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role, which both parties understood, was to achieve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an agreement which would make unnecessary any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increase in prices.</w:t>
      </w:r>
    </w:p>
    <w:p w:rsidR="00C7206D" w:rsidRPr="00C7206D" w:rsidRDefault="00C7206D" w:rsidP="00C7206D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C7206D">
        <w:rPr>
          <w:rFonts w:ascii="Times New Roman" w:hAnsi="Times New Roman" w:cs="Times New Roman"/>
          <w:sz w:val="24"/>
          <w:szCs w:val="24"/>
        </w:rPr>
        <w:t>Steel output per man</w:t>
      </w:r>
      <w:r>
        <w:rPr>
          <w:rFonts w:ascii="Times New Roman" w:hAnsi="Times New Roman" w:cs="Times New Roman"/>
          <w:sz w:val="24"/>
          <w:szCs w:val="24"/>
        </w:rPr>
        <w:t xml:space="preserve"> is rising so fast that labor </w:t>
      </w:r>
      <w:r w:rsidRPr="00C7206D">
        <w:rPr>
          <w:rFonts w:ascii="Times New Roman" w:hAnsi="Times New Roman" w:cs="Times New Roman"/>
          <w:sz w:val="24"/>
          <w:szCs w:val="24"/>
        </w:rPr>
        <w:t>costs per ton of steel can actually be expected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decline in the next twelve months. And in fact,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 xml:space="preserve">Acting Commissioner of the </w:t>
      </w:r>
      <w:r w:rsidRPr="00C7206D">
        <w:rPr>
          <w:rFonts w:ascii="Times New Roman" w:hAnsi="Times New Roman" w:cs="Times New Roman"/>
          <w:sz w:val="24"/>
          <w:szCs w:val="24"/>
        </w:rPr>
        <w:lastRenderedPageBreak/>
        <w:t>Bureau of Labor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Statistics informed me this morning that, and I quote: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“Employment costs per</w:t>
      </w:r>
      <w:r>
        <w:rPr>
          <w:rFonts w:ascii="Times New Roman" w:hAnsi="Times New Roman" w:cs="Times New Roman"/>
          <w:sz w:val="24"/>
          <w:szCs w:val="24"/>
        </w:rPr>
        <w:t xml:space="preserve"> unit of steel output in 1961 </w:t>
      </w:r>
      <w:r w:rsidRPr="00C7206D">
        <w:rPr>
          <w:rFonts w:ascii="Times New Roman" w:hAnsi="Times New Roman" w:cs="Times New Roman"/>
          <w:sz w:val="24"/>
          <w:szCs w:val="24"/>
        </w:rPr>
        <w:t>were essentially the same as they were in 1958.”</w:t>
      </w:r>
    </w:p>
    <w:p w:rsidR="00C7206D" w:rsidRPr="00C7206D" w:rsidRDefault="00C7206D" w:rsidP="00C7206D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C7206D">
        <w:rPr>
          <w:rFonts w:ascii="Times New Roman" w:hAnsi="Times New Roman" w:cs="Times New Roman"/>
          <w:sz w:val="24"/>
          <w:szCs w:val="24"/>
        </w:rPr>
        <w:t>The cost of the major raw materials, steel scrap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and coal, has also been declining, and for an industry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which has been generally operating at less than two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thirds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of capacity, its pr</w:t>
      </w:r>
      <w:r>
        <w:rPr>
          <w:rFonts w:ascii="Times New Roman" w:hAnsi="Times New Roman" w:cs="Times New Roman"/>
          <w:sz w:val="24"/>
          <w:szCs w:val="24"/>
        </w:rPr>
        <w:t xml:space="preserve">ofit rate has been normal and </w:t>
      </w:r>
      <w:r w:rsidRPr="00C7206D">
        <w:rPr>
          <w:rFonts w:ascii="Times New Roman" w:hAnsi="Times New Roman" w:cs="Times New Roman"/>
          <w:sz w:val="24"/>
          <w:szCs w:val="24"/>
        </w:rPr>
        <w:t>can be expected to rise sharply this year in view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the reduction in idle capacity. Their lot has been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easier than that of a hundred thousand steel workers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thrown out of work in the last three years.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industry’s cash dividends have exceeded 600 million 70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dollars in each of the last five years, and earnings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the first quarter of this year were estimated in the</w:t>
      </w:r>
    </w:p>
    <w:p w:rsidR="00C7206D" w:rsidRPr="00C7206D" w:rsidRDefault="00C7206D" w:rsidP="00C7206D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C7206D">
        <w:rPr>
          <w:rFonts w:ascii="Times New Roman" w:hAnsi="Times New Roman" w:cs="Times New Roman"/>
          <w:sz w:val="24"/>
          <w:szCs w:val="24"/>
        </w:rPr>
        <w:t>February 28th Wall Street Journal to be among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highest in history.</w:t>
      </w:r>
      <w:proofErr w:type="gramEnd"/>
    </w:p>
    <w:p w:rsidR="00C7206D" w:rsidRPr="00C7206D" w:rsidRDefault="00C7206D" w:rsidP="00C7206D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C7206D">
        <w:rPr>
          <w:rFonts w:ascii="Times New Roman" w:hAnsi="Times New Roman" w:cs="Times New Roman"/>
          <w:sz w:val="24"/>
          <w:szCs w:val="24"/>
        </w:rPr>
        <w:t>In short, at a time when they could be exploring 75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how more efficiency and better prices could be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obtained, reducing prices in this industry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recognition of lower costs, their unusually good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labor contract, their foreign competition and their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increase in production</w:t>
      </w:r>
      <w:r>
        <w:rPr>
          <w:rFonts w:ascii="Times New Roman" w:hAnsi="Times New Roman" w:cs="Times New Roman"/>
          <w:sz w:val="24"/>
          <w:szCs w:val="24"/>
        </w:rPr>
        <w:t xml:space="preserve"> and profits which are coming </w:t>
      </w:r>
      <w:r w:rsidRPr="00C7206D">
        <w:rPr>
          <w:rFonts w:ascii="Times New Roman" w:hAnsi="Times New Roman" w:cs="Times New Roman"/>
          <w:sz w:val="24"/>
          <w:szCs w:val="24"/>
        </w:rPr>
        <w:t>this year, a few gigantic corporations have decided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increase prices in ruthless disregard of their public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responsibilities.</w:t>
      </w:r>
    </w:p>
    <w:p w:rsidR="00C7206D" w:rsidRPr="00C7206D" w:rsidRDefault="00C7206D" w:rsidP="00C7206D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C7206D">
        <w:rPr>
          <w:rFonts w:ascii="Times New Roman" w:hAnsi="Times New Roman" w:cs="Times New Roman"/>
          <w:sz w:val="24"/>
          <w:szCs w:val="24"/>
        </w:rPr>
        <w:t>The Steel Workers Union can be proud that it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abided by its responsibi</w:t>
      </w:r>
      <w:r>
        <w:rPr>
          <w:rFonts w:ascii="Times New Roman" w:hAnsi="Times New Roman" w:cs="Times New Roman"/>
          <w:sz w:val="24"/>
          <w:szCs w:val="24"/>
        </w:rPr>
        <w:t xml:space="preserve">lities in this agreement, and </w:t>
      </w:r>
      <w:r w:rsidRPr="00C7206D">
        <w:rPr>
          <w:rFonts w:ascii="Times New Roman" w:hAnsi="Times New Roman" w:cs="Times New Roman"/>
          <w:sz w:val="24"/>
          <w:szCs w:val="24"/>
        </w:rPr>
        <w:t>this government also has responsibilities, which we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intend to meet.</w:t>
      </w:r>
    </w:p>
    <w:p w:rsidR="00C7206D" w:rsidRPr="00C7206D" w:rsidRDefault="00C7206D" w:rsidP="00C7206D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C7206D">
        <w:rPr>
          <w:rFonts w:ascii="Times New Roman" w:hAnsi="Times New Roman" w:cs="Times New Roman"/>
          <w:sz w:val="24"/>
          <w:szCs w:val="24"/>
        </w:rPr>
        <w:t>The Department of Justice and the Federal Trade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Commission are examining the significance of this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action in</w:t>
      </w:r>
      <w:r>
        <w:rPr>
          <w:rFonts w:ascii="Times New Roman" w:hAnsi="Times New Roman" w:cs="Times New Roman"/>
          <w:sz w:val="24"/>
          <w:szCs w:val="24"/>
        </w:rPr>
        <w:t xml:space="preserve"> a free, competitive economy. </w:t>
      </w:r>
    </w:p>
    <w:p w:rsidR="00C7206D" w:rsidRPr="00C7206D" w:rsidRDefault="00C7206D" w:rsidP="00C7206D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C7206D">
        <w:rPr>
          <w:rFonts w:ascii="Times New Roman" w:hAnsi="Times New Roman" w:cs="Times New Roman"/>
          <w:sz w:val="24"/>
          <w:szCs w:val="24"/>
        </w:rPr>
        <w:t>The Department of Defense and other agencies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are reviewing its impact on their policies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procurement, and I am informed that steps 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underway by those Members of the Congress who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plan appropriate inquiries into</w:t>
      </w:r>
      <w:r>
        <w:rPr>
          <w:rFonts w:ascii="Times New Roman" w:hAnsi="Times New Roman" w:cs="Times New Roman"/>
          <w:sz w:val="24"/>
          <w:szCs w:val="24"/>
        </w:rPr>
        <w:t xml:space="preserve"> how these price </w:t>
      </w:r>
      <w:r w:rsidRPr="00C7206D">
        <w:rPr>
          <w:rFonts w:ascii="Times New Roman" w:hAnsi="Times New Roman" w:cs="Times New Roman"/>
          <w:sz w:val="24"/>
          <w:szCs w:val="24"/>
        </w:rPr>
        <w:t>decisions are so quickly made, and reached,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what legislative safeguards may be needed to protect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the public interest.</w:t>
      </w:r>
    </w:p>
    <w:p w:rsidR="00C7206D" w:rsidRPr="00C7206D" w:rsidRDefault="00C7206D" w:rsidP="00C7206D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C7206D">
        <w:rPr>
          <w:rFonts w:ascii="Times New Roman" w:hAnsi="Times New Roman" w:cs="Times New Roman"/>
          <w:sz w:val="24"/>
          <w:szCs w:val="24"/>
        </w:rPr>
        <w:t>Price and wage decisions in this country,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except for very limited</w:t>
      </w:r>
      <w:r>
        <w:rPr>
          <w:rFonts w:ascii="Times New Roman" w:hAnsi="Times New Roman" w:cs="Times New Roman"/>
          <w:sz w:val="24"/>
          <w:szCs w:val="24"/>
        </w:rPr>
        <w:t xml:space="preserve"> restrictions in the case of </w:t>
      </w:r>
    </w:p>
    <w:p w:rsidR="00C7206D" w:rsidRPr="00C7206D" w:rsidRDefault="00C7206D" w:rsidP="00C7206D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C7206D">
        <w:rPr>
          <w:rFonts w:ascii="Times New Roman" w:hAnsi="Times New Roman" w:cs="Times New Roman"/>
          <w:sz w:val="24"/>
          <w:szCs w:val="24"/>
        </w:rPr>
        <w:t>monopolies</w:t>
      </w:r>
      <w:proofErr w:type="gramEnd"/>
      <w:r w:rsidRPr="00C7206D">
        <w:rPr>
          <w:rFonts w:ascii="Times New Roman" w:hAnsi="Times New Roman" w:cs="Times New Roman"/>
          <w:sz w:val="24"/>
          <w:szCs w:val="24"/>
        </w:rPr>
        <w:t xml:space="preserve"> and national emergency strikes, 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and ought to be freely and privately made, but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the American people have a right to expect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return for that freedom, a higher sense of business</w:t>
      </w:r>
    </w:p>
    <w:p w:rsidR="00C7206D" w:rsidRPr="00C7206D" w:rsidRDefault="00C7206D" w:rsidP="00C7206D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C7206D">
        <w:rPr>
          <w:rFonts w:ascii="Times New Roman" w:hAnsi="Times New Roman" w:cs="Times New Roman"/>
          <w:sz w:val="24"/>
          <w:szCs w:val="24"/>
        </w:rPr>
        <w:t>responsibility</w:t>
      </w:r>
      <w:proofErr w:type="gramEnd"/>
      <w:r w:rsidRPr="00C7206D">
        <w:rPr>
          <w:rFonts w:ascii="Times New Roman" w:hAnsi="Times New Roman" w:cs="Times New Roman"/>
          <w:sz w:val="24"/>
          <w:szCs w:val="24"/>
        </w:rPr>
        <w:t xml:space="preserve"> for the w</w:t>
      </w:r>
      <w:r>
        <w:rPr>
          <w:rFonts w:ascii="Times New Roman" w:hAnsi="Times New Roman" w:cs="Times New Roman"/>
          <w:sz w:val="24"/>
          <w:szCs w:val="24"/>
        </w:rPr>
        <w:t xml:space="preserve">elfare of their country than </w:t>
      </w:r>
      <w:r w:rsidRPr="00C7206D">
        <w:rPr>
          <w:rFonts w:ascii="Times New Roman" w:hAnsi="Times New Roman" w:cs="Times New Roman"/>
          <w:sz w:val="24"/>
          <w:szCs w:val="24"/>
        </w:rPr>
        <w:t>has been shown in the last two days.</w:t>
      </w:r>
    </w:p>
    <w:p w:rsidR="00C7206D" w:rsidRPr="00C7206D" w:rsidRDefault="00C7206D" w:rsidP="00C7206D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C7206D">
        <w:rPr>
          <w:rFonts w:ascii="Times New Roman" w:hAnsi="Times New Roman" w:cs="Times New Roman"/>
          <w:sz w:val="24"/>
          <w:szCs w:val="24"/>
        </w:rPr>
        <w:t>Some time ago I asked each American to consider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what he would do for his country and I asked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206D">
        <w:rPr>
          <w:rFonts w:ascii="Times New Roman" w:hAnsi="Times New Roman" w:cs="Times New Roman"/>
          <w:sz w:val="24"/>
          <w:szCs w:val="24"/>
        </w:rPr>
        <w:t>steel companies. In the last 24 hours we had their</w:t>
      </w:r>
      <w:r>
        <w:rPr>
          <w:rFonts w:ascii="Times New Roman" w:hAnsi="Times New Roman" w:cs="Times New Roman"/>
          <w:sz w:val="24"/>
          <w:szCs w:val="24"/>
        </w:rPr>
        <w:t xml:space="preserve"> answer. </w:t>
      </w:r>
    </w:p>
    <w:p w:rsidR="00C7206D" w:rsidRDefault="00C7206D" w:rsidP="00C7206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7206D" w:rsidRPr="00C7206D" w:rsidRDefault="00C7206D" w:rsidP="00C720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206D">
        <w:rPr>
          <w:rFonts w:ascii="Times New Roman" w:hAnsi="Times New Roman" w:cs="Times New Roman"/>
          <w:sz w:val="24"/>
          <w:szCs w:val="24"/>
        </w:rPr>
        <w:t>*</w:t>
      </w:r>
      <w:bookmarkStart w:id="0" w:name="_GoBack"/>
      <w:bookmarkEnd w:id="0"/>
      <w:r w:rsidRPr="00C7206D">
        <w:rPr>
          <w:rFonts w:ascii="Times New Roman" w:hAnsi="Times New Roman" w:cs="Times New Roman"/>
          <w:sz w:val="24"/>
          <w:szCs w:val="24"/>
        </w:rPr>
        <w:t>Robert S. McNamara, secretary of defense from 1961 to 1968</w:t>
      </w:r>
    </w:p>
    <w:sectPr w:rsidR="00C7206D" w:rsidRPr="00C720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06D"/>
    <w:rsid w:val="00C7206D"/>
    <w:rsid w:val="00DC7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878</Words>
  <Characters>5005</Characters>
  <Application>Microsoft Office Word</Application>
  <DocSecurity>0</DocSecurity>
  <Lines>41</Lines>
  <Paragraphs>11</Paragraphs>
  <ScaleCrop>false</ScaleCrop>
  <Company/>
  <LinksUpToDate>false</LinksUpToDate>
  <CharactersWithSpaces>5872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Chatsworth High</dc:creator>
  <cp:lastModifiedBy>Chatsworth High</cp:lastModifiedBy>
  <cp:revision>1</cp:revision>
  <dcterms:created xsi:type="dcterms:W3CDTF">2014-04-09T17:03:00Z</dcterms:created>
  <dcterms:modified xsi:type="dcterms:W3CDTF">2014-04-09T17:13:00Z</dcterms:modified>
</cp:coreProperties>
</file>