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8CE" w:rsidRDefault="00E268CE" w:rsidP="00E268CE">
      <w:pPr>
        <w:ind w:left="2160" w:right="12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Columbia-Brazoria Parent Permission Form</w:t>
      </w:r>
    </w:p>
    <w:p w:rsidR="00E268CE" w:rsidRDefault="00E268CE" w:rsidP="00E268CE">
      <w:pPr>
        <w:ind w:left="2160" w:right="12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Pre-kindergarten through Fifth Grade Students</w:t>
      </w:r>
    </w:p>
    <w:p w:rsidR="00E268CE" w:rsidRDefault="00E268CE" w:rsidP="00E268CE">
      <w:pPr>
        <w:ind w:left="2160" w:right="12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Access to Library Instructional Materials</w:t>
      </w:r>
    </w:p>
    <w:p w:rsidR="00E268CE" w:rsidRDefault="00E268CE" w:rsidP="00E268CE">
      <w:pPr>
        <w:ind w:left="2160" w:right="1260"/>
        <w:jc w:val="center"/>
        <w:rPr>
          <w:rFonts w:ascii="Arial" w:hAnsi="Arial" w:cs="Arial"/>
          <w:sz w:val="22"/>
          <w:szCs w:val="22"/>
        </w:rPr>
      </w:pPr>
    </w:p>
    <w:p w:rsidR="00E268CE" w:rsidRDefault="00E268CE" w:rsidP="00E268CE">
      <w:pPr>
        <w:ind w:left="2160" w:right="1260"/>
        <w:rPr>
          <w:rFonts w:ascii="Arial" w:hAnsi="Arial" w:cs="Arial"/>
          <w:sz w:val="22"/>
          <w:szCs w:val="22"/>
        </w:rPr>
      </w:pPr>
    </w:p>
    <w:p w:rsidR="00E268CE" w:rsidRDefault="00E268CE" w:rsidP="00E268CE">
      <w:pPr>
        <w:ind w:left="2160" w:right="1260"/>
        <w:jc w:val="center"/>
        <w:rPr>
          <w:rFonts w:ascii="Arial" w:hAnsi="Arial" w:cs="Arial"/>
          <w:sz w:val="22"/>
          <w:szCs w:val="22"/>
        </w:rPr>
      </w:pPr>
    </w:p>
    <w:p w:rsidR="00E268CE" w:rsidRDefault="00E268CE" w:rsidP="00E268CE">
      <w:pPr>
        <w:ind w:left="2160" w:right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Student’s Name_______________________   Student’s Grade _____</w:t>
      </w:r>
    </w:p>
    <w:p w:rsidR="00E268CE" w:rsidRDefault="00E268CE" w:rsidP="00E268CE">
      <w:pPr>
        <w:ind w:left="2160" w:right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E268CE" w:rsidRDefault="00E268CE" w:rsidP="00E268CE">
      <w:pPr>
        <w:ind w:left="2160" w:right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Student’s Homeroom Teacher _______________________</w:t>
      </w:r>
    </w:p>
    <w:p w:rsidR="00E268CE" w:rsidRDefault="00E268CE" w:rsidP="00E268CE">
      <w:pPr>
        <w:ind w:left="2160" w:right="1260"/>
        <w:rPr>
          <w:rFonts w:ascii="Arial" w:hAnsi="Arial" w:cs="Arial"/>
          <w:sz w:val="22"/>
          <w:szCs w:val="22"/>
        </w:rPr>
      </w:pPr>
    </w:p>
    <w:p w:rsidR="00E268CE" w:rsidRDefault="00E268CE" w:rsidP="00E268CE">
      <w:pPr>
        <w:ind w:left="2160" w:right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Student’s Home Campus  </w:t>
      </w:r>
      <w:r>
        <w:rPr>
          <w:rFonts w:ascii="Arial" w:hAnsi="Arial" w:cs="Arial"/>
          <w:sz w:val="22"/>
          <w:szCs w:val="22"/>
        </w:rPr>
        <w:tab/>
        <w:t>________________________</w:t>
      </w:r>
    </w:p>
    <w:p w:rsidR="00E268CE" w:rsidRDefault="00E268CE" w:rsidP="00E268CE">
      <w:pPr>
        <w:ind w:left="2160" w:right="1260"/>
        <w:rPr>
          <w:rFonts w:ascii="Arial" w:hAnsi="Arial" w:cs="Arial"/>
          <w:sz w:val="22"/>
          <w:szCs w:val="22"/>
        </w:rPr>
      </w:pPr>
    </w:p>
    <w:p w:rsidR="00E268CE" w:rsidRDefault="00E268CE" w:rsidP="00E268CE">
      <w:pPr>
        <w:ind w:left="2160" w:right="1260"/>
        <w:rPr>
          <w:rFonts w:ascii="Arial" w:hAnsi="Arial" w:cs="Arial"/>
          <w:sz w:val="22"/>
          <w:szCs w:val="22"/>
        </w:rPr>
      </w:pPr>
    </w:p>
    <w:p w:rsidR="00E268CE" w:rsidRDefault="00E268CE" w:rsidP="00E268CE">
      <w:pPr>
        <w:ind w:left="2160" w:right="1260"/>
        <w:rPr>
          <w:rFonts w:ascii="Arial" w:hAnsi="Arial" w:cs="Arial"/>
          <w:sz w:val="22"/>
          <w:szCs w:val="22"/>
        </w:rPr>
      </w:pPr>
    </w:p>
    <w:p w:rsidR="00E268CE" w:rsidRPr="00651EEB" w:rsidRDefault="00E268CE" w:rsidP="00E268C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2160" w:right="1260"/>
        <w:rPr>
          <w:rFonts w:ascii="Arial" w:hAnsi="Arial" w:cs="Arial"/>
          <w:sz w:val="22"/>
          <w:szCs w:val="22"/>
          <w:u w:val="single"/>
        </w:rPr>
      </w:pPr>
      <w:r w:rsidRPr="00651EEB">
        <w:rPr>
          <w:rFonts w:ascii="Arial" w:hAnsi="Arial" w:cs="Arial"/>
          <w:sz w:val="22"/>
          <w:szCs w:val="22"/>
          <w:u w:val="single"/>
        </w:rPr>
        <w:t>Please select one of the following choices.</w:t>
      </w:r>
    </w:p>
    <w:p w:rsidR="00E268CE" w:rsidRDefault="00E268CE" w:rsidP="00E268C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2160" w:right="1260"/>
        <w:rPr>
          <w:rFonts w:ascii="Arial" w:hAnsi="Arial" w:cs="Arial"/>
          <w:sz w:val="22"/>
          <w:szCs w:val="22"/>
        </w:rPr>
      </w:pPr>
    </w:p>
    <w:p w:rsidR="00E268CE" w:rsidRDefault="00E268CE" w:rsidP="00E268C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2160" w:right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 </w:t>
      </w:r>
      <w:proofErr w:type="gramStart"/>
      <w:r>
        <w:rPr>
          <w:rFonts w:ascii="Arial" w:hAnsi="Arial" w:cs="Arial"/>
          <w:sz w:val="22"/>
          <w:szCs w:val="22"/>
        </w:rPr>
        <w:t>There</w:t>
      </w:r>
      <w:proofErr w:type="gramEnd"/>
      <w:r>
        <w:rPr>
          <w:rFonts w:ascii="Arial" w:hAnsi="Arial" w:cs="Arial"/>
          <w:sz w:val="22"/>
          <w:szCs w:val="22"/>
        </w:rPr>
        <w:t xml:space="preserve"> are no restrictions on the library materials my child may check out.</w:t>
      </w:r>
    </w:p>
    <w:p w:rsidR="00E268CE" w:rsidRDefault="00E268CE" w:rsidP="00E268C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2160" w:right="1260"/>
        <w:rPr>
          <w:rFonts w:ascii="Arial" w:hAnsi="Arial" w:cs="Arial"/>
          <w:sz w:val="22"/>
          <w:szCs w:val="22"/>
        </w:rPr>
      </w:pPr>
    </w:p>
    <w:p w:rsidR="00E268CE" w:rsidRDefault="00E268CE" w:rsidP="00E268C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2160" w:right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</w:t>
      </w:r>
    </w:p>
    <w:p w:rsidR="00E268CE" w:rsidRDefault="00E268CE" w:rsidP="00E268C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2160" w:right="1260"/>
        <w:rPr>
          <w:rFonts w:ascii="Arial" w:hAnsi="Arial" w:cs="Arial"/>
          <w:sz w:val="22"/>
          <w:szCs w:val="22"/>
        </w:rPr>
      </w:pPr>
    </w:p>
    <w:p w:rsidR="00E268CE" w:rsidRDefault="00E268CE" w:rsidP="00E268C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2160" w:right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_____Please make a notation in the electronic check out system to restrict my child’s access to the following authors and/or topics.</w:t>
      </w:r>
    </w:p>
    <w:p w:rsidR="00E268CE" w:rsidRDefault="00E268CE" w:rsidP="00E268C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2160" w:right="1260"/>
        <w:rPr>
          <w:rFonts w:ascii="Arial" w:hAnsi="Arial" w:cs="Arial"/>
          <w:sz w:val="22"/>
          <w:szCs w:val="22"/>
        </w:rPr>
      </w:pPr>
    </w:p>
    <w:p w:rsidR="00E268CE" w:rsidRDefault="00E268CE" w:rsidP="00E268C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2160" w:right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gramStart"/>
      <w:r>
        <w:rPr>
          <w:rFonts w:ascii="Arial" w:hAnsi="Arial" w:cs="Arial"/>
          <w:sz w:val="22"/>
          <w:szCs w:val="22"/>
        </w:rPr>
        <w:t>list</w:t>
      </w:r>
      <w:proofErr w:type="gramEnd"/>
      <w:r>
        <w:rPr>
          <w:rFonts w:ascii="Arial" w:hAnsi="Arial" w:cs="Arial"/>
          <w:sz w:val="22"/>
          <w:szCs w:val="22"/>
        </w:rPr>
        <w:t xml:space="preserve"> authors and topics below)</w:t>
      </w:r>
    </w:p>
    <w:p w:rsidR="00E268CE" w:rsidRDefault="00E268CE" w:rsidP="00E268C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2160" w:right="1260"/>
        <w:rPr>
          <w:rFonts w:ascii="Arial" w:hAnsi="Arial" w:cs="Arial"/>
          <w:sz w:val="22"/>
          <w:szCs w:val="22"/>
        </w:rPr>
      </w:pPr>
    </w:p>
    <w:p w:rsidR="00E268CE" w:rsidRDefault="00E268CE" w:rsidP="00E268C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2160" w:right="1260"/>
        <w:rPr>
          <w:rFonts w:ascii="Arial" w:hAnsi="Arial" w:cs="Arial"/>
          <w:sz w:val="22"/>
          <w:szCs w:val="22"/>
        </w:rPr>
      </w:pPr>
    </w:p>
    <w:p w:rsidR="00E268CE" w:rsidRDefault="00E268CE" w:rsidP="00E268C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2160" w:right="1260"/>
        <w:rPr>
          <w:rFonts w:ascii="Arial" w:hAnsi="Arial" w:cs="Arial"/>
          <w:sz w:val="22"/>
          <w:szCs w:val="22"/>
        </w:rPr>
      </w:pPr>
    </w:p>
    <w:p w:rsidR="00E268CE" w:rsidRDefault="00E268CE" w:rsidP="00E268C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2160" w:right="1260"/>
        <w:rPr>
          <w:rFonts w:ascii="Arial" w:hAnsi="Arial" w:cs="Arial"/>
          <w:sz w:val="22"/>
          <w:szCs w:val="22"/>
        </w:rPr>
      </w:pPr>
    </w:p>
    <w:p w:rsidR="00E268CE" w:rsidRDefault="00E268CE" w:rsidP="00E268C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2160" w:right="1260"/>
        <w:rPr>
          <w:rFonts w:ascii="Arial" w:hAnsi="Arial" w:cs="Arial"/>
          <w:sz w:val="22"/>
          <w:szCs w:val="22"/>
        </w:rPr>
      </w:pPr>
    </w:p>
    <w:p w:rsidR="00E268CE" w:rsidRDefault="00E268CE" w:rsidP="00E268C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2160" w:right="1260"/>
        <w:rPr>
          <w:rFonts w:ascii="Arial" w:hAnsi="Arial" w:cs="Arial"/>
          <w:sz w:val="22"/>
          <w:szCs w:val="22"/>
        </w:rPr>
      </w:pPr>
    </w:p>
    <w:p w:rsidR="00E268CE" w:rsidRDefault="00E268CE" w:rsidP="00E268C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2160" w:right="1260"/>
        <w:rPr>
          <w:rFonts w:ascii="Arial" w:hAnsi="Arial" w:cs="Arial"/>
          <w:sz w:val="22"/>
          <w:szCs w:val="22"/>
        </w:rPr>
      </w:pPr>
    </w:p>
    <w:p w:rsidR="00E268CE" w:rsidRDefault="00E268CE" w:rsidP="00E268CE">
      <w:pPr>
        <w:ind w:left="2160" w:right="1260"/>
        <w:rPr>
          <w:rFonts w:ascii="Arial" w:hAnsi="Arial" w:cs="Arial"/>
          <w:sz w:val="22"/>
          <w:szCs w:val="22"/>
        </w:rPr>
      </w:pPr>
    </w:p>
    <w:p w:rsidR="00E268CE" w:rsidRDefault="00E268CE" w:rsidP="00E268CE">
      <w:pPr>
        <w:ind w:left="2160" w:right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Parent/Guardian Signature _______________________</w:t>
      </w:r>
      <w:proofErr w:type="gramStart"/>
      <w:r>
        <w:rPr>
          <w:rFonts w:ascii="Arial" w:hAnsi="Arial" w:cs="Arial"/>
          <w:sz w:val="22"/>
          <w:szCs w:val="22"/>
        </w:rPr>
        <w:t>_  Date</w:t>
      </w:r>
      <w:proofErr w:type="gramEnd"/>
      <w:r>
        <w:rPr>
          <w:rFonts w:ascii="Arial" w:hAnsi="Arial" w:cs="Arial"/>
          <w:sz w:val="22"/>
          <w:szCs w:val="22"/>
        </w:rPr>
        <w:t xml:space="preserve"> ___________</w:t>
      </w:r>
    </w:p>
    <w:p w:rsidR="00E268CE" w:rsidRDefault="00E268CE" w:rsidP="00E268CE">
      <w:pPr>
        <w:ind w:left="2160" w:right="1260"/>
        <w:rPr>
          <w:rFonts w:ascii="Arial" w:hAnsi="Arial" w:cs="Arial"/>
          <w:sz w:val="22"/>
          <w:szCs w:val="22"/>
        </w:rPr>
      </w:pPr>
    </w:p>
    <w:p w:rsidR="00E268CE" w:rsidRDefault="00E268CE" w:rsidP="00E268CE">
      <w:pPr>
        <w:ind w:left="2160" w:right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Print Parent/Guardian Name ________________________________________</w:t>
      </w:r>
    </w:p>
    <w:p w:rsidR="00E268CE" w:rsidRDefault="00E268CE" w:rsidP="00E268CE">
      <w:pPr>
        <w:ind w:left="2160" w:right="1260"/>
        <w:rPr>
          <w:rFonts w:ascii="Arial" w:hAnsi="Arial" w:cs="Arial"/>
          <w:sz w:val="22"/>
          <w:szCs w:val="22"/>
        </w:rPr>
      </w:pPr>
    </w:p>
    <w:p w:rsidR="00E268CE" w:rsidRDefault="00E268CE" w:rsidP="00E268CE">
      <w:pPr>
        <w:ind w:left="2160" w:right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Contact Number(s) ________________________________________________</w:t>
      </w:r>
    </w:p>
    <w:p w:rsidR="00E268CE" w:rsidRDefault="00E268CE" w:rsidP="00E268CE">
      <w:pPr>
        <w:ind w:left="2160" w:right="1260"/>
        <w:rPr>
          <w:rFonts w:ascii="Arial" w:hAnsi="Arial" w:cs="Arial"/>
          <w:sz w:val="22"/>
          <w:szCs w:val="22"/>
        </w:rPr>
      </w:pPr>
    </w:p>
    <w:p w:rsidR="00E268CE" w:rsidRDefault="00E268CE" w:rsidP="00E268CE">
      <w:pPr>
        <w:ind w:left="2160" w:right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return this form to your child’s librarian.</w:t>
      </w:r>
    </w:p>
    <w:p w:rsidR="00E268CE" w:rsidRPr="000B5056" w:rsidRDefault="00E268CE" w:rsidP="00E268CE">
      <w:pPr>
        <w:ind w:left="2160" w:right="1260"/>
        <w:rPr>
          <w:rFonts w:ascii="Arial" w:hAnsi="Arial" w:cs="Arial"/>
          <w:sz w:val="22"/>
          <w:szCs w:val="22"/>
        </w:rPr>
      </w:pPr>
    </w:p>
    <w:p w:rsidR="00911995" w:rsidRDefault="00911995">
      <w:bookmarkStart w:id="0" w:name="_GoBack"/>
      <w:bookmarkEnd w:id="0"/>
    </w:p>
    <w:sectPr w:rsidR="00911995" w:rsidSect="009C5079">
      <w:headerReference w:type="default" r:id="rId5"/>
      <w:footerReference w:type="default" r:id="rId6"/>
      <w:pgSz w:w="12240" w:h="15840"/>
      <w:pgMar w:top="720" w:right="720" w:bottom="1260" w:left="180" w:header="360" w:footer="93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aze">
    <w:altName w:val="Agency FB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056" w:rsidRPr="00A96E7B" w:rsidRDefault="00E268CE">
    <w:pPr>
      <w:pStyle w:val="Footer"/>
      <w:jc w:val="center"/>
      <w:rPr>
        <w:rFonts w:ascii="Amaze" w:hAnsi="Amaze"/>
        <w:b/>
        <w:color w:val="993366"/>
        <w:sz w:val="36"/>
        <w:szCs w:val="36"/>
      </w:rPr>
    </w:pPr>
    <w:r w:rsidRPr="00A96E7B">
      <w:rPr>
        <w:rFonts w:ascii="Amaze" w:hAnsi="Amaze"/>
        <w:b/>
        <w:color w:val="993366"/>
        <w:sz w:val="36"/>
        <w:szCs w:val="36"/>
      </w:rPr>
      <w:t xml:space="preserve">Catch the </w:t>
    </w:r>
    <w:proofErr w:type="gramStart"/>
    <w:r w:rsidRPr="00A96E7B">
      <w:rPr>
        <w:rFonts w:ascii="Amaze" w:hAnsi="Amaze"/>
        <w:b/>
        <w:color w:val="993366"/>
        <w:sz w:val="36"/>
        <w:szCs w:val="36"/>
      </w:rPr>
      <w:t>Challenge !</w:t>
    </w:r>
    <w:proofErr w:type="gramEnd"/>
    <w:r w:rsidRPr="00A96E7B">
      <w:rPr>
        <w:rFonts w:ascii="Amaze" w:hAnsi="Amaze"/>
        <w:b/>
        <w:color w:val="993366"/>
        <w:sz w:val="36"/>
        <w:szCs w:val="36"/>
      </w:rPr>
      <w:t xml:space="preserve">           Learn for</w:t>
    </w:r>
    <w:r w:rsidRPr="00A96E7B">
      <w:rPr>
        <w:rFonts w:ascii="Amaze" w:hAnsi="Amaze"/>
        <w:b/>
        <w:color w:val="993366"/>
        <w:sz w:val="36"/>
        <w:szCs w:val="36"/>
      </w:rPr>
      <w:t xml:space="preserve"> </w:t>
    </w:r>
    <w:proofErr w:type="gramStart"/>
    <w:r w:rsidRPr="00A96E7B">
      <w:rPr>
        <w:rFonts w:ascii="Amaze" w:hAnsi="Amaze"/>
        <w:b/>
        <w:color w:val="993366"/>
        <w:sz w:val="36"/>
        <w:szCs w:val="36"/>
      </w:rPr>
      <w:t>Life !</w:t>
    </w:r>
    <w:proofErr w:type="gramEnd"/>
    <w:r w:rsidRPr="00A96E7B">
      <w:rPr>
        <w:rFonts w:ascii="Amaze" w:hAnsi="Amaze"/>
        <w:b/>
        <w:color w:val="993366"/>
        <w:sz w:val="36"/>
        <w:szCs w:val="36"/>
      </w:rPr>
      <w:t xml:space="preserve">          Come Grow With </w:t>
    </w:r>
    <w:proofErr w:type="gramStart"/>
    <w:r w:rsidRPr="00A96E7B">
      <w:rPr>
        <w:rFonts w:ascii="Amaze" w:hAnsi="Amaze"/>
        <w:b/>
        <w:color w:val="993366"/>
        <w:sz w:val="36"/>
        <w:szCs w:val="36"/>
      </w:rPr>
      <w:t>Us !</w:t>
    </w:r>
    <w:proofErr w:type="gramEnd"/>
  </w:p>
  <w:p w:rsidR="000B5056" w:rsidRDefault="00E268CE">
    <w:pPr>
      <w:pStyle w:val="Footer"/>
      <w:jc w:val="center"/>
      <w:rPr>
        <w:b/>
        <w:sz w:val="18"/>
        <w:szCs w:val="18"/>
      </w:rPr>
    </w:pPr>
    <w:r>
      <w:rPr>
        <w:rFonts w:ascii="Lucida Calligraphy" w:hAnsi="Lucida Calligraphy"/>
        <w:noProof/>
        <w:color w:val="993366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-1143000</wp:posOffset>
              </wp:positionH>
              <wp:positionV relativeFrom="paragraph">
                <wp:posOffset>-5715</wp:posOffset>
              </wp:positionV>
              <wp:extent cx="8801100" cy="59055"/>
              <wp:effectExtent l="19050" t="22860" r="19050" b="2286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8801100" cy="59055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pt,-.45pt" to="603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" strokeweight="3pt">
              <v:stroke linestyle="thinThin"/>
            </v:line>
          </w:pict>
        </mc:Fallback>
      </mc:AlternateContent>
    </w:r>
  </w:p>
  <w:p w:rsidR="000B5056" w:rsidRPr="009C5079" w:rsidRDefault="00E268CE">
    <w:pPr>
      <w:pStyle w:val="Footer"/>
      <w:jc w:val="center"/>
      <w:rPr>
        <w:b/>
        <w:sz w:val="18"/>
        <w:szCs w:val="18"/>
      </w:rPr>
    </w:pPr>
    <w:r>
      <w:rPr>
        <w:b/>
        <w:sz w:val="18"/>
        <w:szCs w:val="18"/>
      </w:rPr>
      <w:t>All schools fully accredited by the Texas Education Agency         Columbia-Brazoria ISD is an equal opportunity employer.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056" w:rsidRPr="00887A70" w:rsidRDefault="00E268CE" w:rsidP="00F62251">
    <w:pPr>
      <w:pStyle w:val="Header"/>
      <w:ind w:left="-14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8CE"/>
    <w:rsid w:val="00911995"/>
    <w:rsid w:val="00E2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268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268C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E268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268C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268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268C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E268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268C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Duke</dc:creator>
  <cp:lastModifiedBy>Duke</cp:lastModifiedBy>
  <cp:revision>1</cp:revision>
  <dcterms:created xsi:type="dcterms:W3CDTF">2013-02-05T03:15:00Z</dcterms:created>
  <dcterms:modified xsi:type="dcterms:W3CDTF">2013-02-05T03:15:00Z</dcterms:modified>
</cp:coreProperties>
</file>