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79A" w:rsidRPr="00554648" w:rsidRDefault="00AA379A" w:rsidP="005546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>THE CELL- Topics you must know!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 xml:space="preserve"> Cell &amp; Membrane Structure &amp; Function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>Classification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plants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: cell wall, chloroplasts, central vacuole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animals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lysosomes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centrioles</w:t>
      </w:r>
      <w:proofErr w:type="spellEnd"/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prokaryotes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(bacteria): naked circular DNA, ribosomes, no nucleus or membrane-bound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54648">
        <w:rPr>
          <w:rFonts w:ascii="Times New Roman" w:hAnsi="Times New Roman" w:cs="Times New Roman"/>
          <w:sz w:val="24"/>
          <w:szCs w:val="24"/>
        </w:rPr>
        <w:t>organelles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, sometimes cell wall (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peptidoglycans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>)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eukaryotes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: nucleus &amp; membrane-bound organelles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>Cell Membrane Structure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554648">
        <w:rPr>
          <w:rFonts w:ascii="Times New Roman" w:hAnsi="Times New Roman" w:cs="Times New Roman"/>
          <w:sz w:val="24"/>
          <w:szCs w:val="24"/>
        </w:rPr>
        <w:t>phospholipid</w:t>
      </w:r>
      <w:proofErr w:type="spellEnd"/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bilayer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>: hydrophilic heads, hydrophobic tails; fluid mosaic model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proteins</w:t>
      </w:r>
      <w:proofErr w:type="gramEnd"/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integral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transmembrane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>: channel, transport, electron transfer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peripheral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: recognition, receptor, adhesion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>Organelles &amp; Other Structures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nucleus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, ribosomes, ER, Golgi, vesicles, mitochondria, chloroplasts,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lysosomes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>,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54648">
        <w:rPr>
          <w:rFonts w:ascii="Times New Roman" w:hAnsi="Times New Roman" w:cs="Times New Roman"/>
          <w:sz w:val="24"/>
          <w:szCs w:val="24"/>
        </w:rPr>
        <w:t>centrioles</w:t>
      </w:r>
      <w:proofErr w:type="spellEnd"/>
      <w:proofErr w:type="gramEnd"/>
      <w:r w:rsidRPr="00554648">
        <w:rPr>
          <w:rFonts w:ascii="Times New Roman" w:hAnsi="Times New Roman" w:cs="Times New Roman"/>
          <w:sz w:val="24"/>
          <w:szCs w:val="24"/>
        </w:rPr>
        <w:t>, vacuoles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motility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: flagella, cilia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cytoskeleton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: microtubules, intermediate filaments, microfilaments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cell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wall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cell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junctions: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desmosomes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 xml:space="preserve">, tight junctions, gap junctions,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plasmodesmata</w:t>
      </w:r>
      <w:proofErr w:type="spellEnd"/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>Cell Membrane Function—Movement of Materials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selectively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permeable membrane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diffusion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, osmosis, facilitated diffusion, active transport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hypertonic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, hypotonic, isotonic,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plasmolysis</w:t>
      </w:r>
      <w:proofErr w:type="spellEnd"/>
    </w:p>
    <w:p w:rsidR="005F2BFA" w:rsidRPr="00554648" w:rsidRDefault="00AA379A" w:rsidP="00AA379A">
      <w:pPr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vesicular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 transport: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exocytosis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endocytosis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phagocytosis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pinocytosis</w:t>
      </w:r>
      <w:proofErr w:type="spellEnd"/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648">
        <w:rPr>
          <w:rFonts w:ascii="Times New Roman" w:hAnsi="Times New Roman" w:cs="Times New Roman"/>
          <w:b/>
          <w:bCs/>
          <w:sz w:val="24"/>
          <w:szCs w:val="24"/>
        </w:rPr>
        <w:t>Mitosis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clones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>, asexual reproduction, growth, repair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chromosomes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chromatids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centromere</w:t>
      </w:r>
      <w:proofErr w:type="spellEnd"/>
      <w:r w:rsidRPr="00554648">
        <w:rPr>
          <w:rFonts w:ascii="Times New Roman" w:hAnsi="Times New Roman" w:cs="Times New Roman"/>
          <w:sz w:val="24"/>
          <w:szCs w:val="24"/>
        </w:rPr>
        <w:t>, complementary strands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554648">
        <w:rPr>
          <w:rFonts w:ascii="Times New Roman" w:hAnsi="Times New Roman" w:cs="Times New Roman"/>
          <w:sz w:val="24"/>
          <w:szCs w:val="24"/>
        </w:rPr>
        <w:t>interphase</w:t>
      </w:r>
      <w:proofErr w:type="spellEnd"/>
      <w:proofErr w:type="gramEnd"/>
      <w:r w:rsidRPr="00554648">
        <w:rPr>
          <w:rFonts w:ascii="Times New Roman" w:hAnsi="Times New Roman" w:cs="Times New Roman"/>
          <w:sz w:val="24"/>
          <w:szCs w:val="24"/>
        </w:rPr>
        <w:t>, G1, S, G2, G0</w:t>
      </w:r>
    </w:p>
    <w:p w:rsidR="00AA379A" w:rsidRPr="00554648" w:rsidRDefault="00AA379A" w:rsidP="00AA37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554648">
        <w:rPr>
          <w:rFonts w:ascii="Times New Roman" w:hAnsi="Times New Roman" w:cs="Times New Roman"/>
          <w:sz w:val="24"/>
          <w:szCs w:val="24"/>
        </w:rPr>
        <w:t>prophase</w:t>
      </w:r>
      <w:proofErr w:type="gramEnd"/>
      <w:r w:rsidRPr="00554648">
        <w:rPr>
          <w:rFonts w:ascii="Times New Roman" w:hAnsi="Times New Roman" w:cs="Times New Roman"/>
          <w:sz w:val="24"/>
          <w:szCs w:val="24"/>
        </w:rPr>
        <w:t xml:space="preserve">, metaphase, anaphase, </w:t>
      </w:r>
      <w:proofErr w:type="spellStart"/>
      <w:r w:rsidRPr="00554648">
        <w:rPr>
          <w:rFonts w:ascii="Times New Roman" w:hAnsi="Times New Roman" w:cs="Times New Roman"/>
          <w:sz w:val="24"/>
          <w:szCs w:val="24"/>
        </w:rPr>
        <w:t>telophase</w:t>
      </w:r>
      <w:proofErr w:type="spellEnd"/>
    </w:p>
    <w:p w:rsidR="00AA379A" w:rsidRPr="00554648" w:rsidRDefault="00AA379A" w:rsidP="00AA379A">
      <w:pPr>
        <w:rPr>
          <w:rFonts w:ascii="Times New Roman" w:hAnsi="Times New Roman" w:cs="Times New Roman"/>
          <w:sz w:val="24"/>
          <w:szCs w:val="24"/>
        </w:rPr>
      </w:pPr>
      <w:r w:rsidRPr="00554648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proofErr w:type="gramStart"/>
      <w:r w:rsidRPr="00554648">
        <w:rPr>
          <w:rFonts w:ascii="Times New Roman" w:hAnsi="Times New Roman" w:cs="Times New Roman"/>
          <w:sz w:val="24"/>
          <w:szCs w:val="24"/>
        </w:rPr>
        <w:t>cytokinesis</w:t>
      </w:r>
      <w:proofErr w:type="spellEnd"/>
      <w:proofErr w:type="gramEnd"/>
      <w:r w:rsidRPr="00554648">
        <w:rPr>
          <w:rFonts w:ascii="Times New Roman" w:hAnsi="Times New Roman" w:cs="Times New Roman"/>
          <w:sz w:val="24"/>
          <w:szCs w:val="24"/>
        </w:rPr>
        <w:t>: cleavage furrow (animals), cell plate (plants)</w:t>
      </w:r>
    </w:p>
    <w:p w:rsidR="00AA379A" w:rsidRDefault="00AA379A" w:rsidP="00AA379A">
      <w:pPr>
        <w:rPr>
          <w:rFonts w:ascii="ArialMT" w:hAnsi="ArialMT" w:cs="ArialMT"/>
        </w:rPr>
      </w:pPr>
    </w:p>
    <w:p w:rsidR="00AA379A" w:rsidRDefault="00AA379A" w:rsidP="00AA379A">
      <w:pPr>
        <w:rPr>
          <w:rFonts w:ascii="ArialMT" w:hAnsi="ArialMT" w:cs="ArialMT"/>
        </w:rPr>
      </w:pPr>
    </w:p>
    <w:p w:rsidR="00AA379A" w:rsidRDefault="00AA379A" w:rsidP="00AA379A">
      <w:pPr>
        <w:rPr>
          <w:rFonts w:ascii="ArialMT" w:hAnsi="ArialMT" w:cs="ArialMT"/>
        </w:rPr>
      </w:pPr>
    </w:p>
    <w:p w:rsidR="00AA379A" w:rsidRDefault="00AA379A" w:rsidP="00AA379A">
      <w:pPr>
        <w:rPr>
          <w:rFonts w:ascii="ArialMT" w:hAnsi="ArialMT" w:cs="ArialMT"/>
        </w:rPr>
      </w:pPr>
    </w:p>
    <w:p w:rsidR="00AA379A" w:rsidRDefault="00AA379A" w:rsidP="00AA379A">
      <w:pPr>
        <w:rPr>
          <w:rFonts w:ascii="ArialMT" w:hAnsi="ArialMT" w:cs="ArialMT"/>
        </w:rPr>
      </w:pPr>
    </w:p>
    <w:p w:rsidR="00554648" w:rsidRDefault="00554648" w:rsidP="00AA379A">
      <w:pPr>
        <w:rPr>
          <w:rFonts w:ascii="ArialMT" w:hAnsi="ArialMT" w:cs="ArialMT"/>
        </w:rPr>
      </w:pPr>
    </w:p>
    <w:p w:rsidR="00AA379A" w:rsidRPr="00AA379A" w:rsidRDefault="00AA379A" w:rsidP="00AA379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379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lastRenderedPageBreak/>
        <w:t>Cells Study Guide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10"/>
        <w:gridCol w:w="9150"/>
      </w:tblGrid>
      <w:tr w:rsidR="00AA379A" w:rsidRPr="00AA379A" w:rsidTr="00AA379A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" name="Picture 1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How do bacterial cells differ from animal cells?</w:t>
            </w:r>
          </w:p>
        </w:tc>
      </w:tr>
      <w:tr w:rsidR="00AA379A" w:rsidRPr="00AA379A" w:rsidTr="00AA379A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" name="Picture 2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Cells that make proteins would have a large number of ________?</w:t>
            </w:r>
          </w:p>
        </w:tc>
      </w:tr>
      <w:tr w:rsidR="00AA379A" w:rsidRPr="00AA379A" w:rsidTr="00AA379A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" name="Picture 3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protein makes up the cytoskeleton &amp; gives a cell its shape?</w:t>
            </w:r>
          </w:p>
        </w:tc>
      </w:tr>
      <w:tr w:rsidR="00AA379A" w:rsidRPr="00AA379A" w:rsidTr="00AA379A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4" name="Picture 4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How do phospholipids in the cell membrane move?</w:t>
            </w:r>
          </w:p>
        </w:tc>
      </w:tr>
      <w:tr w:rsidR="00AA379A" w:rsidRPr="00AA379A" w:rsidTr="00AA379A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59" name="Picture 7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chemical in animal cell membranes maintains their fluid nature?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60" name="Picture 8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Facilitated diffusion &amp; active transport both require what molecules in cell membranes?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11" name="Picture 11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organelle converts light energy into chemical energy?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12" name="Picture 12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What will </w:t>
            </w:r>
            <w:r w:rsidR="00554648"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happen</w:t>
            </w: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to the chromosomes in a cell that passes the restriction checkpoint?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13" name="Picture 13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type of scope is needed to study the internal structure of a cell?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14" name="Picture 14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Does the cytoskeleton limit cell size?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59" name="Picture 16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What </w:t>
            </w:r>
            <w:r w:rsidR="00554648"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types of cells do</w:t>
            </w: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not reproduce more cells by mitosis &amp;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cytokinesis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0" name="Picture 17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Is diffusion active or passive transport?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1" name="Picture 18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How can you determine if a cell is in an isotonic solution?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2" name="Picture 19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organelle makes lipids?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3" name="Picture 20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What is the function of these cell structures --- mitochondrion, chloroplast, ribosome,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lysosome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cell wall, &amp; chromosomes?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4" name="Picture 21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How does CO2 move into a cell?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5" name="Picture 22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the parts of the cytoskeleton.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6" name="Picture 23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cell organelles have two membranes?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7" name="Picture 24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is active transport?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168" name="Picture 25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How does potassium move into &amp; out of a cell?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02" name="Picture 27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all structures in a cell responsible for movement.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34" name="Picture 29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If a cell has 92 chromosomes at the start of mitosis, how many will be in the daughter cells?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64" name="Picture 31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When do tetrads from in a cell?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92" name="Picture 33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At what point are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chromatids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attached to each other?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93" name="Picture 34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What is the function of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glycolipids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&amp;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glycoproteins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in animal cell membranes?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294" name="Picture 35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How does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telophase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of mitosis differ in plant &amp; animal cells?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18" name="Picture 37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is membrane potential?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0" name="Picture 39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Besides the nucleus, where else can DNA be found in a cell?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1" name="Picture 40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Do plant cells have mitochondria? Why or why not?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2" name="Picture 41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Which proteins in the cell membrane function in active transport?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3" name="Picture 42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Why would bacterial cells not be capable of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phagocytosis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4" name="Picture 43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Why are eukaryotic cells larger than prokaryotic cells?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5" name="Picture 44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is the purpose of cell fractionation?</w:t>
            </w:r>
          </w:p>
        </w:tc>
      </w:tr>
      <w:tr w:rsidR="00AA379A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AA379A" w:rsidRPr="00AA379A" w:rsidRDefault="00AA379A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46" name="Picture 45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Through what type of junctions do ions travel between cells?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0" name="Picture 48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If the spindle cannot form, at what stage will mitosis no longer proceed?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1" name="Picture 49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What will be true of cells that undergo mitosis but not </w:t>
            </w:r>
            <w:proofErr w:type="spellStart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cytokinesis</w:t>
            </w:r>
            <w:proofErr w:type="spellEnd"/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2" name="Picture 50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cellular structure helps form the cleavage furrow in animal cells?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3" name="Picture 51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How do receptor proteins in a membrane act like enzymes?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4" name="Picture 52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What occurs during prophase of mitosis?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5" name="Picture 53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By what process do large solids move into a cell?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6" name="Picture 54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Does the movement of oxygen &amp; carbon dioxide across cell membranes require energy?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64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3030" cy="113030"/>
                  <wp:effectExtent l="19050" t="0" r="1270" b="0"/>
                  <wp:docPr id="367" name="Picture 55" descr="http://www.biologyjunction.com/images/BD14792_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biologyjunction.com/images/BD14792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" cy="113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50" w:type="dxa"/>
            <w:hideMark/>
          </w:tcPr>
          <w:p w:rsidR="00AA379A" w:rsidRPr="00AA379A" w:rsidRDefault="00554648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7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Describe the interior of chloroplasts &amp; mitochondria.</w:t>
            </w: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4648" w:rsidRPr="00AA379A" w:rsidTr="00610407">
        <w:trPr>
          <w:tblCellSpacing w:w="0" w:type="dxa"/>
        </w:trPr>
        <w:tc>
          <w:tcPr>
            <w:tcW w:w="210" w:type="dxa"/>
            <w:hideMark/>
          </w:tcPr>
          <w:p w:rsidR="00554648" w:rsidRPr="00AA379A" w:rsidRDefault="00554648" w:rsidP="00AA3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0" w:type="dxa"/>
            <w:hideMark/>
          </w:tcPr>
          <w:p w:rsidR="00AA379A" w:rsidRPr="00AA379A" w:rsidRDefault="00AA379A" w:rsidP="00AA37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379A" w:rsidRPr="00554648" w:rsidRDefault="00AA379A" w:rsidP="00AA379A">
      <w:pPr>
        <w:rPr>
          <w:sz w:val="24"/>
          <w:szCs w:val="24"/>
        </w:rPr>
      </w:pPr>
    </w:p>
    <w:sectPr w:rsidR="00AA379A" w:rsidRPr="00554648" w:rsidSect="005F2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AA379A"/>
    <w:rsid w:val="00554648"/>
    <w:rsid w:val="005F2BFA"/>
    <w:rsid w:val="00AA3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3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7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3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Luna</dc:creator>
  <cp:keywords/>
  <dc:description/>
  <cp:lastModifiedBy>L. Luna</cp:lastModifiedBy>
  <cp:revision>1</cp:revision>
  <dcterms:created xsi:type="dcterms:W3CDTF">2009-11-24T23:40:00Z</dcterms:created>
  <dcterms:modified xsi:type="dcterms:W3CDTF">2009-11-24T23:53:00Z</dcterms:modified>
</cp:coreProperties>
</file>