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80C" w:rsidRPr="0057080C" w:rsidRDefault="0057080C" w:rsidP="0057080C">
      <w:pPr>
        <w:rPr>
          <w:sz w:val="28"/>
          <w:szCs w:val="28"/>
        </w:rPr>
      </w:pPr>
      <w:proofErr w:type="spellStart"/>
      <w:r w:rsidRPr="0057080C">
        <w:rPr>
          <w:sz w:val="16"/>
          <w:szCs w:val="16"/>
        </w:rPr>
        <w:t>Assg</w:t>
      </w:r>
      <w:proofErr w:type="spellEnd"/>
      <w:r w:rsidRPr="0057080C">
        <w:rPr>
          <w:sz w:val="16"/>
          <w:szCs w:val="16"/>
        </w:rPr>
        <w:t>:  NOTEBOOK</w:t>
      </w:r>
      <w:r w:rsidRPr="0057080C">
        <w:tab/>
      </w:r>
      <w:r w:rsidRPr="0057080C">
        <w:tab/>
      </w:r>
      <w:r w:rsidRPr="0057080C">
        <w:tab/>
      </w:r>
      <w:r w:rsidRPr="0057080C">
        <w:tab/>
      </w:r>
      <w:r w:rsidRPr="0057080C">
        <w:tab/>
      </w:r>
      <w:r w:rsidRPr="0057080C">
        <w:tab/>
      </w:r>
      <w:r w:rsidRPr="0057080C">
        <w:tab/>
      </w:r>
      <w:r>
        <w:tab/>
      </w:r>
      <w:r w:rsidRPr="0057080C">
        <w:rPr>
          <w:sz w:val="28"/>
          <w:szCs w:val="28"/>
        </w:rPr>
        <w:t>Bozeman Water: A Polar Molecule</w:t>
      </w:r>
    </w:p>
    <w:p w:rsidR="0057080C" w:rsidRPr="0057080C" w:rsidRDefault="0057080C" w:rsidP="0057080C">
      <w:pPr>
        <w:rPr>
          <w:rFonts w:cstheme="minorHAnsi"/>
        </w:rPr>
      </w:pPr>
      <w:r w:rsidRPr="0057080C">
        <w:rPr>
          <w:rFonts w:cstheme="minorHAnsi"/>
        </w:rPr>
        <w:t xml:space="preserve">Answer the following questions in your notebook.  Remember to watch this video you go to our school website, </w:t>
      </w:r>
      <w:proofErr w:type="spellStart"/>
      <w:proofErr w:type="gramStart"/>
      <w:r w:rsidRPr="0057080C">
        <w:rPr>
          <w:rFonts w:cstheme="minorHAnsi"/>
        </w:rPr>
        <w:t>Henriques</w:t>
      </w:r>
      <w:proofErr w:type="spellEnd"/>
      <w:proofErr w:type="gramEnd"/>
      <w:r w:rsidRPr="0057080C">
        <w:rPr>
          <w:rFonts w:cstheme="minorHAnsi"/>
        </w:rPr>
        <w:t xml:space="preserve"> webpage, and in the upper right click on the video tab.  Find the video titled “</w:t>
      </w:r>
      <w:r w:rsidRPr="0057080C">
        <w:t>Bozeman Water: A Polar Molecule</w:t>
      </w:r>
      <w:r w:rsidRPr="0057080C">
        <w:rPr>
          <w:rFonts w:cstheme="minorHAnsi"/>
        </w:rPr>
        <w:t>”.  Answer all questions in your NOTEBOOK.  Staple this paper somewhere in the notebook so you know the questions to all the answers you wrote in your notebook.</w:t>
      </w:r>
    </w:p>
    <w:p w:rsidR="0057080C" w:rsidRPr="0057080C" w:rsidRDefault="0057080C" w:rsidP="0057080C">
      <w:pPr>
        <w:pStyle w:val="ListParagraph"/>
      </w:pPr>
    </w:p>
    <w:p w:rsidR="00527B90" w:rsidRDefault="0057080C" w:rsidP="0057080C">
      <w:pPr>
        <w:pStyle w:val="ListParagraph"/>
        <w:numPr>
          <w:ilvl w:val="0"/>
          <w:numId w:val="1"/>
        </w:numPr>
      </w:pPr>
      <w:r w:rsidRPr="0057080C">
        <w:t xml:space="preserve"> Where you find </w:t>
      </w:r>
      <w:r w:rsidRPr="0057080C">
        <w:rPr>
          <w:u w:val="single"/>
        </w:rPr>
        <w:tab/>
      </w:r>
      <w:r w:rsidRPr="0057080C">
        <w:rPr>
          <w:u w:val="single"/>
        </w:rPr>
        <w:tab/>
      </w:r>
      <w:r w:rsidRPr="0057080C">
        <w:t xml:space="preserve"> you find life!</w:t>
      </w:r>
    </w:p>
    <w:p w:rsidR="0057080C" w:rsidRPr="0057080C" w:rsidRDefault="0057080C" w:rsidP="0057080C">
      <w:pPr>
        <w:pStyle w:val="ListParagraph"/>
        <w:numPr>
          <w:ilvl w:val="0"/>
          <w:numId w:val="1"/>
        </w:numPr>
      </w:pPr>
      <w:r>
        <w:t>PAUSE AND ANSWER QUESTIONS 3-9</w:t>
      </w:r>
    </w:p>
    <w:p w:rsidR="0057080C" w:rsidRDefault="0057080C" w:rsidP="0057080C">
      <w:pPr>
        <w:pStyle w:val="ListParagraph"/>
        <w:numPr>
          <w:ilvl w:val="0"/>
          <w:numId w:val="1"/>
        </w:numPr>
      </w:pPr>
      <w:r>
        <w:t>Oxygen’s atomic number is 8.  Draw an oxygen atom with the protons, neutrons and electrons (be sure to place the correct number of electrons in each shell).</w:t>
      </w:r>
    </w:p>
    <w:p w:rsidR="0057080C" w:rsidRPr="0057080C" w:rsidRDefault="0057080C" w:rsidP="0057080C">
      <w:pPr>
        <w:pStyle w:val="ListParagraph"/>
        <w:numPr>
          <w:ilvl w:val="0"/>
          <w:numId w:val="1"/>
        </w:numPr>
      </w:pPr>
      <w:r>
        <w:t>Hydrogen’s atomic number is 1.  Draw an oxygen atom with the protons and electrons (be sure to place the correct number of electrons in each shell).</w:t>
      </w:r>
    </w:p>
    <w:p w:rsidR="0057080C" w:rsidRDefault="0057080C" w:rsidP="0057080C">
      <w:pPr>
        <w:pStyle w:val="ListParagraph"/>
        <w:numPr>
          <w:ilvl w:val="0"/>
          <w:numId w:val="1"/>
        </w:numPr>
      </w:pPr>
      <w:r>
        <w:t>Looking at your drawing, how many electrons does oxygen need to become stable?</w:t>
      </w:r>
    </w:p>
    <w:p w:rsidR="0057080C" w:rsidRDefault="0057080C" w:rsidP="0057080C">
      <w:pPr>
        <w:pStyle w:val="ListParagraph"/>
        <w:numPr>
          <w:ilvl w:val="0"/>
          <w:numId w:val="1"/>
        </w:numPr>
      </w:pPr>
      <w:r>
        <w:t>Looking at your drawing, how many electrons does hydrogen need to become stable?</w:t>
      </w:r>
    </w:p>
    <w:p w:rsidR="0057080C" w:rsidRDefault="0057080C" w:rsidP="0057080C">
      <w:pPr>
        <w:pStyle w:val="ListParagraph"/>
        <w:numPr>
          <w:ilvl w:val="0"/>
          <w:numId w:val="1"/>
        </w:numPr>
      </w:pPr>
      <w:r>
        <w:t>True or False?  If the two molecules your just drew could share electrons, both atoms would be stable.</w:t>
      </w:r>
    </w:p>
    <w:p w:rsidR="0057080C" w:rsidRDefault="0057080C" w:rsidP="0057080C">
      <w:pPr>
        <w:pStyle w:val="ListParagraph"/>
        <w:numPr>
          <w:ilvl w:val="0"/>
          <w:numId w:val="1"/>
        </w:numPr>
      </w:pPr>
      <w:r>
        <w:t>Explain your answer to the previous question.</w:t>
      </w:r>
    </w:p>
    <w:p w:rsidR="0057080C" w:rsidRDefault="0057080C" w:rsidP="0057080C">
      <w:pPr>
        <w:pStyle w:val="ListParagraph"/>
        <w:numPr>
          <w:ilvl w:val="0"/>
          <w:numId w:val="1"/>
        </w:numPr>
        <w:ind w:left="360" w:firstLine="0"/>
      </w:pPr>
      <w:r>
        <w:t>So what can happen next so that both atoms are stable?</w:t>
      </w:r>
      <w:r w:rsidRPr="0057080C">
        <w:t xml:space="preserve"> </w:t>
      </w:r>
    </w:p>
    <w:p w:rsidR="00003CD8" w:rsidRDefault="0057080C" w:rsidP="00312402">
      <w:pPr>
        <w:pStyle w:val="ListParagraph"/>
        <w:numPr>
          <w:ilvl w:val="0"/>
          <w:numId w:val="1"/>
        </w:numPr>
        <w:ind w:left="360" w:firstLine="0"/>
      </w:pPr>
      <w:r>
        <w:t xml:space="preserve">Play the video but as soon as you see “Oxygen is electronegative” pause and draw the diagram on you see on </w:t>
      </w: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"/>
        <w:gridCol w:w="6995"/>
        <w:gridCol w:w="2167"/>
        <w:gridCol w:w="1476"/>
      </w:tblGrid>
      <w:tr w:rsidR="00003CD8" w:rsidTr="007E1844">
        <w:tc>
          <w:tcPr>
            <w:tcW w:w="9180" w:type="dxa"/>
            <w:gridSpan w:val="3"/>
          </w:tcPr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>What does electronegative mean?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>Which atom is more electronegative?  Oxygen or hydrogen?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 xml:space="preserve">Oxygen has ___ valence electrons. 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>If ionic bonds don’t hold oxygen and hydrogen together, what type of bond does?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60"/>
            </w:pPr>
            <w:r>
              <w:t xml:space="preserve">Draw the water molecule you see on the right.  Use this diagram to explain why water is </w:t>
            </w:r>
            <w:proofErr w:type="gramStart"/>
            <w:r>
              <w:t>polar</w:t>
            </w:r>
            <w:proofErr w:type="gramEnd"/>
            <w:r>
              <w:t>.</w:t>
            </w:r>
          </w:p>
          <w:p w:rsidR="00003CD8" w:rsidRDefault="00003CD8" w:rsidP="007E1844">
            <w:pPr>
              <w:ind w:left="360" w:hanging="360"/>
            </w:pPr>
          </w:p>
        </w:tc>
        <w:tc>
          <w:tcPr>
            <w:tcW w:w="1476" w:type="dxa"/>
          </w:tcPr>
          <w:p w:rsidR="00003CD8" w:rsidRDefault="00003CD8" w:rsidP="007E1844">
            <w:r>
              <w:rPr>
                <w:noProof/>
              </w:rPr>
              <w:drawing>
                <wp:inline distT="0" distB="0" distL="0" distR="0">
                  <wp:extent cx="777661" cy="984250"/>
                  <wp:effectExtent l="19050" t="0" r="3389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661" cy="984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3CD8" w:rsidTr="007E1844">
        <w:trPr>
          <w:gridBefore w:val="1"/>
          <w:wBefore w:w="18" w:type="dxa"/>
        </w:trPr>
        <w:tc>
          <w:tcPr>
            <w:tcW w:w="6995" w:type="dxa"/>
          </w:tcPr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 xml:space="preserve">Draw the molecule on the right.  Identify all the oxygen atoms and hydrogen atoms.  Then identify the charge on all the oxygen </w:t>
            </w:r>
            <w:proofErr w:type="gramStart"/>
            <w:r>
              <w:t>atoms  and</w:t>
            </w:r>
            <w:proofErr w:type="gramEnd"/>
            <w:r>
              <w:t xml:space="preserve"> then the charge on all the hydrogen atoms.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Circle where hydrogen bonding will occur.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 xml:space="preserve">Explain what </w:t>
            </w:r>
            <w:proofErr w:type="gramStart"/>
            <w:r>
              <w:t>is hydrogen bonding</w:t>
            </w:r>
            <w:proofErr w:type="gramEnd"/>
            <w:r>
              <w:t>.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Water is a polar molecule while fat is a ____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 xml:space="preserve">Water is charged therefore it can only grab on to other parts that are  _____ 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Remember the phrase _____ dissolves _____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Explain the property high specific heat.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Explain why water is often called the universal solvent.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In cohesion water molecules will bind to ____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Why can a paper clip float on water?</w:t>
            </w:r>
          </w:p>
          <w:p w:rsidR="00003CD8" w:rsidRDefault="00003CD8" w:rsidP="00003CD8">
            <w:pPr>
              <w:pStyle w:val="ListParagraph"/>
              <w:numPr>
                <w:ilvl w:val="0"/>
                <w:numId w:val="3"/>
              </w:numPr>
              <w:ind w:left="342" w:hanging="342"/>
            </w:pPr>
            <w:r>
              <w:t>Explain capillary action.</w:t>
            </w:r>
          </w:p>
        </w:tc>
        <w:tc>
          <w:tcPr>
            <w:tcW w:w="3643" w:type="dxa"/>
            <w:gridSpan w:val="2"/>
          </w:tcPr>
          <w:p w:rsidR="00003CD8" w:rsidRDefault="00003CD8" w:rsidP="007E1844">
            <w:r>
              <w:rPr>
                <w:noProof/>
              </w:rPr>
              <w:drawing>
                <wp:inline distT="0" distB="0" distL="0" distR="0">
                  <wp:extent cx="2156601" cy="2362200"/>
                  <wp:effectExtent l="19050" t="0" r="0" b="0"/>
                  <wp:docPr id="6" name="Picture 3" descr="water hydrogen bonding FIB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er hydrogen bonding FIB2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5862" cy="236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3CD8" w:rsidRDefault="00003CD8" w:rsidP="00003CD8">
      <w:pPr>
        <w:pStyle w:val="ListParagraph"/>
        <w:numPr>
          <w:ilvl w:val="0"/>
          <w:numId w:val="3"/>
        </w:numPr>
      </w:pPr>
      <w:r>
        <w:t>As water gets colder is get ____ dense.</w:t>
      </w:r>
    </w:p>
    <w:p w:rsidR="00003CD8" w:rsidRDefault="00003CD8" w:rsidP="00003CD8">
      <w:pPr>
        <w:ind w:left="360"/>
      </w:pPr>
    </w:p>
    <w:p w:rsidR="0057080C" w:rsidRPr="0057080C" w:rsidRDefault="0057080C" w:rsidP="0057080C">
      <w:pPr>
        <w:pStyle w:val="ListParagraph"/>
      </w:pPr>
    </w:p>
    <w:sectPr w:rsidR="0057080C" w:rsidRPr="0057080C" w:rsidSect="005708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973F8"/>
    <w:multiLevelType w:val="hybridMultilevel"/>
    <w:tmpl w:val="A2F631C4"/>
    <w:lvl w:ilvl="0" w:tplc="AA82E12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204C64"/>
    <w:multiLevelType w:val="hybridMultilevel"/>
    <w:tmpl w:val="DE923402"/>
    <w:lvl w:ilvl="0" w:tplc="292E5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7375F5"/>
    <w:multiLevelType w:val="hybridMultilevel"/>
    <w:tmpl w:val="DE923402"/>
    <w:lvl w:ilvl="0" w:tplc="292E52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7080C"/>
    <w:rsid w:val="00003CD8"/>
    <w:rsid w:val="00016EC9"/>
    <w:rsid w:val="00244B98"/>
    <w:rsid w:val="00312402"/>
    <w:rsid w:val="0057080C"/>
    <w:rsid w:val="0093208A"/>
    <w:rsid w:val="00AE56E9"/>
    <w:rsid w:val="00CB6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E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80C"/>
    <w:pPr>
      <w:ind w:left="720"/>
      <w:contextualSpacing/>
    </w:pPr>
  </w:style>
  <w:style w:type="table" w:styleId="TableGrid">
    <w:name w:val="Table Grid"/>
    <w:basedOn w:val="TableNormal"/>
    <w:uiPriority w:val="59"/>
    <w:rsid w:val="005708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0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1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4</cp:revision>
  <dcterms:created xsi:type="dcterms:W3CDTF">2011-08-30T03:37:00Z</dcterms:created>
  <dcterms:modified xsi:type="dcterms:W3CDTF">2011-09-01T21:13:00Z</dcterms:modified>
</cp:coreProperties>
</file>