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2F5" w:rsidRDefault="000B12F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Population Concentrations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place">
        <w:smartTag w:uri="urn:schemas-microsoft-com:office:smarttags" w:element="country-region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2 Key Issue 1</w:t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68"/>
        <w:gridCol w:w="8640"/>
      </w:tblGrid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Region</w:t>
            </w: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Information</w:t>
            </w: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East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780071">
            <w:pPr>
              <w:spacing w:after="0" w:line="240" w:lineRule="auto"/>
              <w:ind w:right="-360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South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Southeast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Europe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Other Population Clusters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0E2129" w:rsidRDefault="000E2129">
      <w:pPr>
        <w:rPr>
          <w:b/>
          <w:sz w:val="28"/>
          <w:szCs w:val="28"/>
          <w:u w:val="single"/>
        </w:rPr>
      </w:pPr>
    </w:p>
    <w:p w:rsidR="000B12F5" w:rsidRPr="00137178" w:rsidRDefault="000B12F5">
      <w:pPr>
        <w:rPr>
          <w:b/>
          <w:sz w:val="24"/>
          <w:szCs w:val="24"/>
          <w:u w:val="single"/>
        </w:rPr>
      </w:pPr>
      <w:r w:rsidRPr="00DB1A04">
        <w:rPr>
          <w:b/>
          <w:sz w:val="28"/>
          <w:szCs w:val="28"/>
          <w:u w:val="single"/>
        </w:rPr>
        <w:lastRenderedPageBreak/>
        <w:t>SPARSELY POPULATED REGIONS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Ch. 2 Key Issue 1 </w:t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28"/>
        <w:gridCol w:w="8280"/>
      </w:tblGrid>
      <w:tr w:rsidR="000B12F5" w:rsidRPr="00F04753" w:rsidTr="00AF6D2D">
        <w:tc>
          <w:tcPr>
            <w:tcW w:w="1728" w:type="dxa"/>
          </w:tcPr>
          <w:p w:rsidR="000B12F5" w:rsidRPr="00F04753" w:rsidRDefault="000B12F5" w:rsidP="00780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Sparsely Populated Regions</w:t>
            </w: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Information</w:t>
            </w: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F04753">
              <w:rPr>
                <w:b/>
                <w:sz w:val="24"/>
                <w:szCs w:val="24"/>
              </w:rPr>
              <w:t>Ecumene</w:t>
            </w:r>
            <w:proofErr w:type="spellEnd"/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Dry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Wet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Cold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rPr>
          <w:trHeight w:val="70"/>
        </w:trPr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High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AF6D2D" w:rsidRDefault="00AF6D2D">
      <w:pPr>
        <w:rPr>
          <w:b/>
          <w:sz w:val="28"/>
          <w:szCs w:val="28"/>
          <w:u w:val="single"/>
        </w:rPr>
      </w:pPr>
    </w:p>
    <w:p w:rsidR="000B12F5" w:rsidRPr="00DB1A04" w:rsidRDefault="000B12F5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DB1A04">
        <w:rPr>
          <w:b/>
          <w:sz w:val="28"/>
          <w:szCs w:val="28"/>
          <w:u w:val="single"/>
        </w:rPr>
        <w:lastRenderedPageBreak/>
        <w:t>POPULATION DENSITY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Ch. 2 Key Issue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38"/>
        <w:gridCol w:w="7938"/>
      </w:tblGrid>
      <w:tr w:rsidR="000B12F5" w:rsidRPr="00F04753" w:rsidTr="00AF6D2D">
        <w:tc>
          <w:tcPr>
            <w:tcW w:w="163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ARITHMETIC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0B12F5" w:rsidRPr="00F04753" w:rsidTr="00AF6D2D">
        <w:tc>
          <w:tcPr>
            <w:tcW w:w="163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  <w:r w:rsidRPr="00AF6D2D">
              <w:rPr>
                <w:b/>
                <w:sz w:val="20"/>
                <w:szCs w:val="20"/>
              </w:rPr>
              <w:t>PHYSIOLOGICAL</w:t>
            </w:r>
            <w:r w:rsidRPr="00F04753">
              <w:rPr>
                <w:b/>
                <w:sz w:val="24"/>
                <w:szCs w:val="24"/>
              </w:rPr>
              <w:t xml:space="preserve">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93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63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F6D2D">
              <w:rPr>
                <w:b/>
                <w:sz w:val="20"/>
                <w:szCs w:val="20"/>
              </w:rPr>
              <w:t>AGRICULTURAL</w:t>
            </w:r>
            <w:r w:rsidRPr="00F04753">
              <w:rPr>
                <w:b/>
                <w:sz w:val="24"/>
                <w:szCs w:val="24"/>
              </w:rPr>
              <w:t xml:space="preserve">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0B12F5" w:rsidRDefault="000B12F5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 If the global population is concentrated in a few places, what are the implications for people and the Earth as the global population continues to increase?</w:t>
      </w:r>
    </w:p>
    <w:p w:rsidR="000B12F5" w:rsidRPr="00384E42" w:rsidRDefault="000B12F5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B12F5" w:rsidRPr="00384E42" w:rsidSect="00AF6D2D">
      <w:headerReference w:type="default" r:id="rId7"/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29F" w:rsidRDefault="00BA629F" w:rsidP="00774672">
      <w:pPr>
        <w:spacing w:after="0" w:line="240" w:lineRule="auto"/>
      </w:pPr>
      <w:r>
        <w:separator/>
      </w:r>
    </w:p>
  </w:endnote>
  <w:endnote w:type="continuationSeparator" w:id="0">
    <w:p w:rsidR="00BA629F" w:rsidRDefault="00BA629F" w:rsidP="00774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29F" w:rsidRDefault="00BA629F" w:rsidP="00774672">
      <w:pPr>
        <w:spacing w:after="0" w:line="240" w:lineRule="auto"/>
      </w:pPr>
      <w:r>
        <w:separator/>
      </w:r>
    </w:p>
  </w:footnote>
  <w:footnote w:type="continuationSeparator" w:id="0">
    <w:p w:rsidR="00BA629F" w:rsidRDefault="00BA629F" w:rsidP="00774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12F5" w:rsidRDefault="000B12F5" w:rsidP="00F04753">
    <w:pPr>
      <w:pStyle w:val="Header"/>
      <w:jc w:val="center"/>
    </w:pPr>
    <w:r>
      <w:t xml:space="preserve">                                                                                                                      Date:             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7178"/>
    <w:rsid w:val="000B12F5"/>
    <w:rsid w:val="000E2129"/>
    <w:rsid w:val="00137178"/>
    <w:rsid w:val="00384E42"/>
    <w:rsid w:val="004675D2"/>
    <w:rsid w:val="006C16A5"/>
    <w:rsid w:val="00774672"/>
    <w:rsid w:val="00780071"/>
    <w:rsid w:val="00991446"/>
    <w:rsid w:val="00AF2F02"/>
    <w:rsid w:val="00AF6D2D"/>
    <w:rsid w:val="00BA629F"/>
    <w:rsid w:val="00C50AE8"/>
    <w:rsid w:val="00DB1A04"/>
    <w:rsid w:val="00F04753"/>
    <w:rsid w:val="00F7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3717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774672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77467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74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7746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Janiak Heather</cp:lastModifiedBy>
  <cp:revision>5</cp:revision>
  <cp:lastPrinted>2012-09-28T16:47:00Z</cp:lastPrinted>
  <dcterms:created xsi:type="dcterms:W3CDTF">2010-10-02T19:29:00Z</dcterms:created>
  <dcterms:modified xsi:type="dcterms:W3CDTF">2012-09-28T16:47:00Z</dcterms:modified>
</cp:coreProperties>
</file>