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B58" w:rsidRDefault="0011214A" w:rsidP="00FF6E07">
      <w:pPr>
        <w:widowControl w:val="0"/>
        <w:autoSpaceDE w:val="0"/>
        <w:autoSpaceDN w:val="0"/>
        <w:adjustRightInd w:val="0"/>
        <w:spacing w:after="100"/>
        <w:jc w:val="center"/>
        <w:rPr>
          <w:rFonts w:ascii="Helvetica Neue" w:hAnsi="Helvetica Neue" w:cs="Helvetica Neue"/>
          <w:b/>
          <w:bCs/>
        </w:rPr>
      </w:pPr>
      <w:r>
        <w:rPr>
          <w:rFonts w:ascii="Helvetica Neue" w:hAnsi="Helvetica Neue" w:cs="Helvetica Neue"/>
          <w:b/>
          <w:bCs/>
        </w:rPr>
        <w:t>Fanderl, Gage</w:t>
      </w:r>
      <w:r>
        <w:rPr>
          <w:rFonts w:ascii="Helvetica Neue" w:hAnsi="Helvetica Neue" w:cs="Helvetica Neue"/>
          <w:b/>
          <w:bCs/>
        </w:rPr>
        <w:t xml:space="preserve">, </w:t>
      </w:r>
      <w:r>
        <w:rPr>
          <w:rFonts w:ascii="Helvetica Neue" w:hAnsi="Helvetica Neue" w:cs="Helvetica Neue"/>
          <w:b/>
          <w:bCs/>
        </w:rPr>
        <w:t xml:space="preserve">Nelson </w:t>
      </w:r>
      <w:r>
        <w:rPr>
          <w:rFonts w:ascii="Helvetica Neue" w:hAnsi="Helvetica Neue" w:cs="Helvetica Neue"/>
          <w:b/>
          <w:bCs/>
        </w:rPr>
        <w:t>and Tsakiris</w:t>
      </w:r>
    </w:p>
    <w:p w:rsidR="00FF6E07" w:rsidRDefault="0011214A" w:rsidP="00FF6E07">
      <w:pPr>
        <w:widowControl w:val="0"/>
        <w:autoSpaceDE w:val="0"/>
        <w:autoSpaceDN w:val="0"/>
        <w:adjustRightInd w:val="0"/>
        <w:spacing w:after="100"/>
        <w:jc w:val="center"/>
        <w:rPr>
          <w:rFonts w:ascii="Helvetica Neue" w:hAnsi="Helvetica Neue" w:cs="Helvetica Neue"/>
          <w:b/>
          <w:bCs/>
        </w:rPr>
      </w:pPr>
      <w:r>
        <w:rPr>
          <w:rFonts w:ascii="Helvetica Neue" w:hAnsi="Helvetica Neue" w:cs="Helvetica Neue"/>
          <w:b/>
          <w:bCs/>
        </w:rPr>
        <w:t xml:space="preserve">Team </w:t>
      </w:r>
      <w:r>
        <w:rPr>
          <w:rFonts w:ascii="Helvetica Neue" w:hAnsi="Helvetica Neue" w:cs="Helvetica Neue"/>
          <w:b/>
          <w:bCs/>
        </w:rPr>
        <w:t>Supply List</w:t>
      </w:r>
    </w:p>
    <w:p w:rsidR="00FF6E07" w:rsidRDefault="0011214A" w:rsidP="003C1815">
      <w:pPr>
        <w:widowControl w:val="0"/>
        <w:autoSpaceDE w:val="0"/>
        <w:autoSpaceDN w:val="0"/>
        <w:adjustRightInd w:val="0"/>
        <w:spacing w:after="100"/>
        <w:rPr>
          <w:rFonts w:ascii="Helvetica Neue" w:hAnsi="Helvetica Neue" w:cs="Helvetica Neue"/>
          <w:b/>
          <w:bCs/>
        </w:rPr>
      </w:pPr>
    </w:p>
    <w:p w:rsidR="003C1815" w:rsidRDefault="003C1815" w:rsidP="003C1815">
      <w:pPr>
        <w:widowControl w:val="0"/>
        <w:autoSpaceDE w:val="0"/>
        <w:autoSpaceDN w:val="0"/>
        <w:adjustRightInd w:val="0"/>
        <w:spacing w:after="100"/>
        <w:rPr>
          <w:rFonts w:ascii="Helvetica Neue" w:hAnsi="Helvetica Neue" w:cs="Helvetica Neue"/>
          <w:b/>
          <w:bCs/>
        </w:rPr>
      </w:pPr>
      <w:r>
        <w:rPr>
          <w:rFonts w:ascii="Helvetica Neue" w:hAnsi="Helvetica Neue" w:cs="Helvetica Neue"/>
          <w:b/>
          <w:bCs/>
        </w:rPr>
        <w:t>Bring to each class:</w:t>
      </w:r>
    </w:p>
    <w:p w:rsid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kern w:val="1"/>
        </w:rPr>
        <w:t xml:space="preserve"> </w:t>
      </w:r>
      <w:r>
        <w:rPr>
          <w:rFonts w:ascii="Helvetica Neue" w:hAnsi="Helvetica Neue" w:cs="Helvetica Neue"/>
          <w:kern w:val="1"/>
        </w:rPr>
        <w:t>Fisher School Planner (provided by school)</w:t>
      </w:r>
    </w:p>
    <w:p w:rsid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kern w:val="1"/>
        </w:rPr>
        <w:t xml:space="preserve"> </w:t>
      </w:r>
      <w:r>
        <w:rPr>
          <w:rFonts w:ascii="Helvetica Neue" w:hAnsi="Helvetica Neue" w:cs="Helvetica Neue"/>
          <w:kern w:val="1"/>
        </w:rPr>
        <w:t xml:space="preserve">1 Binder – 3 ring binder or 4 folders with pockets </w:t>
      </w:r>
    </w:p>
    <w:p w:rsid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kern w:val="1"/>
        </w:rPr>
        <w:t xml:space="preserve"> </w:t>
      </w:r>
      <w:r>
        <w:rPr>
          <w:rFonts w:ascii="Helvetica Neue" w:hAnsi="Helvetica Neue" w:cs="Helvetica Neue"/>
          <w:kern w:val="1"/>
        </w:rPr>
        <w:t>1 pkg binder dividers (</w:t>
      </w:r>
      <w:r>
        <w:rPr>
          <w:rFonts w:ascii="Helvetica Neue" w:hAnsi="Helvetica Neue" w:cs="Helvetica Neue"/>
          <w:kern w:val="1"/>
        </w:rPr>
        <w:t>3 dividers for English 1 for science)</w:t>
      </w:r>
    </w:p>
    <w:p w:rsidR="001D0D9C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B</w:t>
      </w:r>
      <w:r w:rsidRPr="001D0D9C">
        <w:rPr>
          <w:rFonts w:ascii="Helvetica Neue" w:hAnsi="Helvetica Neue" w:cs="Helvetica Neue"/>
          <w:bCs/>
        </w:rPr>
        <w:t>inder paper</w:t>
      </w:r>
      <w:r>
        <w:rPr>
          <w:rFonts w:ascii="Helvetica Neue" w:hAnsi="Helvetica Neue" w:cs="Helvetica Neue"/>
          <w:bCs/>
        </w:rPr>
        <w:t xml:space="preserve"> (loose leaf)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>Inexpensive ear buds</w:t>
      </w:r>
    </w:p>
    <w:p w:rsidR="001D0D9C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>Pencils – several standard and/or mechanical with extra lead</w:t>
      </w:r>
    </w:p>
    <w:p w:rsidR="001D0D9C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 xml:space="preserve">Colored pencil set (8 color minimum) </w:t>
      </w:r>
    </w:p>
    <w:p w:rsidR="001D0D9C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 xml:space="preserve">Small </w:t>
      </w:r>
      <w:r w:rsidR="003C1815" w:rsidRPr="001D0D9C">
        <w:rPr>
          <w:rFonts w:ascii="Helvetica Neue" w:hAnsi="Helvetica Neue" w:cs="Helvetica Neue"/>
          <w:bCs/>
        </w:rPr>
        <w:t>pencil sharpener</w:t>
      </w:r>
      <w:r>
        <w:rPr>
          <w:rFonts w:ascii="Helvetica Neue" w:hAnsi="Helvetica Neue" w:cs="Helvetica Neue"/>
          <w:bCs/>
        </w:rPr>
        <w:t xml:space="preserve"> with lid</w:t>
      </w:r>
    </w:p>
    <w:p w:rsid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>2 blue or black ink pen</w:t>
      </w:r>
      <w:r>
        <w:rPr>
          <w:rFonts w:ascii="Helvetica Neue" w:hAnsi="Helvetica Neue" w:cs="Helvetica Neue"/>
          <w:kern w:val="1"/>
        </w:rPr>
        <w:t xml:space="preserve"> (erasable or non-erasable ink)</w:t>
      </w:r>
    </w:p>
    <w:p w:rsidR="001D0D9C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kern w:val="1"/>
        </w:rPr>
        <w:t xml:space="preserve"> </w:t>
      </w:r>
      <w:r>
        <w:rPr>
          <w:rFonts w:ascii="Helvetica Neue" w:hAnsi="Helvetica Neue" w:cs="Helvetica Neue"/>
          <w:kern w:val="1"/>
        </w:rPr>
        <w:t xml:space="preserve">2 </w:t>
      </w:r>
      <w:r>
        <w:rPr>
          <w:rFonts w:ascii="Helvetica Neue" w:hAnsi="Helvetica Neue" w:cs="Helvetica Neue"/>
          <w:bCs/>
        </w:rPr>
        <w:t>r</w:t>
      </w:r>
      <w:r w:rsidR="003C1815" w:rsidRPr="001D0D9C">
        <w:rPr>
          <w:rFonts w:ascii="Helvetica Neue" w:hAnsi="Helvetica Neue" w:cs="Helvetica Neue"/>
          <w:bCs/>
        </w:rPr>
        <w:t xml:space="preserve">ed </w:t>
      </w:r>
      <w:r>
        <w:rPr>
          <w:rFonts w:ascii="Helvetica Neue" w:hAnsi="Helvetica Neue" w:cs="Helvetica Neue"/>
          <w:bCs/>
        </w:rPr>
        <w:t xml:space="preserve">ink </w:t>
      </w:r>
      <w:r w:rsidR="003C1815" w:rsidRPr="001D0D9C">
        <w:rPr>
          <w:rFonts w:ascii="Helvetica Neue" w:hAnsi="Helvetica Neue" w:cs="Helvetica Neue"/>
          <w:bCs/>
        </w:rPr>
        <w:t>pen</w:t>
      </w:r>
      <w:r>
        <w:rPr>
          <w:rFonts w:ascii="Helvetica Neue" w:hAnsi="Helvetica Neue" w:cs="Helvetica Neue"/>
          <w:bCs/>
        </w:rPr>
        <w:t>s – non erasable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kern w:val="1"/>
        </w:rPr>
        <w:t xml:space="preserve"> </w:t>
      </w:r>
      <w:r>
        <w:rPr>
          <w:rFonts w:ascii="Helvetica Neue" w:hAnsi="Helvetica Neue" w:cs="Helvetica Neue"/>
          <w:kern w:val="1"/>
        </w:rPr>
        <w:t>1</w:t>
      </w:r>
      <w:r w:rsidR="003C1815" w:rsidRPr="001D0D9C">
        <w:rPr>
          <w:rFonts w:ascii="Helvetica Neue" w:hAnsi="Helvetica Neue" w:cs="Helvetica Neue"/>
          <w:kern w:val="1"/>
        </w:rPr>
        <w:t xml:space="preserve"> spi</w:t>
      </w:r>
      <w:r>
        <w:rPr>
          <w:rFonts w:ascii="Helvetica Neue" w:hAnsi="Helvetica Neue" w:cs="Helvetica Neue"/>
          <w:kern w:val="1"/>
        </w:rPr>
        <w:t>ral notebook</w:t>
      </w:r>
      <w:r w:rsidRPr="001D0D9C">
        <w:rPr>
          <w:rFonts w:ascii="Helvetica Neue" w:hAnsi="Helvetica Neue" w:cs="Helvetica Neue"/>
          <w:kern w:val="1"/>
        </w:rPr>
        <w:t xml:space="preserve"> (</w:t>
      </w:r>
      <w:r>
        <w:rPr>
          <w:rFonts w:ascii="Helvetica Neue" w:hAnsi="Helvetica Neue" w:cs="Helvetica Neue"/>
          <w:kern w:val="1"/>
        </w:rPr>
        <w:t>for History</w:t>
      </w:r>
      <w:r w:rsidRPr="001D0D9C">
        <w:rPr>
          <w:rFonts w:ascii="Helvetica Neue" w:hAnsi="Helvetica Neue" w:cs="Helvetica Neue"/>
          <w:kern w:val="1"/>
        </w:rPr>
        <w:t>)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>
        <w:rPr>
          <w:rFonts w:ascii="Helvetica Neue" w:hAnsi="Helvetica Neue" w:cs="Helvetica Neue"/>
          <w:bCs/>
        </w:rPr>
        <w:t>3 Composition note</w:t>
      </w:r>
      <w:r w:rsidR="003C1815" w:rsidRPr="001D0D9C">
        <w:rPr>
          <w:rFonts w:ascii="Helvetica Neue" w:hAnsi="Helvetica Neue" w:cs="Helvetica Neue"/>
          <w:bCs/>
        </w:rPr>
        <w:t>book</w:t>
      </w:r>
      <w:r>
        <w:rPr>
          <w:rFonts w:ascii="Helvetica Neue" w:hAnsi="Helvetica Neue" w:cs="Helvetica Neue"/>
          <w:bCs/>
        </w:rPr>
        <w:t>s</w:t>
      </w:r>
      <w:r w:rsidR="003C1815" w:rsidRPr="001D0D9C">
        <w:rPr>
          <w:rFonts w:ascii="Helvetica Neue" w:hAnsi="Helvetica Neue" w:cs="Helvetica Neue"/>
          <w:bCs/>
        </w:rPr>
        <w:t xml:space="preserve"> 100 pg 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 w:rsidR="003C1815" w:rsidRPr="001D0D9C">
        <w:rPr>
          <w:rFonts w:ascii="Helvetica Neue" w:hAnsi="Helvetica Neue" w:cs="Helvetica Neue"/>
          <w:bCs/>
        </w:rPr>
        <w:t xml:space="preserve">2 </w:t>
      </w:r>
      <w:r w:rsidRPr="00777CAB">
        <w:rPr>
          <w:rFonts w:ascii="Helvetica Neue" w:hAnsi="Helvetica Neue" w:cs="Helvetica Neue"/>
          <w:b/>
          <w:bCs/>
        </w:rPr>
        <w:t>fine point</w:t>
      </w:r>
      <w:r>
        <w:rPr>
          <w:rFonts w:ascii="Helvetica Neue" w:hAnsi="Helvetica Neue" w:cs="Helvetica Neue"/>
          <w:bCs/>
        </w:rPr>
        <w:t xml:space="preserve"> d</w:t>
      </w:r>
      <w:r w:rsidR="003C1815" w:rsidRPr="001D0D9C">
        <w:rPr>
          <w:rFonts w:ascii="Helvetica Neue" w:hAnsi="Helvetica Neue" w:cs="Helvetica Neue"/>
          <w:bCs/>
        </w:rPr>
        <w:t>ry erase markers – (2 colors</w:t>
      </w:r>
      <w:r>
        <w:rPr>
          <w:rFonts w:ascii="Helvetica Neue" w:hAnsi="Helvetica Neue" w:cs="Helvetica Neue"/>
          <w:bCs/>
        </w:rPr>
        <w:t xml:space="preserve"> one should be red</w:t>
      </w:r>
      <w:r w:rsidR="003C1815" w:rsidRPr="001D0D9C">
        <w:rPr>
          <w:rFonts w:ascii="Helvetica Neue" w:hAnsi="Helvetica Neue" w:cs="Helvetica Neue"/>
          <w:bCs/>
        </w:rPr>
        <w:t>)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 w:rsidR="003C1815" w:rsidRPr="001D0D9C">
        <w:rPr>
          <w:rFonts w:ascii="Helvetica Neue" w:hAnsi="Helvetica Neue" w:cs="Helvetica Neue"/>
          <w:bCs/>
        </w:rPr>
        <w:t>3 Highlighters (different colors)</w:t>
      </w:r>
    </w:p>
    <w:p w:rsidR="003C1815" w:rsidRPr="001D0D9C" w:rsidRDefault="0011214A" w:rsidP="001D0D9C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00"/>
        <w:rPr>
          <w:rFonts w:ascii="Helvetica Neue" w:hAnsi="Helvetica Neue" w:cs="Helvetica Neue"/>
          <w:kern w:val="1"/>
        </w:rPr>
      </w:pPr>
      <w:r>
        <w:rPr>
          <w:rFonts w:ascii="Helvetica Neue" w:hAnsi="Helvetica Neue" w:cs="Helvetica Neue"/>
          <w:bCs/>
        </w:rPr>
        <w:t xml:space="preserve"> </w:t>
      </w:r>
      <w:r w:rsidR="003C1815" w:rsidRPr="001D0D9C">
        <w:rPr>
          <w:rFonts w:ascii="Helvetica Neue" w:hAnsi="Helvetica Neue" w:cs="Helvetica Neue"/>
          <w:bCs/>
        </w:rPr>
        <w:t xml:space="preserve">Post-It notes </w:t>
      </w:r>
    </w:p>
    <w:p w:rsidR="003C1815" w:rsidRDefault="003C1815" w:rsidP="003C1815">
      <w:pPr>
        <w:rPr>
          <w:rFonts w:ascii="Helvetica Neue" w:hAnsi="Helvetica Neue" w:cs="Helvetica Neue"/>
          <w:b/>
          <w:bCs/>
        </w:rPr>
      </w:pPr>
    </w:p>
    <w:p w:rsidR="003C1815" w:rsidRDefault="003C1815" w:rsidP="003C1815">
      <w:pPr>
        <w:rPr>
          <w:rFonts w:ascii="Helvetica Neue" w:hAnsi="Helvetica Neue" w:cs="Helvetica Neue"/>
          <w:b/>
          <w:bCs/>
        </w:rPr>
      </w:pPr>
      <w:r>
        <w:rPr>
          <w:rFonts w:ascii="Helvetica Neue" w:hAnsi="Helvetica Neue" w:cs="Helvetica Neue"/>
          <w:b/>
          <w:bCs/>
        </w:rPr>
        <w:t>Bring when requested</w:t>
      </w:r>
      <w:r w:rsidR="0011214A">
        <w:rPr>
          <w:rFonts w:ascii="Helvetica Neue" w:hAnsi="Helvetica Neue" w:cs="Helvetica Neue"/>
          <w:b/>
          <w:bCs/>
        </w:rPr>
        <w:t xml:space="preserve"> (don’t need every day)</w:t>
      </w:r>
      <w:r>
        <w:rPr>
          <w:rFonts w:ascii="Helvetica Neue" w:hAnsi="Helvetica Neue" w:cs="Helvetica Neue"/>
          <w:b/>
          <w:bCs/>
        </w:rPr>
        <w:t>:</w:t>
      </w:r>
    </w:p>
    <w:p w:rsidR="001D0D9C" w:rsidRDefault="0011214A" w:rsidP="003C1815">
      <w:pPr>
        <w:rPr>
          <w:rFonts w:ascii="Helvetica Neue" w:hAnsi="Helvetica Neue" w:cs="Helvetica Neue"/>
          <w:b/>
          <w:bCs/>
        </w:rPr>
      </w:pPr>
    </w:p>
    <w:p w:rsidR="001D0D9C" w:rsidRPr="00244A62" w:rsidRDefault="0011214A" w:rsidP="00244A62">
      <w:pPr>
        <w:pStyle w:val="ListParagraph"/>
        <w:numPr>
          <w:ilvl w:val="0"/>
          <w:numId w:val="8"/>
        </w:numPr>
        <w:rPr>
          <w:rFonts w:ascii="Helvetica Neue" w:hAnsi="Helvetica Neue" w:cs="Helvetica Neue"/>
          <w:bCs/>
        </w:rPr>
      </w:pPr>
      <w:r w:rsidRPr="00244A62">
        <w:rPr>
          <w:rFonts w:ascii="Helvetica Neue" w:hAnsi="Helvetica Neue" w:cs="Helvetica Neue"/>
          <w:bCs/>
        </w:rPr>
        <w:t>Scissors</w:t>
      </w:r>
    </w:p>
    <w:p w:rsidR="001D0D9C" w:rsidRPr="00244A62" w:rsidRDefault="0011214A" w:rsidP="00244A62">
      <w:pPr>
        <w:pStyle w:val="ListParagraph"/>
        <w:numPr>
          <w:ilvl w:val="0"/>
          <w:numId w:val="8"/>
        </w:numPr>
        <w:rPr>
          <w:rFonts w:ascii="Helvetica Neue" w:hAnsi="Helvetica Neue" w:cs="Helvetica Neue"/>
          <w:bCs/>
        </w:rPr>
      </w:pPr>
      <w:r>
        <w:rPr>
          <w:rFonts w:ascii="Helvetica Neue" w:hAnsi="Helvetica Neue" w:cs="Helvetica Neue"/>
          <w:bCs/>
        </w:rPr>
        <w:t>Ruler</w:t>
      </w:r>
    </w:p>
    <w:p w:rsidR="00777CAB" w:rsidRDefault="0011214A" w:rsidP="00244A62">
      <w:pPr>
        <w:pStyle w:val="ListParagraph"/>
        <w:numPr>
          <w:ilvl w:val="0"/>
          <w:numId w:val="8"/>
        </w:numPr>
        <w:rPr>
          <w:rFonts w:ascii="Helvetica Neue" w:hAnsi="Helvetica Neue" w:cs="Helvetica Neue"/>
          <w:bCs/>
        </w:rPr>
      </w:pPr>
      <w:r w:rsidRPr="00244A62">
        <w:rPr>
          <w:rFonts w:ascii="Helvetica Neue" w:hAnsi="Helvetica Neue" w:cs="Helvetica Neue"/>
          <w:bCs/>
        </w:rPr>
        <w:t>Glue stick</w:t>
      </w:r>
    </w:p>
    <w:p w:rsidR="004E39DF" w:rsidRPr="00717B58" w:rsidRDefault="0011214A" w:rsidP="00244A62">
      <w:pPr>
        <w:pStyle w:val="ListParagraph"/>
        <w:numPr>
          <w:ilvl w:val="0"/>
          <w:numId w:val="8"/>
        </w:numPr>
        <w:rPr>
          <w:rFonts w:ascii="Helvetica Neue" w:hAnsi="Helvetica Neue" w:cs="Helvetica Neue"/>
          <w:bCs/>
        </w:rPr>
      </w:pPr>
      <w:r>
        <w:rPr>
          <w:rFonts w:ascii="Helvetica Neue" w:hAnsi="Helvetica Neue" w:cs="Helvetica Neue"/>
          <w:bCs/>
        </w:rPr>
        <w:t>Calculator (4 function, small/inexpensive)</w:t>
      </w:r>
    </w:p>
    <w:p w:rsidR="003C1815" w:rsidRPr="004E39DF" w:rsidRDefault="003C1815" w:rsidP="004E39DF">
      <w:pPr>
        <w:rPr>
          <w:rFonts w:ascii="Helvetica Neue" w:hAnsi="Helvetica Neue" w:cs="Helvetica Neue"/>
          <w:bCs/>
        </w:rPr>
      </w:pPr>
    </w:p>
    <w:p w:rsidR="003C1815" w:rsidRPr="00244A62" w:rsidRDefault="003C1815" w:rsidP="003C1815"/>
    <w:sectPr w:rsidR="003C1815" w:rsidRPr="00244A62" w:rsidSect="003C1815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0">
      <w:start w:val="1"/>
      <w:numFmt w:val="bullet"/>
      <w:lvlText w:val="%6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FA22E77"/>
    <w:multiLevelType w:val="hybridMultilevel"/>
    <w:tmpl w:val="781AE52A"/>
    <w:lvl w:ilvl="0" w:tplc="67BE4A52">
      <w:start w:val="1"/>
      <w:numFmt w:val="bullet"/>
      <w:lvlText w:val=""/>
      <w:lvlJc w:val="left"/>
      <w:pPr>
        <w:tabs>
          <w:tab w:val="num" w:pos="144"/>
        </w:tabs>
        <w:ind w:left="0" w:firstLine="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05C4AFD"/>
    <w:multiLevelType w:val="multilevel"/>
    <w:tmpl w:val="7B2843D4"/>
    <w:lvl w:ilvl="0">
      <w:start w:val="1"/>
      <w:numFmt w:val="bullet"/>
      <w:lvlText w:val="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240EFE"/>
    <w:multiLevelType w:val="hybridMultilevel"/>
    <w:tmpl w:val="AA96AEAC"/>
    <w:lvl w:ilvl="0" w:tplc="8B0A620C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8607C"/>
    <w:multiLevelType w:val="hybridMultilevel"/>
    <w:tmpl w:val="7B2843D4"/>
    <w:lvl w:ilvl="0" w:tplc="7FF8D614">
      <w:start w:val="1"/>
      <w:numFmt w:val="bullet"/>
      <w:lvlText w:val="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9710429"/>
    <w:multiLevelType w:val="multilevel"/>
    <w:tmpl w:val="00000001"/>
    <w:lvl w:ilvl="0">
      <w:start w:val="1"/>
      <w:numFmt w:val="bullet"/>
      <w:lvlText w:val="%6."/>
      <w:lvlJc w:val="righ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854EE9"/>
    <w:multiLevelType w:val="multilevel"/>
    <w:tmpl w:val="781AE52A"/>
    <w:lvl w:ilvl="0">
      <w:start w:val="1"/>
      <w:numFmt w:val="bullet"/>
      <w:lvlText w:val=""/>
      <w:lvlJc w:val="left"/>
      <w:pPr>
        <w:tabs>
          <w:tab w:val="num" w:pos="144"/>
        </w:tabs>
        <w:ind w:left="0" w:firstLine="0"/>
      </w:pPr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AE50470"/>
    <w:multiLevelType w:val="hybridMultilevel"/>
    <w:tmpl w:val="D07803B4"/>
    <w:lvl w:ilvl="0" w:tplc="8B0A620C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9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C1815"/>
    <w:rsid w:val="0011214A"/>
    <w:rsid w:val="003C1815"/>
    <w:rsid w:val="00F60239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086"/>
    <w:rPr>
      <w:rFonts w:ascii="Verdana" w:hAnsi="Verdana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C18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Macintosh Word</Application>
  <DocSecurity>0</DocSecurity>
  <Lines>5</Lines>
  <Paragraphs>1</Paragraphs>
  <ScaleCrop>false</ScaleCrop>
  <Company>LGUSD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Brandy Nelson</cp:lastModifiedBy>
  <cp:revision>2</cp:revision>
  <cp:lastPrinted>2014-08-15T20:27:00Z</cp:lastPrinted>
  <dcterms:created xsi:type="dcterms:W3CDTF">2014-08-15T21:12:00Z</dcterms:created>
  <dcterms:modified xsi:type="dcterms:W3CDTF">2014-08-15T21:12:00Z</dcterms:modified>
</cp:coreProperties>
</file>