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Default="006D35E9" w:rsidP="007F4B2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Spelling List 9.26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glimpse</w:t>
      </w:r>
    </w:p>
    <w:p w:rsidR="006D35E9" w:rsidRDefault="00E33E3F" w:rsidP="007F4B2D">
      <w:pPr>
        <w:jc w:val="center"/>
        <w:rPr>
          <w:sz w:val="24"/>
          <w:szCs w:val="24"/>
        </w:rPr>
      </w:pPr>
      <w:r w:rsidRPr="00E33E3F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6.05pt;height:149.7pt;z-index:251660288;mso-width-percent:400;mso-width-percent:400;mso-width-relative:margin;mso-height-relative:margin">
            <v:textbox>
              <w:txbxContent>
                <w:p w:rsidR="006D35E9" w:rsidRDefault="003F0EBD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3F0EBD" w:rsidRPr="006D35E9" w:rsidRDefault="006D35E9" w:rsidP="006D35E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cerebration- (not celebration)- thought; the act of thinking</w:t>
                  </w:r>
                </w:p>
                <w:p w:rsidR="003F0EBD" w:rsidRDefault="006D35E9" w:rsidP="007F4B2D">
                  <w:r>
                    <w:t>lackadaisical – uncaring; lacking in interest or spirit</w:t>
                  </w:r>
                </w:p>
                <w:p w:rsidR="006D35E9" w:rsidRDefault="006D35E9" w:rsidP="007F4B2D">
                  <w:r>
                    <w:t>tirade – long and vehement speech</w:t>
                  </w:r>
                </w:p>
              </w:txbxContent>
            </v:textbox>
          </v:shape>
        </w:pict>
      </w:r>
      <w:r w:rsidR="006D35E9">
        <w:rPr>
          <w:sz w:val="24"/>
          <w:szCs w:val="24"/>
        </w:rPr>
        <w:t>incubator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emerge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journey</w:t>
      </w:r>
    </w:p>
    <w:p w:rsidR="006D35E9" w:rsidRDefault="00E33E3F" w:rsidP="007F4B2D">
      <w:pPr>
        <w:jc w:val="center"/>
        <w:rPr>
          <w:sz w:val="24"/>
          <w:szCs w:val="24"/>
        </w:rPr>
      </w:pPr>
      <w:r w:rsidRPr="00E33E3F"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3F0EBD" w:rsidRDefault="003F0EBD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Write 4X’s Each</w:t>
                  </w:r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Pyramid </w:t>
                  </w:r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3F0EBD" w:rsidRPr="00321FE9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3F0EBD" w:rsidRPr="007F4B2D" w:rsidRDefault="003F0EBD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6D35E9">
        <w:rPr>
          <w:sz w:val="24"/>
          <w:szCs w:val="24"/>
        </w:rPr>
        <w:t>plankton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blustery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audubon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relative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conserve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intravenous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ventrum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analyzing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juvenile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marine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intensive</w:t>
      </w:r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sz w:val="24"/>
          <w:szCs w:val="24"/>
        </w:rPr>
        <w:t>endangered</w:t>
      </w:r>
    </w:p>
    <w:p w:rsidR="006D35E9" w:rsidRDefault="006D35E9" w:rsidP="006D35E9">
      <w:pPr>
        <w:jc w:val="center"/>
        <w:rPr>
          <w:sz w:val="24"/>
          <w:szCs w:val="24"/>
        </w:rPr>
      </w:pPr>
      <w:r>
        <w:rPr>
          <w:sz w:val="24"/>
          <w:szCs w:val="24"/>
        </w:rPr>
        <w:t>aquarium</w:t>
      </w:r>
    </w:p>
    <w:p w:rsidR="006D35E9" w:rsidRDefault="006D35E9" w:rsidP="006D35E9">
      <w:pPr>
        <w:jc w:val="center"/>
        <w:rPr>
          <w:sz w:val="24"/>
          <w:szCs w:val="24"/>
        </w:rPr>
      </w:pPr>
      <w:r>
        <w:rPr>
          <w:sz w:val="24"/>
          <w:szCs w:val="24"/>
        </w:rPr>
        <w:t>microscopic</w:t>
      </w:r>
    </w:p>
    <w:p w:rsidR="006D35E9" w:rsidRDefault="006D35E9" w:rsidP="006D35E9">
      <w:pPr>
        <w:jc w:val="center"/>
        <w:rPr>
          <w:sz w:val="24"/>
          <w:szCs w:val="24"/>
        </w:rPr>
      </w:pPr>
      <w:r>
        <w:rPr>
          <w:sz w:val="24"/>
          <w:szCs w:val="24"/>
        </w:rPr>
        <w:t>veterinarian</w:t>
      </w: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defaultTabStop w:val="720"/>
  <w:characterSpacingControl w:val="doNotCompress"/>
  <w:compat/>
  <w:rsids>
    <w:rsidRoot w:val="007F4B2D"/>
    <w:rsid w:val="00067338"/>
    <w:rsid w:val="0019178F"/>
    <w:rsid w:val="002D6ECF"/>
    <w:rsid w:val="00321FE9"/>
    <w:rsid w:val="003F0EBD"/>
    <w:rsid w:val="00604E6D"/>
    <w:rsid w:val="006248D1"/>
    <w:rsid w:val="006A15F0"/>
    <w:rsid w:val="006D35E9"/>
    <w:rsid w:val="007F4B2D"/>
    <w:rsid w:val="00CE30C3"/>
    <w:rsid w:val="00DD0357"/>
    <w:rsid w:val="00E33E3F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Amber Harrison</cp:lastModifiedBy>
  <cp:revision>2</cp:revision>
  <dcterms:created xsi:type="dcterms:W3CDTF">2011-09-27T04:15:00Z</dcterms:created>
  <dcterms:modified xsi:type="dcterms:W3CDTF">2011-09-27T04:15:00Z</dcterms:modified>
</cp:coreProperties>
</file>