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5C62" w14:textId="77777777" w:rsidR="00477C5B" w:rsidRDefault="00477C5B" w:rsidP="00477C5B">
      <w:pPr>
        <w:jc w:val="center"/>
      </w:pPr>
      <w:r>
        <w:t>Chapter 6</w:t>
      </w:r>
    </w:p>
    <w:p w14:paraId="05E4D035" w14:textId="77777777" w:rsidR="00477C5B" w:rsidRDefault="00477C5B" w:rsidP="00477C5B"/>
    <w:p w14:paraId="36142200" w14:textId="77777777" w:rsidR="00477C5B" w:rsidRDefault="00477C5B" w:rsidP="00477C5B">
      <w:pPr>
        <w:jc w:val="center"/>
      </w:pPr>
      <w:r>
        <w:rPr>
          <w:sz w:val="32"/>
          <w:szCs w:val="32"/>
        </w:rPr>
        <w:t>*</w:t>
      </w:r>
      <w:r w:rsidRPr="00C27283">
        <w:rPr>
          <w:sz w:val="32"/>
          <w:szCs w:val="32"/>
        </w:rPr>
        <w:t>Vocabulary</w:t>
      </w:r>
      <w:r>
        <w:t>:  What is it?  Define it in your OWN WORDS.  Give an example.</w:t>
      </w:r>
    </w:p>
    <w:p w14:paraId="3D69276F" w14:textId="77777777" w:rsidR="00477C5B" w:rsidRDefault="00477C5B" w:rsidP="00477C5B">
      <w:pPr>
        <w:jc w:val="center"/>
      </w:pPr>
      <w:r w:rsidRPr="00C27283">
        <w:rPr>
          <w:sz w:val="32"/>
          <w:szCs w:val="32"/>
        </w:rPr>
        <w:t>Events/People</w:t>
      </w:r>
      <w:r>
        <w:t>:  Explain this person or event and explain the historical significance (Why does it matter?)</w:t>
      </w:r>
    </w:p>
    <w:p w14:paraId="061AA837" w14:textId="77777777" w:rsidR="009734E4" w:rsidRDefault="009734E4" w:rsidP="009734E4">
      <w:pPr>
        <w:pStyle w:val="ListParagraph"/>
      </w:pPr>
    </w:p>
    <w:p w14:paraId="47B4061E" w14:textId="77777777" w:rsidR="009734E4" w:rsidRDefault="009734E4" w:rsidP="009734E4">
      <w:pPr>
        <w:pStyle w:val="ListParagraph"/>
        <w:numPr>
          <w:ilvl w:val="0"/>
          <w:numId w:val="1"/>
        </w:numPr>
      </w:pPr>
      <w:r>
        <w:t>Edict of Nantes (p.107) -- what is it and WHY is it important?</w:t>
      </w:r>
    </w:p>
    <w:p w14:paraId="605B9951" w14:textId="77777777" w:rsidR="009734E4" w:rsidRDefault="009734E4" w:rsidP="009734E4">
      <w:pPr>
        <w:pStyle w:val="ListParagraph"/>
        <w:numPr>
          <w:ilvl w:val="0"/>
          <w:numId w:val="1"/>
        </w:numPr>
      </w:pPr>
      <w:r>
        <w:t xml:space="preserve">Samuel de Champlain (p.107) </w:t>
      </w:r>
    </w:p>
    <w:p w14:paraId="3515B243" w14:textId="77777777" w:rsidR="009734E4" w:rsidRDefault="009734E4" w:rsidP="009734E4">
      <w:pPr>
        <w:pStyle w:val="ListParagraph"/>
        <w:numPr>
          <w:ilvl w:val="0"/>
          <w:numId w:val="1"/>
        </w:numPr>
      </w:pPr>
      <w:r>
        <w:t>Two reasons why Catholic New France did not grow fast (p.107-108)</w:t>
      </w:r>
    </w:p>
    <w:p w14:paraId="1C647528" w14:textId="77777777" w:rsidR="009734E4" w:rsidRDefault="009734E4" w:rsidP="009734E4">
      <w:pPr>
        <w:pStyle w:val="ListParagraph"/>
        <w:numPr>
          <w:ilvl w:val="0"/>
          <w:numId w:val="1"/>
        </w:numPr>
      </w:pPr>
      <w:r>
        <w:t xml:space="preserve">Beaver Fur Trade </w:t>
      </w:r>
      <w:proofErr w:type="gramStart"/>
      <w:r>
        <w:t>Facts(</w:t>
      </w:r>
      <w:proofErr w:type="gramEnd"/>
      <w:r>
        <w:t>p.108-109)</w:t>
      </w:r>
    </w:p>
    <w:p w14:paraId="54EF3794" w14:textId="77777777" w:rsidR="009734E4" w:rsidRDefault="009734E4" w:rsidP="009734E4">
      <w:pPr>
        <w:pStyle w:val="ListParagraph"/>
        <w:numPr>
          <w:ilvl w:val="0"/>
          <w:numId w:val="1"/>
        </w:numPr>
      </w:pPr>
      <w:r>
        <w:t>Antoine Cadillac (p.109)</w:t>
      </w:r>
    </w:p>
    <w:p w14:paraId="7833FD82" w14:textId="77777777" w:rsidR="009734E4" w:rsidRDefault="001B43C6" w:rsidP="009734E4">
      <w:pPr>
        <w:pStyle w:val="ListParagraph"/>
        <w:numPr>
          <w:ilvl w:val="0"/>
          <w:numId w:val="1"/>
        </w:numPr>
      </w:pPr>
      <w:r>
        <w:t>Robert de La Salle (p.109)</w:t>
      </w:r>
    </w:p>
    <w:p w14:paraId="7D914EC5" w14:textId="77777777" w:rsidR="001B43C6" w:rsidRDefault="001B43C6" w:rsidP="009734E4">
      <w:pPr>
        <w:pStyle w:val="ListParagraph"/>
        <w:numPr>
          <w:ilvl w:val="0"/>
          <w:numId w:val="1"/>
        </w:numPr>
      </w:pPr>
      <w:r>
        <w:t>King William’s War and Queen Anne’s War (p.110)</w:t>
      </w:r>
    </w:p>
    <w:p w14:paraId="4A87E728" w14:textId="77777777" w:rsidR="001B43C6" w:rsidRDefault="001B43C6" w:rsidP="009734E4">
      <w:pPr>
        <w:pStyle w:val="ListParagraph"/>
        <w:numPr>
          <w:ilvl w:val="0"/>
          <w:numId w:val="1"/>
        </w:numPr>
      </w:pPr>
      <w:r>
        <w:t xml:space="preserve">War of </w:t>
      </w:r>
      <w:proofErr w:type="spellStart"/>
      <w:r>
        <w:t>Jenkin’s</w:t>
      </w:r>
      <w:proofErr w:type="spellEnd"/>
      <w:r>
        <w:t xml:space="preserve"> Ear (p.111)</w:t>
      </w:r>
    </w:p>
    <w:p w14:paraId="5ABBD2A8" w14:textId="77777777" w:rsidR="001B43C6" w:rsidRDefault="001B43C6" w:rsidP="00AC4213">
      <w:pPr>
        <w:pStyle w:val="ListParagraph"/>
        <w:numPr>
          <w:ilvl w:val="0"/>
          <w:numId w:val="1"/>
        </w:numPr>
      </w:pPr>
      <w:r>
        <w:t>Ohio Valley (p.112)</w:t>
      </w:r>
    </w:p>
    <w:p w14:paraId="728D4ACC" w14:textId="77777777" w:rsidR="00AC4213" w:rsidRDefault="00AC4213" w:rsidP="00AC4213">
      <w:pPr>
        <w:pStyle w:val="ListParagraph"/>
        <w:numPr>
          <w:ilvl w:val="0"/>
          <w:numId w:val="1"/>
        </w:numPr>
      </w:pPr>
      <w:r>
        <w:t>George Washington (p.112)</w:t>
      </w:r>
    </w:p>
    <w:p w14:paraId="317B7729" w14:textId="77777777" w:rsidR="00AC4213" w:rsidRDefault="00AC4213" w:rsidP="00AC4213">
      <w:pPr>
        <w:pStyle w:val="ListParagraph"/>
        <w:numPr>
          <w:ilvl w:val="0"/>
          <w:numId w:val="1"/>
        </w:numPr>
      </w:pPr>
      <w:r>
        <w:t>Origins of the word “Cajuns” (p.113)</w:t>
      </w:r>
    </w:p>
    <w:p w14:paraId="68972DE5" w14:textId="77777777" w:rsidR="00AC4213" w:rsidRDefault="00AC4213" w:rsidP="00AC4213">
      <w:pPr>
        <w:pStyle w:val="ListParagraph"/>
        <w:numPr>
          <w:ilvl w:val="0"/>
          <w:numId w:val="1"/>
        </w:numPr>
      </w:pPr>
      <w:r>
        <w:t xml:space="preserve"> Seven Years’ War (p.113)</w:t>
      </w:r>
    </w:p>
    <w:p w14:paraId="0AC88768" w14:textId="77777777" w:rsidR="00AC4213" w:rsidRDefault="00AC4213" w:rsidP="00AC4213">
      <w:pPr>
        <w:pStyle w:val="ListParagraph"/>
        <w:numPr>
          <w:ilvl w:val="0"/>
          <w:numId w:val="1"/>
        </w:numPr>
      </w:pPr>
      <w:r>
        <w:t>The Albany Congress (p.113)</w:t>
      </w:r>
    </w:p>
    <w:p w14:paraId="49FF52C2" w14:textId="77777777" w:rsidR="00AC4213" w:rsidRDefault="00AC4213" w:rsidP="00AC4213">
      <w:pPr>
        <w:pStyle w:val="ListParagraph"/>
        <w:numPr>
          <w:ilvl w:val="0"/>
          <w:numId w:val="1"/>
        </w:numPr>
      </w:pPr>
      <w:r>
        <w:t>Ben Franklin - Join or Die (p.114)</w:t>
      </w:r>
    </w:p>
    <w:p w14:paraId="6316BC3C" w14:textId="77777777" w:rsidR="00AC4213" w:rsidRDefault="004D0CB1" w:rsidP="00AC4213">
      <w:pPr>
        <w:pStyle w:val="ListParagraph"/>
        <w:numPr>
          <w:ilvl w:val="0"/>
          <w:numId w:val="1"/>
        </w:numPr>
      </w:pPr>
      <w:r>
        <w:t>Battle of Quebec: facts and outcomes (p.115-116)</w:t>
      </w:r>
    </w:p>
    <w:p w14:paraId="7A4028E1" w14:textId="09169F1F" w:rsidR="004D0CB1" w:rsidRDefault="00A84865" w:rsidP="00AC4213">
      <w:pPr>
        <w:pStyle w:val="ListParagraph"/>
        <w:numPr>
          <w:ilvl w:val="0"/>
          <w:numId w:val="1"/>
        </w:numPr>
      </w:pPr>
      <w:r>
        <w:t>Reasons for hostility between British and Colonial soldiers (p.116-117)</w:t>
      </w:r>
    </w:p>
    <w:p w14:paraId="4897F81F" w14:textId="7BF3A496" w:rsidR="00A84865" w:rsidRDefault="00A84865" w:rsidP="00AC4213">
      <w:pPr>
        <w:pStyle w:val="ListParagraph"/>
        <w:numPr>
          <w:ilvl w:val="0"/>
          <w:numId w:val="1"/>
        </w:numPr>
      </w:pPr>
      <w:r>
        <w:t>Disunity amongst the colonies (p.117)</w:t>
      </w:r>
    </w:p>
    <w:p w14:paraId="43E32448" w14:textId="52336DD5" w:rsidR="00A84865" w:rsidRDefault="00FD480A" w:rsidP="00AC4213">
      <w:pPr>
        <w:pStyle w:val="ListParagraph"/>
        <w:numPr>
          <w:ilvl w:val="0"/>
          <w:numId w:val="1"/>
        </w:numPr>
      </w:pPr>
      <w:r>
        <w:t xml:space="preserve">Treaty of Paris (p.116 and </w:t>
      </w:r>
      <w:bookmarkStart w:id="0" w:name="_GoBack"/>
      <w:bookmarkEnd w:id="0"/>
      <w:r>
        <w:t>120)</w:t>
      </w:r>
    </w:p>
    <w:p w14:paraId="6EA9C6EF" w14:textId="605535C8" w:rsidR="00FD480A" w:rsidRDefault="00FD480A" w:rsidP="00AC4213">
      <w:pPr>
        <w:pStyle w:val="ListParagraph"/>
        <w:numPr>
          <w:ilvl w:val="0"/>
          <w:numId w:val="1"/>
        </w:numPr>
      </w:pPr>
      <w:r>
        <w:t>Pontiac’s Rebellion (p.120)</w:t>
      </w:r>
    </w:p>
    <w:p w14:paraId="3FFD19CA" w14:textId="0E64F5B9" w:rsidR="00FD480A" w:rsidRDefault="00FD480A" w:rsidP="00FD480A">
      <w:pPr>
        <w:pStyle w:val="ListParagraph"/>
        <w:numPr>
          <w:ilvl w:val="0"/>
          <w:numId w:val="1"/>
        </w:numPr>
      </w:pPr>
      <w:r>
        <w:t>Proclamation of 1763 (p.120)</w:t>
      </w:r>
    </w:p>
    <w:sectPr w:rsidR="00FD480A" w:rsidSect="009734E4">
      <w:pgSz w:w="12240" w:h="15840"/>
      <w:pgMar w:top="630" w:right="810" w:bottom="45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725FA"/>
    <w:multiLevelType w:val="hybridMultilevel"/>
    <w:tmpl w:val="99BAFF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EB37CB"/>
    <w:multiLevelType w:val="hybridMultilevel"/>
    <w:tmpl w:val="B616F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C5B"/>
    <w:rsid w:val="001B43C6"/>
    <w:rsid w:val="00477C5B"/>
    <w:rsid w:val="004D0CB1"/>
    <w:rsid w:val="006D2540"/>
    <w:rsid w:val="009734E4"/>
    <w:rsid w:val="00A84865"/>
    <w:rsid w:val="00AC4213"/>
    <w:rsid w:val="00C7396B"/>
    <w:rsid w:val="00FD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5DD3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C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C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C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C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139</Words>
  <Characters>794</Characters>
  <Application>Microsoft Macintosh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Jennings</dc:creator>
  <cp:keywords/>
  <dc:description/>
  <cp:lastModifiedBy>Amy Jennings</cp:lastModifiedBy>
  <cp:revision>3</cp:revision>
  <dcterms:created xsi:type="dcterms:W3CDTF">2014-08-19T23:07:00Z</dcterms:created>
  <dcterms:modified xsi:type="dcterms:W3CDTF">2014-08-20T05:23:00Z</dcterms:modified>
</cp:coreProperties>
</file>