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2E" w:rsidRPr="00CB0654" w:rsidRDefault="0070492E" w:rsidP="0070492E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Guitar</w:t>
      </w:r>
    </w:p>
    <w:p w:rsidR="0070492E" w:rsidRDefault="0070492E" w:rsidP="0070492E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Research Paper</w:t>
      </w:r>
    </w:p>
    <w:p w:rsidR="0070492E" w:rsidRPr="002E3A8C" w:rsidRDefault="0070492E" w:rsidP="0070492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Paper: 3</w:t>
      </w:r>
      <w:r w:rsidRPr="002E3A8C">
        <w:rPr>
          <w:rFonts w:ascii="Arial" w:hAnsi="Arial"/>
          <w:sz w:val="28"/>
        </w:rPr>
        <w:t>00 points</w:t>
      </w:r>
    </w:p>
    <w:p w:rsidR="0070492E" w:rsidRDefault="0070492E" w:rsidP="0070492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Presentation: 10</w:t>
      </w:r>
      <w:r w:rsidRPr="002E3A8C">
        <w:rPr>
          <w:rFonts w:ascii="Arial" w:hAnsi="Arial"/>
          <w:sz w:val="28"/>
        </w:rPr>
        <w:t>0 points</w:t>
      </w:r>
    </w:p>
    <w:p w:rsidR="0070492E" w:rsidRPr="002E3A8C" w:rsidRDefault="0070492E" w:rsidP="0070492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Due: Tuesday, October 29, 2013</w:t>
      </w:r>
    </w:p>
    <w:p w:rsidR="0070492E" w:rsidRPr="00CB0654" w:rsidRDefault="0070492E" w:rsidP="0070492E">
      <w:pPr>
        <w:jc w:val="center"/>
        <w:rPr>
          <w:rFonts w:ascii="Arial" w:hAnsi="Arial"/>
          <w:b/>
          <w:sz w:val="36"/>
        </w:rPr>
      </w:pPr>
    </w:p>
    <w:p w:rsidR="0070492E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rPr>
          <w:rFonts w:ascii="Arial" w:hAnsi="Arial"/>
        </w:rPr>
      </w:pPr>
    </w:p>
    <w:p w:rsidR="0070492E" w:rsidRPr="00CB0654" w:rsidRDefault="0070492E" w:rsidP="0070492E">
      <w:pPr>
        <w:rPr>
          <w:rFonts w:ascii="Arial" w:hAnsi="Arial"/>
          <w:sz w:val="28"/>
        </w:rPr>
      </w:pPr>
      <w:r w:rsidRPr="00CB0654">
        <w:rPr>
          <w:rFonts w:ascii="Arial" w:hAnsi="Arial"/>
          <w:b/>
          <w:sz w:val="28"/>
        </w:rPr>
        <w:t>Topic/Subject</w:t>
      </w:r>
      <w:r w:rsidRPr="00CB0654">
        <w:rPr>
          <w:rFonts w:ascii="Arial" w:hAnsi="Arial"/>
          <w:sz w:val="28"/>
        </w:rPr>
        <w:t xml:space="preserve">:  Research of a </w:t>
      </w:r>
      <w:r>
        <w:rPr>
          <w:rFonts w:ascii="Arial" w:hAnsi="Arial"/>
          <w:sz w:val="28"/>
        </w:rPr>
        <w:t>guitarist</w:t>
      </w:r>
      <w:r w:rsidRPr="00CB0654">
        <w:rPr>
          <w:rFonts w:ascii="Arial" w:hAnsi="Arial"/>
          <w:sz w:val="28"/>
        </w:rPr>
        <w:t xml:space="preserve"> who </w:t>
      </w:r>
      <w:r>
        <w:rPr>
          <w:rFonts w:ascii="Arial" w:hAnsi="Arial"/>
          <w:sz w:val="28"/>
        </w:rPr>
        <w:t>you’d like to learn more about.</w:t>
      </w:r>
    </w:p>
    <w:p w:rsidR="0070492E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rPr>
          <w:rFonts w:ascii="Arial" w:hAnsi="Arial"/>
        </w:rPr>
      </w:pPr>
      <w:r w:rsidRPr="00EB1302">
        <w:rPr>
          <w:rFonts w:ascii="Arial" w:hAnsi="Arial"/>
          <w:b/>
        </w:rPr>
        <w:t>Specifics</w:t>
      </w:r>
      <w:r w:rsidRPr="00EB1302">
        <w:rPr>
          <w:rFonts w:ascii="Arial" w:hAnsi="Arial"/>
        </w:rPr>
        <w:t>: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The person may be living or dead, current or historical.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 xml:space="preserve">Choose someone who is/was known for their </w:t>
      </w:r>
      <w:r>
        <w:rPr>
          <w:rFonts w:ascii="Arial" w:hAnsi="Arial"/>
        </w:rPr>
        <w:t>performance on guitar</w:t>
      </w:r>
      <w:r w:rsidRPr="00EB1302">
        <w:rPr>
          <w:rFonts w:ascii="Arial" w:hAnsi="Arial"/>
        </w:rPr>
        <w:t>.  They may also write lyrics</w:t>
      </w:r>
      <w:r>
        <w:rPr>
          <w:rFonts w:ascii="Arial" w:hAnsi="Arial"/>
        </w:rPr>
        <w:t>/songs</w:t>
      </w:r>
      <w:r w:rsidRPr="00EB1302">
        <w:rPr>
          <w:rFonts w:ascii="Arial" w:hAnsi="Arial"/>
        </w:rPr>
        <w:t xml:space="preserve"> or be a </w:t>
      </w:r>
      <w:r>
        <w:rPr>
          <w:rFonts w:ascii="Arial" w:hAnsi="Arial"/>
        </w:rPr>
        <w:t>singer</w:t>
      </w:r>
      <w:r w:rsidRPr="00EB1302">
        <w:rPr>
          <w:rFonts w:ascii="Arial" w:hAnsi="Arial"/>
        </w:rPr>
        <w:t xml:space="preserve">, but it is their achievements as a </w:t>
      </w:r>
      <w:r>
        <w:rPr>
          <w:rFonts w:ascii="Arial" w:hAnsi="Arial"/>
        </w:rPr>
        <w:t xml:space="preserve">guitarist </w:t>
      </w:r>
      <w:r w:rsidRPr="00EB1302">
        <w:rPr>
          <w:rFonts w:ascii="Arial" w:hAnsi="Arial"/>
        </w:rPr>
        <w:t>we are interested in.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Sections of the paper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Title page: your name, date, and name of the person you are presenting</w:t>
      </w: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Introduction – Biograph</w:t>
      </w:r>
      <w:r>
        <w:rPr>
          <w:rFonts w:ascii="Arial" w:hAnsi="Arial"/>
        </w:rPr>
        <w:t>y (short background information from reliable sources)</w:t>
      </w: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Who/what influenced them:  p</w:t>
      </w:r>
      <w:r w:rsidRPr="00EB1302">
        <w:rPr>
          <w:rFonts w:ascii="Arial" w:hAnsi="Arial"/>
        </w:rPr>
        <w:t>arents, teachers,</w:t>
      </w:r>
      <w:r>
        <w:rPr>
          <w:rFonts w:ascii="Arial" w:hAnsi="Arial"/>
        </w:rPr>
        <w:t xml:space="preserve"> musicians, songwriters,</w:t>
      </w:r>
      <w:r w:rsidRPr="00EB1302">
        <w:rPr>
          <w:rFonts w:ascii="Arial" w:hAnsi="Arial"/>
        </w:rPr>
        <w:t xml:space="preserve"> environmen</w:t>
      </w:r>
      <w:r>
        <w:rPr>
          <w:rFonts w:ascii="Arial" w:hAnsi="Arial"/>
        </w:rPr>
        <w:t>t, tragedy, luck, success, etc. (find quotes or written statements)</w:t>
      </w: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Examples of their works</w:t>
      </w:r>
      <w:r>
        <w:rPr>
          <w:rFonts w:ascii="Arial" w:hAnsi="Arial"/>
        </w:rPr>
        <w:t>, what they’re known for</w:t>
      </w:r>
      <w:r w:rsidRPr="00EB1302">
        <w:rPr>
          <w:rFonts w:ascii="Arial" w:hAnsi="Arial"/>
        </w:rPr>
        <w:t xml:space="preserve"> (titles, works, recordings, dates/periods</w:t>
      </w:r>
      <w:r>
        <w:rPr>
          <w:rFonts w:ascii="Arial" w:hAnsi="Arial"/>
        </w:rPr>
        <w:t>, awards</w:t>
      </w:r>
      <w:r w:rsidRPr="00EB1302">
        <w:rPr>
          <w:rFonts w:ascii="Arial" w:hAnsi="Arial"/>
        </w:rPr>
        <w:t>)</w:t>
      </w: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 xml:space="preserve">How they may have influenced other </w:t>
      </w:r>
      <w:r>
        <w:rPr>
          <w:rFonts w:ascii="Arial" w:hAnsi="Arial"/>
        </w:rPr>
        <w:t>musicians</w:t>
      </w:r>
      <w:r w:rsidRPr="00EB1302">
        <w:rPr>
          <w:rFonts w:ascii="Arial" w:hAnsi="Arial"/>
        </w:rPr>
        <w:t xml:space="preserve"> and/or </w:t>
      </w:r>
      <w:r>
        <w:rPr>
          <w:rFonts w:ascii="Arial" w:hAnsi="Arial"/>
        </w:rPr>
        <w:t>songwriters (find quotes or written statements)</w:t>
      </w: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Conclusion – why you think this person was important to learn about and share with the class</w:t>
      </w:r>
    </w:p>
    <w:p w:rsidR="0070492E" w:rsidRPr="00EB1302" w:rsidRDefault="0070492E" w:rsidP="0070492E">
      <w:pPr>
        <w:pStyle w:val="ListParagraph"/>
        <w:numPr>
          <w:ilvl w:val="1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>Bibliography – list of resources (websites, books, articles, etc.)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Due Tuesday, October 29</w:t>
      </w:r>
      <w:r>
        <w:rPr>
          <w:rFonts w:ascii="Arial" w:hAnsi="Arial"/>
        </w:rPr>
        <w:t xml:space="preserve"> during 1</w:t>
      </w:r>
      <w:r w:rsidRPr="00F55A96"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 xml:space="preserve"> </w:t>
      </w:r>
      <w:r w:rsidRPr="00EB1302">
        <w:rPr>
          <w:rFonts w:ascii="Arial" w:hAnsi="Arial"/>
        </w:rPr>
        <w:t>period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EB1302" w:rsidRDefault="0070492E" w:rsidP="0070492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EB1302">
        <w:rPr>
          <w:rFonts w:ascii="Arial" w:hAnsi="Arial"/>
        </w:rPr>
        <w:t xml:space="preserve">Please turn this in </w:t>
      </w:r>
      <w:r w:rsidRPr="00EB1302">
        <w:rPr>
          <w:rFonts w:ascii="Arial" w:hAnsi="Arial"/>
          <w:b/>
          <w:u w:val="single"/>
        </w:rPr>
        <w:t>typed</w:t>
      </w:r>
      <w:r w:rsidRPr="00EB1302">
        <w:rPr>
          <w:rFonts w:ascii="Arial" w:hAnsi="Arial"/>
        </w:rPr>
        <w:t xml:space="preserve">, not handwritten.  It </w:t>
      </w:r>
      <w:proofErr w:type="gramStart"/>
      <w:r w:rsidRPr="00EB1302">
        <w:rPr>
          <w:rFonts w:ascii="Arial" w:hAnsi="Arial"/>
        </w:rPr>
        <w:t>an</w:t>
      </w:r>
      <w:proofErr w:type="gramEnd"/>
      <w:r w:rsidRPr="00EB1302">
        <w:rPr>
          <w:rFonts w:ascii="Arial" w:hAnsi="Arial"/>
        </w:rPr>
        <w:t xml:space="preserve"> be single or double-spaced.</w:t>
      </w:r>
      <w:r>
        <w:rPr>
          <w:rFonts w:ascii="Arial" w:hAnsi="Arial"/>
        </w:rPr>
        <w:t xml:space="preserve">  Do not plagiarize material from printed sources or the </w:t>
      </w:r>
      <w:proofErr w:type="gramStart"/>
      <w:r>
        <w:rPr>
          <w:rFonts w:ascii="Arial" w:hAnsi="Arial"/>
        </w:rPr>
        <w:t>internet</w:t>
      </w:r>
      <w:proofErr w:type="gramEnd"/>
      <w:r>
        <w:rPr>
          <w:rFonts w:ascii="Arial" w:hAnsi="Arial"/>
        </w:rPr>
        <w:t>.  Consequences will follow Culver City High School Academic Honesty Policy in the Student Handbook.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Pr="00B9327D" w:rsidRDefault="0070492E" w:rsidP="0070492E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B9327D">
        <w:rPr>
          <w:rFonts w:ascii="Arial" w:hAnsi="Arial"/>
          <w:b/>
        </w:rPr>
        <w:t>Extra credit</w:t>
      </w:r>
      <w:r w:rsidRPr="00B9327D">
        <w:rPr>
          <w:rFonts w:ascii="Arial" w:hAnsi="Arial"/>
        </w:rPr>
        <w:t xml:space="preserve">:  </w:t>
      </w:r>
      <w:r>
        <w:rPr>
          <w:rFonts w:ascii="Arial" w:hAnsi="Arial"/>
        </w:rPr>
        <w:t xml:space="preserve">1) </w:t>
      </w:r>
      <w:r w:rsidRPr="00B9327D">
        <w:rPr>
          <w:rFonts w:ascii="Arial" w:hAnsi="Arial"/>
        </w:rPr>
        <w:t xml:space="preserve">bring in a recording or video example of one </w:t>
      </w:r>
      <w:r>
        <w:rPr>
          <w:rFonts w:ascii="Arial" w:hAnsi="Arial"/>
        </w:rPr>
        <w:t>performance (due when presentations are given to the class)</w:t>
      </w:r>
      <w:r w:rsidRPr="00B9327D">
        <w:rPr>
          <w:rFonts w:ascii="Arial" w:hAnsi="Arial"/>
        </w:rPr>
        <w:t xml:space="preserve">; </w:t>
      </w:r>
      <w:r>
        <w:rPr>
          <w:rFonts w:ascii="Arial" w:hAnsi="Arial"/>
        </w:rPr>
        <w:t xml:space="preserve">2) </w:t>
      </w:r>
      <w:r w:rsidRPr="00B9327D">
        <w:rPr>
          <w:rFonts w:ascii="Arial" w:hAnsi="Arial"/>
        </w:rPr>
        <w:t>prepare a poster with pictures and general informat</w:t>
      </w:r>
      <w:r>
        <w:rPr>
          <w:rFonts w:ascii="Arial" w:hAnsi="Arial"/>
        </w:rPr>
        <w:t>ion to display and pass around or a portfolio of printed images in a notebook.</w:t>
      </w:r>
    </w:p>
    <w:p w:rsidR="0070492E" w:rsidRPr="00EB1302" w:rsidRDefault="0070492E" w:rsidP="0070492E">
      <w:pPr>
        <w:rPr>
          <w:rFonts w:ascii="Arial" w:hAnsi="Arial"/>
        </w:rPr>
      </w:pPr>
    </w:p>
    <w:p w:rsidR="0070492E" w:rsidRDefault="0070492E" w:rsidP="0070492E">
      <w:pPr>
        <w:jc w:val="center"/>
      </w:pPr>
    </w:p>
    <w:p w:rsidR="0070492E" w:rsidRPr="00EE2F79" w:rsidRDefault="0070492E" w:rsidP="0070492E">
      <w:pPr>
        <w:rPr>
          <w:rFonts w:ascii="Arial" w:hAnsi="Arial"/>
          <w:b/>
          <w:u w:val="single"/>
        </w:rPr>
      </w:pPr>
      <w:r w:rsidRPr="00EE2F79">
        <w:rPr>
          <w:rFonts w:ascii="Arial" w:hAnsi="Arial"/>
          <w:b/>
          <w:u w:val="single"/>
        </w:rPr>
        <w:t>How to choose a subject:</w:t>
      </w:r>
    </w:p>
    <w:p w:rsidR="0070492E" w:rsidRDefault="0070492E" w:rsidP="0070492E">
      <w:pPr>
        <w:pStyle w:val="ListParagraph"/>
        <w:numPr>
          <w:ilvl w:val="0"/>
          <w:numId w:val="2"/>
        </w:numPr>
        <w:rPr>
          <w:rFonts w:ascii="Arial" w:hAnsi="Arial"/>
        </w:rPr>
      </w:pPr>
      <w:proofErr w:type="gramStart"/>
      <w:r w:rsidRPr="00DB1E3F">
        <w:rPr>
          <w:rFonts w:ascii="Arial" w:hAnsi="Arial"/>
        </w:rPr>
        <w:t>look</w:t>
      </w:r>
      <w:proofErr w:type="gramEnd"/>
      <w:r w:rsidRPr="00DB1E3F">
        <w:rPr>
          <w:rFonts w:ascii="Arial" w:hAnsi="Arial"/>
        </w:rPr>
        <w:t xml:space="preserve"> up guitarists you already know about</w:t>
      </w:r>
    </w:p>
    <w:p w:rsidR="0070492E" w:rsidRDefault="0070492E" w:rsidP="0070492E">
      <w:pPr>
        <w:pStyle w:val="ListParagraph"/>
        <w:numPr>
          <w:ilvl w:val="0"/>
          <w:numId w:val="2"/>
        </w:numPr>
        <w:rPr>
          <w:rFonts w:ascii="Arial" w:hAnsi="Arial"/>
        </w:rPr>
      </w:pPr>
      <w:proofErr w:type="gramStart"/>
      <w:r>
        <w:rPr>
          <w:rFonts w:ascii="Arial" w:hAnsi="Arial"/>
        </w:rPr>
        <w:t>search</w:t>
      </w:r>
      <w:proofErr w:type="gramEnd"/>
      <w:r>
        <w:rPr>
          <w:rFonts w:ascii="Arial" w:hAnsi="Arial"/>
        </w:rPr>
        <w:t xml:space="preserve"> online for lists of guitarists on Wikipedia; The 100 Greatest Guitarists of All Time by Rolling Stone and Guitar World magazines</w:t>
      </w:r>
    </w:p>
    <w:p w:rsidR="0070492E" w:rsidRPr="00DB1E3F" w:rsidRDefault="0070492E" w:rsidP="0070492E">
      <w:pPr>
        <w:pStyle w:val="ListParagraph"/>
        <w:numPr>
          <w:ilvl w:val="0"/>
          <w:numId w:val="2"/>
        </w:numPr>
        <w:rPr>
          <w:rFonts w:ascii="Arial" w:hAnsi="Arial"/>
        </w:rPr>
      </w:pPr>
      <w:proofErr w:type="gramStart"/>
      <w:r>
        <w:rPr>
          <w:rFonts w:ascii="Arial" w:hAnsi="Arial"/>
        </w:rPr>
        <w:t>check</w:t>
      </w:r>
      <w:proofErr w:type="gramEnd"/>
      <w:r>
        <w:rPr>
          <w:rFonts w:ascii="Arial" w:hAnsi="Arial"/>
        </w:rPr>
        <w:t xml:space="preserve"> with Dr. Spano about your choice well before the due date</w:t>
      </w:r>
    </w:p>
    <w:p w:rsidR="00792A2A" w:rsidRDefault="0070492E"/>
    <w:sectPr w:rsidR="00792A2A" w:rsidSect="0070492E">
      <w:pgSz w:w="12240" w:h="15840"/>
      <w:pgMar w:top="576" w:right="576" w:bottom="576" w:left="57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E36"/>
    <w:multiLevelType w:val="hybridMultilevel"/>
    <w:tmpl w:val="894CC75C"/>
    <w:lvl w:ilvl="0" w:tplc="3AB45F54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D4648"/>
    <w:multiLevelType w:val="hybridMultilevel"/>
    <w:tmpl w:val="18EC6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0492E"/>
    <w:rsid w:val="0070492E"/>
  </w:rsids>
  <m:mathPr>
    <m:mathFont m:val="Bookman Old Styl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92E"/>
    <w:rPr>
      <w:rFonts w:ascii="Cambria" w:eastAsia="Cambria" w:hAnsi="Cambria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049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CCUSD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Spano</dc:creator>
  <cp:keywords/>
  <cp:lastModifiedBy>Spano</cp:lastModifiedBy>
  <cp:revision>1</cp:revision>
  <dcterms:created xsi:type="dcterms:W3CDTF">2013-10-18T15:55:00Z</dcterms:created>
  <dcterms:modified xsi:type="dcterms:W3CDTF">2013-10-18T15:55:00Z</dcterms:modified>
</cp:coreProperties>
</file>