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166" w:rsidRDefault="00283166" w:rsidP="00283166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283166" w:rsidRDefault="00283166" w:rsidP="00283166">
      <w:pPr>
        <w:pStyle w:val="Title"/>
        <w:rPr>
          <w:bCs w:val="0"/>
          <w:u w:val="single"/>
        </w:rPr>
      </w:pPr>
    </w:p>
    <w:p w:rsidR="00283166" w:rsidRDefault="00283166" w:rsidP="00283166">
      <w:pPr>
        <w:pStyle w:val="Title"/>
      </w:pPr>
      <w:r>
        <w:rPr>
          <w:bCs w:val="0"/>
          <w:u w:val="single"/>
        </w:rPr>
        <w:t>ANIMAL FARM</w:t>
      </w:r>
      <w:r>
        <w:t xml:space="preserve"> </w:t>
      </w:r>
      <w:r w:rsidRPr="00CD3300">
        <w:t>VOCABULARY</w:t>
      </w:r>
      <w:r>
        <w:t xml:space="preserve"> NOTE TAKING CHART</w:t>
      </w:r>
    </w:p>
    <w:p w:rsidR="00283166" w:rsidRDefault="00283166" w:rsidP="00283166">
      <w:pPr>
        <w:jc w:val="center"/>
        <w:rPr>
          <w:b/>
          <w:bCs/>
        </w:rPr>
      </w:pPr>
    </w:p>
    <w:tbl>
      <w:tblPr>
        <w:tblW w:w="14649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8"/>
        <w:gridCol w:w="2970"/>
        <w:gridCol w:w="2160"/>
        <w:gridCol w:w="3420"/>
        <w:gridCol w:w="4491"/>
      </w:tblGrid>
      <w:tr w:rsidR="00283166" w:rsidTr="00560E0E">
        <w:tc>
          <w:tcPr>
            <w:tcW w:w="1608" w:type="dxa"/>
          </w:tcPr>
          <w:p w:rsidR="00283166" w:rsidRDefault="00283166" w:rsidP="00560E0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970" w:type="dxa"/>
          </w:tcPr>
          <w:p w:rsidR="00283166" w:rsidRDefault="00283166" w:rsidP="00560E0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160" w:type="dxa"/>
          </w:tcPr>
          <w:p w:rsidR="00283166" w:rsidRDefault="00283166" w:rsidP="00560E0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283166" w:rsidRDefault="00283166" w:rsidP="00560E0E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420" w:type="dxa"/>
          </w:tcPr>
          <w:p w:rsidR="00283166" w:rsidRDefault="00283166" w:rsidP="00560E0E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283166" w:rsidRPr="00CD3300" w:rsidRDefault="00283166" w:rsidP="00560E0E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out that are not used in the definition)</w:t>
            </w:r>
          </w:p>
        </w:tc>
        <w:tc>
          <w:tcPr>
            <w:tcW w:w="4491" w:type="dxa"/>
          </w:tcPr>
          <w:p w:rsidR="00283166" w:rsidRDefault="00283166" w:rsidP="00560E0E">
            <w:pPr>
              <w:pStyle w:val="Heading1"/>
            </w:pPr>
            <w:r>
              <w:t>Example/Showing Sentence</w:t>
            </w:r>
          </w:p>
          <w:p w:rsidR="00283166" w:rsidRDefault="00283166" w:rsidP="00560E0E">
            <w:pPr>
              <w:jc w:val="center"/>
            </w:pPr>
            <w:r>
              <w:t>(Use word in correct part of speech.</w:t>
            </w:r>
          </w:p>
          <w:p w:rsidR="00283166" w:rsidRDefault="00283166" w:rsidP="00560E0E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283166" w:rsidTr="00560E0E">
        <w:tc>
          <w:tcPr>
            <w:tcW w:w="1608" w:type="dxa"/>
          </w:tcPr>
          <w:p w:rsidR="00283166" w:rsidRPr="00E60846" w:rsidRDefault="00283166" w:rsidP="00560E0E">
            <w:pPr>
              <w:rPr>
                <w:b/>
                <w:bCs/>
                <w:i/>
              </w:rPr>
            </w:pPr>
            <w:r>
              <w:t>vivacious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283166" w:rsidRDefault="00283166" w:rsidP="00283166">
            <w:r>
              <w:t>lively; high spirited</w:t>
            </w:r>
          </w:p>
          <w:p w:rsidR="00283166" w:rsidRDefault="00283166" w:rsidP="00560E0E">
            <w:pPr>
              <w:rPr>
                <w:iCs/>
              </w:rPr>
            </w:pPr>
          </w:p>
          <w:p w:rsidR="00283166" w:rsidRPr="003921ED" w:rsidRDefault="00283166" w:rsidP="00560E0E">
            <w:pPr>
              <w:rPr>
                <w:iCs/>
              </w:rPr>
            </w:pPr>
          </w:p>
        </w:tc>
        <w:tc>
          <w:tcPr>
            <w:tcW w:w="2160" w:type="dxa"/>
          </w:tcPr>
          <w:p w:rsidR="00283166" w:rsidRDefault="00283166" w:rsidP="00560E0E">
            <w:pPr>
              <w:rPr>
                <w:b/>
                <w:bCs/>
              </w:rPr>
            </w:pPr>
          </w:p>
        </w:tc>
        <w:tc>
          <w:tcPr>
            <w:tcW w:w="3420" w:type="dxa"/>
          </w:tcPr>
          <w:p w:rsidR="00283166" w:rsidRDefault="00283166" w:rsidP="00560E0E">
            <w:pPr>
              <w:rPr>
                <w:b/>
                <w:bCs/>
              </w:rPr>
            </w:pPr>
          </w:p>
        </w:tc>
        <w:tc>
          <w:tcPr>
            <w:tcW w:w="4491" w:type="dxa"/>
          </w:tcPr>
          <w:p w:rsidR="00283166" w:rsidRDefault="00283166" w:rsidP="00560E0E">
            <w:pPr>
              <w:rPr>
                <w:b/>
                <w:bCs/>
              </w:rPr>
            </w:pPr>
          </w:p>
        </w:tc>
      </w:tr>
      <w:tr w:rsidR="00283166" w:rsidTr="00560E0E">
        <w:tc>
          <w:tcPr>
            <w:tcW w:w="1608" w:type="dxa"/>
          </w:tcPr>
          <w:p w:rsidR="00BF64BE" w:rsidRDefault="00283166" w:rsidP="00560E0E">
            <w:r>
              <w:t xml:space="preserve">obstinate </w:t>
            </w:r>
          </w:p>
          <w:p w:rsidR="00283166" w:rsidRPr="00E60846" w:rsidRDefault="00283166" w:rsidP="00560E0E">
            <w:pPr>
              <w:rPr>
                <w:i/>
              </w:rPr>
            </w:pPr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283166" w:rsidRDefault="00283166" w:rsidP="00560E0E">
            <w:r>
              <w:t xml:space="preserve">keeping firmly to one’s opinion or course of action 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s</w:t>
            </w:r>
            <w:r w:rsidR="00283166">
              <w:t xml:space="preserve">hirk </w:t>
            </w:r>
          </w:p>
          <w:p w:rsidR="00283166" w:rsidRPr="00E60846" w:rsidRDefault="00283166" w:rsidP="00560E0E">
            <w:pPr>
              <w:rPr>
                <w:i/>
              </w:rPr>
            </w:pPr>
            <w:r>
              <w:t>(v)</w:t>
            </w:r>
          </w:p>
        </w:tc>
        <w:tc>
          <w:tcPr>
            <w:tcW w:w="2970" w:type="dxa"/>
          </w:tcPr>
          <w:p w:rsidR="00283166" w:rsidRDefault="00283166" w:rsidP="00560E0E">
            <w:pPr>
              <w:rPr>
                <w:iCs/>
              </w:rPr>
            </w:pPr>
            <w:r>
              <w:t>to avoid (duty of work) selfishly or unfairly</w:t>
            </w:r>
            <w:r>
              <w:rPr>
                <w:iCs/>
              </w:rPr>
              <w:t xml:space="preserve"> </w:t>
            </w:r>
          </w:p>
          <w:p w:rsidR="00283166" w:rsidRPr="003921ED" w:rsidRDefault="00283166" w:rsidP="00560E0E">
            <w:pPr>
              <w:rPr>
                <w:iCs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m</w:t>
            </w:r>
            <w:r w:rsidR="00283166">
              <w:t xml:space="preserve">axim </w:t>
            </w:r>
          </w:p>
          <w:p w:rsidR="00283166" w:rsidRPr="00E60846" w:rsidRDefault="00283166" w:rsidP="00560E0E">
            <w:pPr>
              <w:rPr>
                <w:i/>
              </w:rPr>
            </w:pPr>
            <w:r>
              <w:t>(n)</w:t>
            </w:r>
          </w:p>
        </w:tc>
        <w:tc>
          <w:tcPr>
            <w:tcW w:w="2970" w:type="dxa"/>
          </w:tcPr>
          <w:p w:rsidR="00283166" w:rsidRDefault="00283166" w:rsidP="00560E0E">
            <w:pPr>
              <w:rPr>
                <w:i/>
              </w:rPr>
            </w:pPr>
            <w:r>
              <w:t>a general truth or rule of conduct</w:t>
            </w:r>
            <w:r>
              <w:rPr>
                <w:i/>
              </w:rPr>
              <w:t xml:space="preserve"> 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Pr="00E60846" w:rsidRDefault="00BF64BE" w:rsidP="00560E0E">
            <w:pPr>
              <w:rPr>
                <w:i/>
              </w:rPr>
            </w:pPr>
            <w:r>
              <w:t>i</w:t>
            </w:r>
            <w:r w:rsidR="00283166">
              <w:t>gnominious (</w:t>
            </w:r>
            <w:proofErr w:type="spellStart"/>
            <w:r w:rsidR="00283166">
              <w:t>adj</w:t>
            </w:r>
            <w:proofErr w:type="spellEnd"/>
            <w:r w:rsidR="00283166">
              <w:t>)</w:t>
            </w:r>
          </w:p>
        </w:tc>
        <w:tc>
          <w:tcPr>
            <w:tcW w:w="2970" w:type="dxa"/>
          </w:tcPr>
          <w:p w:rsidR="00283166" w:rsidRDefault="00283166" w:rsidP="00283166">
            <w:r>
              <w:t>bringing contempt or disgrace; humiliating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a</w:t>
            </w:r>
            <w:r w:rsidR="00283166">
              <w:t xml:space="preserve">loof </w:t>
            </w:r>
          </w:p>
          <w:p w:rsidR="00283166" w:rsidRPr="00E60846" w:rsidRDefault="00283166" w:rsidP="00560E0E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283166" w:rsidRDefault="00283166" w:rsidP="00283166">
            <w:r>
              <w:t>unconcerned; remote in character; unfriendly</w:t>
            </w:r>
          </w:p>
          <w:p w:rsidR="00283166" w:rsidRPr="00E60846" w:rsidRDefault="00283166" w:rsidP="00560E0E"/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c</w:t>
            </w:r>
            <w:r w:rsidR="00283166">
              <w:t xml:space="preserve">unning </w:t>
            </w:r>
          </w:p>
          <w:p w:rsidR="00283166" w:rsidRDefault="00283166" w:rsidP="00560E0E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BF64BE" w:rsidRPr="00E60846" w:rsidRDefault="00BF64BE" w:rsidP="00560E0E"/>
        </w:tc>
        <w:tc>
          <w:tcPr>
            <w:tcW w:w="2970" w:type="dxa"/>
          </w:tcPr>
          <w:p w:rsidR="00283166" w:rsidRPr="00E60846" w:rsidRDefault="00283166" w:rsidP="00560E0E">
            <w:r>
              <w:t>skilled at deceiving people</w:t>
            </w:r>
            <w:r w:rsidRPr="00E60846"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p</w:t>
            </w:r>
            <w:r w:rsidR="00283166">
              <w:t xml:space="preserve">rocure </w:t>
            </w:r>
          </w:p>
          <w:p w:rsidR="00283166" w:rsidRPr="00E60846" w:rsidRDefault="00283166" w:rsidP="00560E0E">
            <w:r>
              <w:t>(v)</w:t>
            </w:r>
          </w:p>
        </w:tc>
        <w:tc>
          <w:tcPr>
            <w:tcW w:w="2970" w:type="dxa"/>
          </w:tcPr>
          <w:p w:rsidR="00283166" w:rsidRDefault="00283166" w:rsidP="00560E0E">
            <w:r>
              <w:t>to obtain by care or effort; to acquire</w:t>
            </w:r>
            <w:r w:rsidRPr="00E60846">
              <w:t xml:space="preserve"> </w:t>
            </w:r>
          </w:p>
          <w:p w:rsidR="00BF64BE" w:rsidRPr="00E60846" w:rsidRDefault="00BF64BE" w:rsidP="00560E0E"/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Default="00BF64BE" w:rsidP="00560E0E">
            <w:r>
              <w:t>i</w:t>
            </w:r>
            <w:r w:rsidR="00283166">
              <w:t>ntermediary (n)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Pr="00E60846" w:rsidRDefault="00283166" w:rsidP="00560E0E">
            <w:pPr>
              <w:rPr>
                <w:i/>
              </w:rPr>
            </w:pPr>
            <w:r>
              <w:t>a mediator; a go-between</w:t>
            </w:r>
            <w:r w:rsidRPr="00E60846">
              <w:rPr>
                <w:i/>
              </w:rPr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m</w:t>
            </w:r>
            <w:r w:rsidR="00283166">
              <w:t xml:space="preserve">alignity </w:t>
            </w:r>
          </w:p>
          <w:p w:rsidR="00283166" w:rsidRDefault="00283166" w:rsidP="00560E0E">
            <w:r>
              <w:t>(n)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Default="00283166" w:rsidP="00560E0E">
            <w:pPr>
              <w:rPr>
                <w:i/>
              </w:rPr>
            </w:pPr>
            <w:r>
              <w:t>something that is harmful</w:t>
            </w:r>
            <w:r>
              <w:rPr>
                <w:i/>
              </w:rPr>
              <w:t xml:space="preserve"> 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Pr="00E60846" w:rsidRDefault="00283166" w:rsidP="00560E0E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lastRenderedPageBreak/>
              <w:t>Term</w:t>
            </w:r>
          </w:p>
        </w:tc>
        <w:tc>
          <w:tcPr>
            <w:tcW w:w="2970" w:type="dxa"/>
          </w:tcPr>
          <w:p w:rsidR="00283166" w:rsidRPr="00E60846" w:rsidRDefault="00283166" w:rsidP="00560E0E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t>Definition</w:t>
            </w:r>
          </w:p>
        </w:tc>
        <w:tc>
          <w:tcPr>
            <w:tcW w:w="2160" w:type="dxa"/>
          </w:tcPr>
          <w:p w:rsidR="00283166" w:rsidRDefault="00283166" w:rsidP="00560E0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283166" w:rsidRDefault="00283166" w:rsidP="00560E0E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420" w:type="dxa"/>
          </w:tcPr>
          <w:p w:rsidR="00283166" w:rsidRDefault="00283166" w:rsidP="00560E0E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283166" w:rsidRDefault="00283166" w:rsidP="00560E0E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out that are not used in the definition)</w:t>
            </w:r>
          </w:p>
        </w:tc>
        <w:tc>
          <w:tcPr>
            <w:tcW w:w="4491" w:type="dxa"/>
          </w:tcPr>
          <w:p w:rsidR="00283166" w:rsidRDefault="00283166" w:rsidP="00560E0E">
            <w:pPr>
              <w:pStyle w:val="Heading1"/>
            </w:pPr>
            <w:r>
              <w:t>Example/Showing Sentence</w:t>
            </w:r>
          </w:p>
          <w:p w:rsidR="00283166" w:rsidRDefault="00283166" w:rsidP="00560E0E">
            <w:pPr>
              <w:jc w:val="center"/>
            </w:pPr>
            <w:r>
              <w:t>(Use word in correct part of speech.</w:t>
            </w:r>
          </w:p>
          <w:p w:rsidR="00283166" w:rsidRDefault="00283166" w:rsidP="00560E0E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c</w:t>
            </w:r>
            <w:r w:rsidR="00283166">
              <w:t xml:space="preserve">apitulate </w:t>
            </w:r>
          </w:p>
          <w:p w:rsidR="00283166" w:rsidRDefault="00283166" w:rsidP="00560E0E">
            <w:r>
              <w:t>(v)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Pr="003921ED" w:rsidRDefault="00283166" w:rsidP="00560E0E">
            <w:pPr>
              <w:rPr>
                <w:iCs/>
              </w:rPr>
            </w:pPr>
            <w:r>
              <w:t>to surrender</w:t>
            </w:r>
            <w:r w:rsidRPr="003921ED">
              <w:rPr>
                <w:iCs/>
              </w:rPr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Pr="00E60846" w:rsidRDefault="00BF64BE" w:rsidP="00560E0E">
            <w:pPr>
              <w:rPr>
                <w:i/>
              </w:rPr>
            </w:pPr>
            <w:r>
              <w:t>m</w:t>
            </w:r>
            <w:r w:rsidR="00283166">
              <w:t>achinations (n)</w:t>
            </w:r>
          </w:p>
        </w:tc>
        <w:tc>
          <w:tcPr>
            <w:tcW w:w="2970" w:type="dxa"/>
          </w:tcPr>
          <w:p w:rsidR="00283166" w:rsidRDefault="00283166" w:rsidP="00283166">
            <w:r>
              <w:t>cleaver scheming of things</w:t>
            </w:r>
            <w:r w:rsidR="00BF64BE">
              <w:t>; plotting</w:t>
            </w:r>
            <w:r>
              <w:t xml:space="preserve"> 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c</w:t>
            </w:r>
            <w:r w:rsidR="00283166">
              <w:t xml:space="preserve">ensured </w:t>
            </w:r>
          </w:p>
          <w:p w:rsidR="00283166" w:rsidRPr="00E60846" w:rsidRDefault="00283166" w:rsidP="00560E0E">
            <w:pPr>
              <w:rPr>
                <w:i/>
              </w:rPr>
            </w:pPr>
            <w:r>
              <w:t>(v)</w:t>
            </w:r>
          </w:p>
        </w:tc>
        <w:tc>
          <w:tcPr>
            <w:tcW w:w="2970" w:type="dxa"/>
          </w:tcPr>
          <w:p w:rsidR="00283166" w:rsidRDefault="00283166" w:rsidP="00283166">
            <w:r>
              <w:t>to blame or criticize in a condemning fashion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b</w:t>
            </w:r>
            <w:r w:rsidR="00283166">
              <w:t xml:space="preserve">eatific </w:t>
            </w:r>
          </w:p>
          <w:p w:rsidR="00283166" w:rsidRDefault="00283166" w:rsidP="00560E0E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Pr="00E60846" w:rsidRDefault="00BF64BE" w:rsidP="00560E0E">
            <w:pPr>
              <w:rPr>
                <w:i/>
              </w:rPr>
            </w:pPr>
            <w:r>
              <w:t>showing great happiness</w:t>
            </w:r>
            <w:r w:rsidR="00283166" w:rsidRPr="00E60846">
              <w:rPr>
                <w:i/>
              </w:rPr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r</w:t>
            </w:r>
            <w:r w:rsidR="00283166">
              <w:t xml:space="preserve">epose </w:t>
            </w:r>
          </w:p>
          <w:p w:rsidR="00283166" w:rsidRDefault="00283166" w:rsidP="00560E0E">
            <w:r>
              <w:t>(v)</w:t>
            </w:r>
          </w:p>
          <w:p w:rsidR="00BF64BE" w:rsidRPr="00E60846" w:rsidRDefault="00BF64BE" w:rsidP="00560E0E"/>
        </w:tc>
        <w:tc>
          <w:tcPr>
            <w:tcW w:w="2970" w:type="dxa"/>
          </w:tcPr>
          <w:p w:rsidR="00283166" w:rsidRPr="00E60846" w:rsidRDefault="00283166" w:rsidP="00560E0E">
            <w:r>
              <w:t>rest; sleep; a peaceful state</w:t>
            </w:r>
            <w:r w:rsidRPr="00E60846"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Pr="00E60846" w:rsidRDefault="00BF64BE" w:rsidP="00560E0E">
            <w:r>
              <w:t>c</w:t>
            </w:r>
            <w:r w:rsidR="00283166">
              <w:t>onciliatory (</w:t>
            </w:r>
            <w:proofErr w:type="spellStart"/>
            <w:r w:rsidR="00283166">
              <w:t>adj</w:t>
            </w:r>
            <w:proofErr w:type="spellEnd"/>
            <w:r w:rsidR="00283166">
              <w:t>)</w:t>
            </w:r>
          </w:p>
        </w:tc>
        <w:tc>
          <w:tcPr>
            <w:tcW w:w="2970" w:type="dxa"/>
          </w:tcPr>
          <w:p w:rsidR="00283166" w:rsidRDefault="00283166" w:rsidP="00560E0E">
            <w:r>
              <w:t>something that is done in goodwill</w:t>
            </w:r>
          </w:p>
          <w:p w:rsidR="00283166" w:rsidRPr="00E60846" w:rsidRDefault="00283166" w:rsidP="00560E0E">
            <w:r w:rsidRPr="00E60846"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s</w:t>
            </w:r>
            <w:r w:rsidR="00283166">
              <w:t xml:space="preserve">tratagem </w:t>
            </w:r>
          </w:p>
          <w:p w:rsidR="00283166" w:rsidRDefault="00283166" w:rsidP="00560E0E">
            <w:r>
              <w:t>(n)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Pr="003921ED" w:rsidRDefault="00283166" w:rsidP="00560E0E">
            <w:pPr>
              <w:rPr>
                <w:iCs/>
              </w:rPr>
            </w:pPr>
            <w:r>
              <w:t>a crafty trick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BF64BE" w:rsidRDefault="00BF64BE" w:rsidP="00560E0E">
            <w:r>
              <w:t>t</w:t>
            </w:r>
            <w:r w:rsidR="00283166">
              <w:t xml:space="preserve">aciturn </w:t>
            </w:r>
          </w:p>
          <w:p w:rsidR="00283166" w:rsidRDefault="00283166" w:rsidP="00560E0E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BF64BE" w:rsidRPr="00E60846" w:rsidRDefault="00BF64BE" w:rsidP="00560E0E">
            <w:pPr>
              <w:rPr>
                <w:i/>
              </w:rPr>
            </w:pPr>
          </w:p>
        </w:tc>
        <w:tc>
          <w:tcPr>
            <w:tcW w:w="2970" w:type="dxa"/>
          </w:tcPr>
          <w:p w:rsidR="00283166" w:rsidRDefault="00283166" w:rsidP="00560E0E">
            <w:pPr>
              <w:rPr>
                <w:i/>
              </w:rPr>
            </w:pPr>
            <w:r>
              <w:t>saying little</w:t>
            </w:r>
            <w:r>
              <w:rPr>
                <w:i/>
              </w:rPr>
              <w:t xml:space="preserve"> </w:t>
            </w:r>
          </w:p>
          <w:p w:rsidR="00283166" w:rsidRPr="00E60846" w:rsidRDefault="00283166" w:rsidP="00560E0E">
            <w:pPr>
              <w:rPr>
                <w:i/>
              </w:rPr>
            </w:pP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Default="00BF64BE" w:rsidP="00560E0E">
            <w:r>
              <w:t>i</w:t>
            </w:r>
            <w:r w:rsidR="00283166">
              <w:t>ncumbent (</w:t>
            </w:r>
            <w:proofErr w:type="spellStart"/>
            <w:r w:rsidR="00283166">
              <w:t>adj</w:t>
            </w:r>
            <w:proofErr w:type="spellEnd"/>
            <w:r w:rsidR="00283166">
              <w:t>)</w:t>
            </w:r>
          </w:p>
          <w:p w:rsidR="00283166" w:rsidRPr="00E60846" w:rsidRDefault="00283166" w:rsidP="00560E0E"/>
        </w:tc>
        <w:tc>
          <w:tcPr>
            <w:tcW w:w="2970" w:type="dxa"/>
          </w:tcPr>
          <w:p w:rsidR="00283166" w:rsidRPr="00E60846" w:rsidRDefault="00283166" w:rsidP="00560E0E">
            <w:r>
              <w:t>forming an obligation or duty</w:t>
            </w:r>
            <w:r w:rsidRPr="00E60846">
              <w:t xml:space="preserve"> </w:t>
            </w:r>
          </w:p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  <w:tr w:rsidR="00283166" w:rsidTr="00560E0E">
        <w:tc>
          <w:tcPr>
            <w:tcW w:w="1608" w:type="dxa"/>
          </w:tcPr>
          <w:p w:rsidR="00283166" w:rsidRPr="00E60846" w:rsidRDefault="00BF64BE" w:rsidP="00560E0E">
            <w:pPr>
              <w:rPr>
                <w:i/>
              </w:rPr>
            </w:pPr>
            <w:r>
              <w:t>s</w:t>
            </w:r>
            <w:r w:rsidR="00283166">
              <w:t>ubversive (</w:t>
            </w:r>
            <w:proofErr w:type="spellStart"/>
            <w:r w:rsidR="00283166">
              <w:t>adj</w:t>
            </w:r>
            <w:proofErr w:type="spellEnd"/>
            <w:r w:rsidR="00283166">
              <w:t>)</w:t>
            </w:r>
          </w:p>
        </w:tc>
        <w:tc>
          <w:tcPr>
            <w:tcW w:w="2970" w:type="dxa"/>
          </w:tcPr>
          <w:p w:rsidR="00283166" w:rsidRDefault="00283166" w:rsidP="00560E0E">
            <w:r>
              <w:t>describing a tendency to overthrow an authority by weakening trust or belief</w:t>
            </w:r>
          </w:p>
          <w:p w:rsidR="00BF64BE" w:rsidRPr="00283166" w:rsidRDefault="00BF64BE" w:rsidP="00560E0E"/>
        </w:tc>
        <w:tc>
          <w:tcPr>
            <w:tcW w:w="2160" w:type="dxa"/>
          </w:tcPr>
          <w:p w:rsidR="00283166" w:rsidRDefault="00283166" w:rsidP="00560E0E"/>
        </w:tc>
        <w:tc>
          <w:tcPr>
            <w:tcW w:w="3420" w:type="dxa"/>
          </w:tcPr>
          <w:p w:rsidR="00283166" w:rsidRDefault="00283166" w:rsidP="00560E0E"/>
        </w:tc>
        <w:tc>
          <w:tcPr>
            <w:tcW w:w="4491" w:type="dxa"/>
          </w:tcPr>
          <w:p w:rsidR="00283166" w:rsidRDefault="00283166" w:rsidP="00560E0E"/>
        </w:tc>
      </w:tr>
    </w:tbl>
    <w:p w:rsidR="00283166" w:rsidRPr="00BF64BE" w:rsidRDefault="00283166" w:rsidP="00283166">
      <w:pPr>
        <w:rPr>
          <w:b/>
          <w:bCs/>
          <w:sz w:val="28"/>
          <w:szCs w:val="28"/>
        </w:rPr>
      </w:pPr>
      <w:r w:rsidRPr="00BF64BE">
        <w:rPr>
          <w:b/>
          <w:bCs/>
          <w:sz w:val="28"/>
          <w:szCs w:val="28"/>
        </w:rPr>
        <w:t xml:space="preserve">*Know how to spell, define, and use each word in a sentence that demonstrates your knowledge of the meaning!  Vocabulary test on </w:t>
      </w:r>
      <w:r w:rsidR="00BF64BE" w:rsidRPr="00BF64BE">
        <w:rPr>
          <w:b/>
          <w:bCs/>
          <w:sz w:val="28"/>
          <w:szCs w:val="28"/>
          <w:u w:val="single"/>
        </w:rPr>
        <w:t>Tuesday/Wednesday</w:t>
      </w:r>
      <w:r w:rsidRPr="00BF64BE">
        <w:rPr>
          <w:b/>
          <w:bCs/>
          <w:sz w:val="28"/>
          <w:szCs w:val="28"/>
          <w:u w:val="single"/>
        </w:rPr>
        <w:t xml:space="preserve"> </w:t>
      </w:r>
      <w:r w:rsidR="00BF64BE" w:rsidRPr="00BF64BE">
        <w:rPr>
          <w:b/>
          <w:bCs/>
          <w:sz w:val="28"/>
          <w:szCs w:val="28"/>
          <w:u w:val="single"/>
        </w:rPr>
        <w:t>February 15</w:t>
      </w:r>
      <w:r w:rsidR="00BF64BE" w:rsidRPr="00BF64BE">
        <w:rPr>
          <w:b/>
          <w:bCs/>
          <w:sz w:val="28"/>
          <w:szCs w:val="28"/>
          <w:u w:val="single"/>
          <w:vertAlign w:val="superscript"/>
        </w:rPr>
        <w:t>th</w:t>
      </w:r>
      <w:r w:rsidR="00BF64BE" w:rsidRPr="00BF64BE">
        <w:rPr>
          <w:b/>
          <w:bCs/>
          <w:sz w:val="28"/>
          <w:szCs w:val="28"/>
          <w:u w:val="single"/>
        </w:rPr>
        <w:t>/16</w:t>
      </w:r>
      <w:r w:rsidR="00BF64BE" w:rsidRPr="00BF64BE">
        <w:rPr>
          <w:b/>
          <w:bCs/>
          <w:sz w:val="28"/>
          <w:szCs w:val="28"/>
          <w:u w:val="single"/>
          <w:vertAlign w:val="superscript"/>
        </w:rPr>
        <w:t>th</w:t>
      </w:r>
      <w:r w:rsidRPr="00BF64BE">
        <w:rPr>
          <w:b/>
          <w:bCs/>
          <w:sz w:val="28"/>
          <w:szCs w:val="28"/>
        </w:rPr>
        <w:t>!!!</w:t>
      </w:r>
      <w:r w:rsidR="00BF64BE" w:rsidRPr="00BF64BE">
        <w:rPr>
          <w:b/>
          <w:bCs/>
          <w:sz w:val="28"/>
          <w:szCs w:val="28"/>
        </w:rPr>
        <w:t xml:space="preserve"> NO RETAKES!!!</w:t>
      </w:r>
    </w:p>
    <w:p w:rsidR="00283166" w:rsidRDefault="00283166" w:rsidP="00283166"/>
    <w:p w:rsidR="00141AA6" w:rsidRDefault="00141AA6"/>
    <w:sectPr w:rsidR="00141AA6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83166"/>
    <w:rsid w:val="00141AA6"/>
    <w:rsid w:val="00283166"/>
    <w:rsid w:val="0044194A"/>
    <w:rsid w:val="00855F80"/>
    <w:rsid w:val="00BF6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1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83166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31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283166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283166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8316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166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1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2011-02-05T18:12:00Z</dcterms:created>
  <dcterms:modified xsi:type="dcterms:W3CDTF">2011-02-05T18:28:00Z</dcterms:modified>
</cp:coreProperties>
</file>