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03D8" w:rsidRPr="00EB270C" w:rsidRDefault="00EB270C">
      <w:pPr>
        <w:rPr>
          <w:sz w:val="28"/>
          <w:szCs w:val="28"/>
        </w:rPr>
      </w:pPr>
      <w:r w:rsidRPr="00EB270C">
        <w:rPr>
          <w:b/>
          <w:sz w:val="28"/>
          <w:szCs w:val="28"/>
        </w:rPr>
        <w:t>Dialectical Journal</w:t>
      </w:r>
      <w:r w:rsidRPr="00EB270C">
        <w:rPr>
          <w:sz w:val="28"/>
          <w:szCs w:val="28"/>
        </w:rPr>
        <w:t xml:space="preserve">: </w:t>
      </w:r>
      <w:r w:rsidR="005E03D8" w:rsidRPr="00EB270C">
        <w:rPr>
          <w:sz w:val="28"/>
          <w:szCs w:val="28"/>
        </w:rPr>
        <w:t xml:space="preserve">For each chapter </w:t>
      </w:r>
      <w:r w:rsidRPr="00EB270C">
        <w:rPr>
          <w:sz w:val="28"/>
          <w:szCs w:val="28"/>
        </w:rPr>
        <w:t xml:space="preserve">of </w:t>
      </w:r>
      <w:r w:rsidRPr="00EB270C">
        <w:rPr>
          <w:i/>
          <w:sz w:val="28"/>
          <w:szCs w:val="28"/>
        </w:rPr>
        <w:t>1984</w:t>
      </w:r>
      <w:r w:rsidRPr="00EB270C">
        <w:rPr>
          <w:sz w:val="28"/>
          <w:szCs w:val="28"/>
        </w:rPr>
        <w:t xml:space="preserve">, </w:t>
      </w:r>
      <w:r w:rsidR="005E03D8" w:rsidRPr="00EB270C">
        <w:rPr>
          <w:sz w:val="28"/>
          <w:szCs w:val="28"/>
        </w:rPr>
        <w:t xml:space="preserve">you will select 3-4 meaningful quotations to write on the left, and provide analysis on the right.  Choose quotations that give you something to say!  </w:t>
      </w:r>
    </w:p>
    <w:p w:rsidR="005E03D8" w:rsidRPr="00EB270C" w:rsidRDefault="005E03D8" w:rsidP="00EB270C">
      <w:pPr>
        <w:rPr>
          <w:b/>
          <w:sz w:val="28"/>
          <w:szCs w:val="28"/>
        </w:rPr>
      </w:pPr>
      <w:r w:rsidRPr="00EB270C">
        <w:rPr>
          <w:sz w:val="28"/>
          <w:szCs w:val="28"/>
        </w:rPr>
        <w:t xml:space="preserve">Your analysis should be a </w:t>
      </w:r>
      <w:r w:rsidRPr="00EB270C">
        <w:rPr>
          <w:i/>
          <w:sz w:val="28"/>
          <w:szCs w:val="28"/>
        </w:rPr>
        <w:t>minimum</w:t>
      </w:r>
      <w:r w:rsidRPr="00EB270C">
        <w:rPr>
          <w:sz w:val="28"/>
          <w:szCs w:val="28"/>
        </w:rPr>
        <w:t xml:space="preserve"> of three sentences for each quotation.  </w:t>
      </w:r>
      <w:r w:rsidRPr="00EB270C">
        <w:rPr>
          <w:b/>
          <w:sz w:val="28"/>
          <w:szCs w:val="28"/>
        </w:rPr>
        <w:t>Focus on WHY the quotation is important, WHAT connections you can make to other parts of the text or to history, and HOW it impacts the characters and events.  Think about details, conflicts, unanswered ques</w:t>
      </w:r>
      <w:r w:rsidR="00EB270C" w:rsidRPr="00EB270C">
        <w:rPr>
          <w:b/>
          <w:sz w:val="28"/>
          <w:szCs w:val="28"/>
        </w:rPr>
        <w:t xml:space="preserve">tions, parallels, and paradoxes.  Use the author’s name at least once in each analytical paragraph. </w:t>
      </w:r>
    </w:p>
    <w:p w:rsidR="005E03D8" w:rsidRPr="00EB270C" w:rsidRDefault="00EB270C">
      <w:pPr>
        <w:rPr>
          <w:sz w:val="28"/>
          <w:szCs w:val="28"/>
        </w:rPr>
      </w:pPr>
      <w:r w:rsidRPr="00EB270C">
        <w:rPr>
          <w:sz w:val="28"/>
          <w:szCs w:val="28"/>
        </w:rPr>
        <w:t xml:space="preserve">Sample (This would earn a 5 if the student did this at least 3 more times for the chapter).  </w:t>
      </w:r>
    </w:p>
    <w:p w:rsidR="00EB270C" w:rsidRPr="00EB270C" w:rsidRDefault="00EB270C" w:rsidP="00EB270C">
      <w:pPr>
        <w:rPr>
          <w:sz w:val="28"/>
          <w:szCs w:val="28"/>
        </w:rPr>
      </w:pPr>
      <w:r w:rsidRPr="00EB270C">
        <w:rPr>
          <w:i/>
          <w:sz w:val="28"/>
          <w:szCs w:val="28"/>
        </w:rPr>
        <w:t>1984</w:t>
      </w:r>
      <w:r w:rsidRPr="00EB270C">
        <w:rPr>
          <w:sz w:val="28"/>
          <w:szCs w:val="28"/>
        </w:rPr>
        <w:t>: Chapter 2 Dialectical Journal</w:t>
      </w:r>
    </w:p>
    <w:tbl>
      <w:tblPr>
        <w:tblStyle w:val="TableGrid"/>
        <w:tblW w:w="0" w:type="auto"/>
        <w:tblLook w:val="04A0" w:firstRow="1" w:lastRow="0" w:firstColumn="1" w:lastColumn="0" w:noHBand="0" w:noVBand="1"/>
      </w:tblPr>
      <w:tblGrid>
        <w:gridCol w:w="4788"/>
        <w:gridCol w:w="4788"/>
      </w:tblGrid>
      <w:tr w:rsidR="005E03D8" w:rsidRPr="00EB270C" w:rsidTr="005E03D8">
        <w:tc>
          <w:tcPr>
            <w:tcW w:w="4788" w:type="dxa"/>
          </w:tcPr>
          <w:p w:rsidR="005E03D8" w:rsidRPr="00EB270C" w:rsidRDefault="005E03D8" w:rsidP="005E03D8">
            <w:pPr>
              <w:jc w:val="center"/>
              <w:rPr>
                <w:b/>
                <w:sz w:val="28"/>
                <w:szCs w:val="28"/>
              </w:rPr>
            </w:pPr>
            <w:r w:rsidRPr="00EB270C">
              <w:rPr>
                <w:b/>
                <w:sz w:val="28"/>
                <w:szCs w:val="28"/>
              </w:rPr>
              <w:t>Quotation</w:t>
            </w:r>
          </w:p>
        </w:tc>
        <w:tc>
          <w:tcPr>
            <w:tcW w:w="4788" w:type="dxa"/>
          </w:tcPr>
          <w:p w:rsidR="005E03D8" w:rsidRPr="00EB270C" w:rsidRDefault="005E03D8" w:rsidP="005E03D8">
            <w:pPr>
              <w:jc w:val="center"/>
              <w:rPr>
                <w:b/>
                <w:sz w:val="28"/>
                <w:szCs w:val="28"/>
              </w:rPr>
            </w:pPr>
            <w:r w:rsidRPr="00EB270C">
              <w:rPr>
                <w:b/>
                <w:sz w:val="28"/>
                <w:szCs w:val="28"/>
                <w:u w:val="single"/>
              </w:rPr>
              <w:t>**Analysis**</w:t>
            </w:r>
            <w:r w:rsidRPr="00EB270C">
              <w:rPr>
                <w:b/>
                <w:sz w:val="28"/>
                <w:szCs w:val="28"/>
              </w:rPr>
              <w:t xml:space="preserve"> </w:t>
            </w:r>
          </w:p>
          <w:p w:rsidR="005E03D8" w:rsidRPr="00EB270C" w:rsidRDefault="005E03D8" w:rsidP="005E03D8">
            <w:pPr>
              <w:jc w:val="center"/>
              <w:rPr>
                <w:b/>
                <w:sz w:val="28"/>
                <w:szCs w:val="28"/>
              </w:rPr>
            </w:pPr>
          </w:p>
          <w:p w:rsidR="005E03D8" w:rsidRPr="00EB270C" w:rsidRDefault="005E03D8" w:rsidP="005E03D8">
            <w:pPr>
              <w:jc w:val="center"/>
              <w:rPr>
                <w:b/>
                <w:sz w:val="28"/>
                <w:szCs w:val="28"/>
              </w:rPr>
            </w:pPr>
          </w:p>
        </w:tc>
      </w:tr>
      <w:tr w:rsidR="005E03D8" w:rsidRPr="00EB270C" w:rsidTr="005E03D8">
        <w:tc>
          <w:tcPr>
            <w:tcW w:w="4788" w:type="dxa"/>
          </w:tcPr>
          <w:p w:rsidR="005E03D8" w:rsidRPr="00EB270C" w:rsidRDefault="005E03D8">
            <w:pPr>
              <w:rPr>
                <w:sz w:val="28"/>
                <w:szCs w:val="28"/>
              </w:rPr>
            </w:pPr>
            <w:r w:rsidRPr="00EB270C">
              <w:rPr>
                <w:sz w:val="28"/>
                <w:szCs w:val="28"/>
              </w:rPr>
              <w:t xml:space="preserve">“Parsons…was a fattish but active man of paralyzing stupidity, a mass of imbecile enthusiasm… [an] unquestioning, devoted [drudge] on whom…the Party depended” (Orwell 22).  </w:t>
            </w:r>
          </w:p>
        </w:tc>
        <w:tc>
          <w:tcPr>
            <w:tcW w:w="4788" w:type="dxa"/>
          </w:tcPr>
          <w:p w:rsidR="005E03D8" w:rsidRPr="00EB270C" w:rsidRDefault="005E03D8" w:rsidP="004B7FAE">
            <w:pPr>
              <w:rPr>
                <w:sz w:val="28"/>
                <w:szCs w:val="28"/>
              </w:rPr>
            </w:pPr>
            <w:r w:rsidRPr="00EB270C">
              <w:rPr>
                <w:sz w:val="28"/>
                <w:szCs w:val="28"/>
              </w:rPr>
              <w:t xml:space="preserve">In these lines, Orwell paints a picture of the ideal party member: stupid, enthusiastic, and unquestioning.  Parsons represents the unthinking, sheep-like masses that are typically detested in modern civilization, yet he is the epitome (ideal) of patriotism in the world of Oceania.  The reader has already seen how the party uses propaganda and compulsory events like “Two Minutes Hate” in order to control the masses.  Now it becomes clear that the masses may not need much control – people like Parsons are not </w:t>
            </w:r>
            <w:bookmarkStart w:id="0" w:name="_GoBack"/>
            <w:bookmarkEnd w:id="0"/>
            <w:r w:rsidRPr="00EB270C">
              <w:rPr>
                <w:sz w:val="28"/>
                <w:szCs w:val="28"/>
              </w:rPr>
              <w:t xml:space="preserve">intelligent enough to desire independence or freedom.  It’s interesting to note how much Winston seems to despise this type of person, and it’s also interesting that unlike Winston, this family has children, so it’s likely that their ignorance will be passed down to the next generation.  </w:t>
            </w:r>
          </w:p>
        </w:tc>
      </w:tr>
    </w:tbl>
    <w:p w:rsidR="005E03D8" w:rsidRPr="00EB270C" w:rsidRDefault="005E03D8">
      <w:pPr>
        <w:rPr>
          <w:sz w:val="24"/>
          <w:szCs w:val="24"/>
        </w:rPr>
      </w:pPr>
    </w:p>
    <w:sectPr w:rsidR="005E03D8" w:rsidRPr="00EB270C" w:rsidSect="00EB270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03D8"/>
    <w:rsid w:val="004B7FAE"/>
    <w:rsid w:val="00566D4D"/>
    <w:rsid w:val="005E03D8"/>
    <w:rsid w:val="00EB27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E03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E03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256</Words>
  <Characters>1462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infosys</dc:creator>
  <cp:lastModifiedBy>infosys</cp:lastModifiedBy>
  <cp:revision>2</cp:revision>
  <dcterms:created xsi:type="dcterms:W3CDTF">2012-11-06T18:01:00Z</dcterms:created>
  <dcterms:modified xsi:type="dcterms:W3CDTF">2012-11-06T18:16:00Z</dcterms:modified>
</cp:coreProperties>
</file>