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697C" w:rsidRDefault="00A0697C" w:rsidP="003550E7">
      <w:pPr>
        <w:spacing w:after="0"/>
        <w:jc w:val="left"/>
        <w:rPr>
          <w:b/>
          <w:u w:val="single"/>
        </w:rPr>
      </w:pPr>
      <w:r>
        <w:rPr>
          <w:b/>
        </w:rPr>
        <w:t xml:space="preserve">Name  </w:t>
      </w:r>
      <w:r>
        <w:rPr>
          <w:b/>
          <w:u w:val="single"/>
        </w:rPr>
        <w:tab/>
      </w:r>
      <w:r>
        <w:rPr>
          <w:b/>
          <w:u w:val="single"/>
        </w:rPr>
        <w:tab/>
      </w:r>
      <w:r>
        <w:rPr>
          <w:b/>
          <w:u w:val="single"/>
        </w:rPr>
        <w:tab/>
      </w:r>
      <w:r>
        <w:rPr>
          <w:b/>
          <w:u w:val="single"/>
        </w:rPr>
        <w:tab/>
      </w:r>
      <w:r>
        <w:rPr>
          <w:b/>
          <w:u w:val="single"/>
        </w:rPr>
        <w:tab/>
      </w:r>
      <w:r>
        <w:rPr>
          <w:b/>
          <w:u w:val="single"/>
        </w:rPr>
        <w:tab/>
      </w:r>
      <w:r>
        <w:rPr>
          <w:b/>
        </w:rPr>
        <w:t xml:space="preserve">  Date  </w:t>
      </w:r>
      <w:r>
        <w:rPr>
          <w:b/>
          <w:u w:val="single"/>
        </w:rPr>
        <w:tab/>
      </w:r>
      <w:r>
        <w:rPr>
          <w:b/>
          <w:u w:val="single"/>
        </w:rPr>
        <w:tab/>
      </w:r>
      <w:r>
        <w:rPr>
          <w:b/>
          <w:u w:val="single"/>
        </w:rPr>
        <w:tab/>
      </w:r>
      <w:r>
        <w:rPr>
          <w:b/>
          <w:u w:val="single"/>
        </w:rPr>
        <w:tab/>
      </w:r>
      <w:r>
        <w:rPr>
          <w:b/>
        </w:rPr>
        <w:t xml:space="preserve">  Period  </w:t>
      </w:r>
      <w:r>
        <w:rPr>
          <w:b/>
          <w:u w:val="single"/>
        </w:rPr>
        <w:tab/>
      </w:r>
      <w:r>
        <w:rPr>
          <w:b/>
          <w:u w:val="single"/>
        </w:rPr>
        <w:tab/>
      </w:r>
    </w:p>
    <w:p w:rsidR="00A0697C" w:rsidRDefault="00A0697C" w:rsidP="00A0697C">
      <w:pPr>
        <w:spacing w:after="0"/>
        <w:rPr>
          <w:b/>
          <w:u w:val="single"/>
        </w:rPr>
      </w:pPr>
      <w:r>
        <w:rPr>
          <w:b/>
          <w:u w:val="single"/>
        </w:rPr>
        <w:t>The Seafarer/The Wanderer/The Wife’s Lament</w:t>
      </w:r>
    </w:p>
    <w:p w:rsidR="00A0697C" w:rsidRDefault="00A0697C" w:rsidP="003550E7">
      <w:pPr>
        <w:spacing w:after="0"/>
        <w:rPr>
          <w:b/>
        </w:rPr>
      </w:pPr>
      <w:r>
        <w:rPr>
          <w:b/>
        </w:rPr>
        <w:t>Questions</w:t>
      </w:r>
    </w:p>
    <w:p w:rsidR="00A0697C" w:rsidRDefault="00A0697C" w:rsidP="00A0697C">
      <w:pPr>
        <w:spacing w:after="0"/>
        <w:jc w:val="left"/>
      </w:pPr>
      <w:r>
        <w:rPr>
          <w:b/>
        </w:rPr>
        <w:t xml:space="preserve">Directions:  </w:t>
      </w:r>
      <w:r>
        <w:t>Answer the following questions with regards to each poem.  Complete sentences are not necessary, but please be thorough in your answers.</w:t>
      </w:r>
    </w:p>
    <w:p w:rsidR="00A0697C" w:rsidRDefault="00A0697C" w:rsidP="00A0697C">
      <w:pPr>
        <w:spacing w:after="0"/>
        <w:jc w:val="left"/>
        <w:rPr>
          <w:b/>
        </w:rPr>
      </w:pPr>
    </w:p>
    <w:p w:rsidR="00A0697C" w:rsidRDefault="00A0697C" w:rsidP="00A0697C">
      <w:pPr>
        <w:spacing w:after="0"/>
        <w:jc w:val="left"/>
        <w:rPr>
          <w:b/>
        </w:rPr>
      </w:pPr>
      <w:r>
        <w:rPr>
          <w:b/>
        </w:rPr>
        <w:t>The Seafarer</w:t>
      </w:r>
    </w:p>
    <w:p w:rsidR="00A0697C" w:rsidRDefault="00A0697C" w:rsidP="00A0697C">
      <w:pPr>
        <w:pStyle w:val="ListParagraph"/>
        <w:numPr>
          <w:ilvl w:val="0"/>
          <w:numId w:val="1"/>
        </w:numPr>
        <w:spacing w:after="0" w:line="360" w:lineRule="auto"/>
        <w:jc w:val="left"/>
      </w:pPr>
      <w:r>
        <w:t xml:space="preserve">What has caused great turmoil in the speaker’s life?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pStyle w:val="ListParagraph"/>
        <w:numPr>
          <w:ilvl w:val="0"/>
          <w:numId w:val="1"/>
        </w:numPr>
        <w:spacing w:after="0" w:line="360" w:lineRule="auto"/>
        <w:jc w:val="left"/>
      </w:pPr>
      <w:r>
        <w:t xml:space="preserve">What words are used to evoke the feeling of winter?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pStyle w:val="ListParagraph"/>
        <w:numPr>
          <w:ilvl w:val="0"/>
          <w:numId w:val="1"/>
        </w:numPr>
        <w:spacing w:after="0" w:line="360" w:lineRule="auto"/>
        <w:jc w:val="left"/>
      </w:pPr>
      <w:r>
        <w:t xml:space="preserve">In line 43, Fate is capitalized.  Why?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pStyle w:val="ListParagraph"/>
        <w:numPr>
          <w:ilvl w:val="0"/>
          <w:numId w:val="1"/>
        </w:numPr>
        <w:spacing w:after="0" w:line="360" w:lineRule="auto"/>
        <w:jc w:val="left"/>
      </w:pPr>
      <w:r>
        <w:t xml:space="preserve">What are Fate’s three threats (71)?  Explain all three.  </w:t>
      </w:r>
      <w:r>
        <w:rPr>
          <w:u w:val="single"/>
        </w:rPr>
        <w:tab/>
        <w:t>(1)</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(2)</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(3)</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pStyle w:val="ListParagraph"/>
        <w:numPr>
          <w:ilvl w:val="0"/>
          <w:numId w:val="1"/>
        </w:numPr>
        <w:spacing w:after="0" w:line="360" w:lineRule="auto"/>
        <w:jc w:val="left"/>
      </w:pPr>
      <w:r>
        <w:t xml:space="preserve">According to lines 103-106, why do we all fear God?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spacing w:after="0"/>
        <w:jc w:val="left"/>
        <w:rPr>
          <w:b/>
        </w:rPr>
      </w:pPr>
    </w:p>
    <w:p w:rsidR="00A0697C" w:rsidRDefault="00A0697C" w:rsidP="00A0697C">
      <w:pPr>
        <w:spacing w:after="0"/>
        <w:jc w:val="left"/>
        <w:rPr>
          <w:b/>
        </w:rPr>
      </w:pPr>
      <w:r>
        <w:rPr>
          <w:b/>
        </w:rPr>
        <w:t>The Wanderer</w:t>
      </w:r>
    </w:p>
    <w:p w:rsidR="00A0697C" w:rsidRDefault="00A0697C" w:rsidP="00A0697C">
      <w:pPr>
        <w:pStyle w:val="ListParagraph"/>
        <w:numPr>
          <w:ilvl w:val="0"/>
          <w:numId w:val="1"/>
        </w:numPr>
        <w:spacing w:after="0" w:line="360" w:lineRule="auto"/>
        <w:jc w:val="left"/>
      </w:pPr>
      <w:r>
        <w:t xml:space="preserve">What does line 16 mean?  Explain.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pStyle w:val="ListParagraph"/>
        <w:numPr>
          <w:ilvl w:val="0"/>
          <w:numId w:val="1"/>
        </w:numPr>
        <w:spacing w:after="0" w:line="360" w:lineRule="auto"/>
        <w:jc w:val="left"/>
      </w:pPr>
      <w:r>
        <w:t xml:space="preserve">Name two similarities between this poem and The Seafarer.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pStyle w:val="ListParagraph"/>
        <w:numPr>
          <w:ilvl w:val="0"/>
          <w:numId w:val="1"/>
        </w:numPr>
        <w:spacing w:after="0" w:line="360" w:lineRule="auto"/>
        <w:jc w:val="left"/>
      </w:pPr>
      <w:r>
        <w:t xml:space="preserve">What has caused turmoil for this speaker?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spacing w:after="0"/>
        <w:jc w:val="left"/>
        <w:rPr>
          <w:b/>
        </w:rPr>
      </w:pPr>
    </w:p>
    <w:p w:rsidR="00A0697C" w:rsidRDefault="00A0697C" w:rsidP="00A0697C">
      <w:pPr>
        <w:spacing w:after="0"/>
        <w:jc w:val="left"/>
        <w:rPr>
          <w:b/>
        </w:rPr>
      </w:pPr>
      <w:r>
        <w:rPr>
          <w:b/>
        </w:rPr>
        <w:t>The Wife’s Lament</w:t>
      </w:r>
    </w:p>
    <w:p w:rsidR="00A0697C" w:rsidRDefault="00A0697C" w:rsidP="00A0697C">
      <w:pPr>
        <w:pStyle w:val="ListParagraph"/>
        <w:numPr>
          <w:ilvl w:val="0"/>
          <w:numId w:val="1"/>
        </w:numPr>
        <w:spacing w:after="0" w:line="360" w:lineRule="auto"/>
        <w:jc w:val="left"/>
      </w:pPr>
      <w:r>
        <w:t xml:space="preserve">What happened after the wife’s husband went to sea?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pStyle w:val="ListParagraph"/>
        <w:numPr>
          <w:ilvl w:val="0"/>
          <w:numId w:val="1"/>
        </w:numPr>
        <w:spacing w:after="0" w:line="360" w:lineRule="auto"/>
        <w:jc w:val="left"/>
      </w:pPr>
      <w:r>
        <w:t xml:space="preserve">Why do the husband and the wife live apart?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pStyle w:val="ListParagraph"/>
        <w:numPr>
          <w:ilvl w:val="0"/>
          <w:numId w:val="1"/>
        </w:numPr>
        <w:spacing w:after="0" w:line="360" w:lineRule="auto"/>
        <w:jc w:val="left"/>
      </w:pPr>
      <w:r>
        <w:t xml:space="preserve">What does the wife wish her husband to feel?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A0697C" w:rsidRDefault="00A0697C" w:rsidP="00A0697C">
      <w:pPr>
        <w:spacing w:after="0"/>
        <w:jc w:val="left"/>
        <w:rPr>
          <w:b/>
        </w:rPr>
      </w:pPr>
    </w:p>
    <w:p w:rsidR="00A0697C" w:rsidRDefault="00A0697C" w:rsidP="00A0697C">
      <w:pPr>
        <w:spacing w:after="0"/>
        <w:jc w:val="left"/>
        <w:rPr>
          <w:b/>
        </w:rPr>
      </w:pPr>
      <w:r>
        <w:rPr>
          <w:b/>
        </w:rPr>
        <w:t>Final Thought</w:t>
      </w:r>
    </w:p>
    <w:p w:rsidR="00A0697C" w:rsidRPr="003550E7" w:rsidRDefault="00A0697C" w:rsidP="003550E7">
      <w:pPr>
        <w:pStyle w:val="ListParagraph"/>
        <w:numPr>
          <w:ilvl w:val="0"/>
          <w:numId w:val="1"/>
        </w:numPr>
        <w:spacing w:after="0" w:line="360" w:lineRule="auto"/>
        <w:jc w:val="left"/>
      </w:pPr>
      <w:r>
        <w:t xml:space="preserve">Compare the plights of the three poems’ title characters.  Who do you think faces the most difficult hardships?  What makes you think this way?  Defend your opinion with lines for the </w:t>
      </w:r>
      <w:r>
        <w:lastRenderedPageBreak/>
        <w:t>poem (provide endnote).  You must integrate your quote (support) into you analysis.</w:t>
      </w:r>
      <w:r>
        <w:br/>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Default="003550E7" w:rsidP="003550E7">
      <w:pPr>
        <w:spacing w:after="0"/>
        <w:rPr>
          <w:b/>
        </w:rPr>
      </w:pPr>
      <w:r>
        <w:rPr>
          <w:b/>
        </w:rPr>
        <w:t>Literary Device #2</w:t>
      </w:r>
    </w:p>
    <w:p w:rsidR="003550E7" w:rsidRDefault="003550E7" w:rsidP="003550E7">
      <w:pPr>
        <w:spacing w:after="0"/>
        <w:jc w:val="left"/>
      </w:pPr>
      <w:r w:rsidRPr="003550E7">
        <w:rPr>
          <w:b/>
        </w:rPr>
        <w:t>Caesura</w:t>
      </w:r>
      <w:r>
        <w:t>:  a natural pause, or break, in the middle of a line of poetry</w:t>
      </w:r>
    </w:p>
    <w:p w:rsidR="003550E7" w:rsidRDefault="003550E7" w:rsidP="003550E7">
      <w:pPr>
        <w:spacing w:after="0"/>
        <w:jc w:val="left"/>
      </w:pPr>
    </w:p>
    <w:p w:rsidR="003550E7" w:rsidRDefault="003550E7" w:rsidP="003550E7">
      <w:pPr>
        <w:spacing w:after="0" w:line="360" w:lineRule="auto"/>
        <w:jc w:val="left"/>
        <w:rPr>
          <w:u w:val="single"/>
        </w:rPr>
      </w:pPr>
      <w:r w:rsidRPr="003550E7">
        <w:rPr>
          <w:b/>
        </w:rPr>
        <w:t>Example</w:t>
      </w:r>
      <w: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 xml:space="preserve"> </w:t>
      </w:r>
      <w:r>
        <w:tab/>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Default="003550E7" w:rsidP="003550E7">
      <w:pPr>
        <w:spacing w:after="0" w:line="360" w:lineRule="auto"/>
        <w:jc w:val="left"/>
        <w:rPr>
          <w:u w:val="single"/>
        </w:rPr>
      </w:pP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Default="003550E7" w:rsidP="003550E7">
      <w:pPr>
        <w:spacing w:after="0" w:line="360" w:lineRule="auto"/>
        <w:jc w:val="left"/>
        <w:rPr>
          <w:u w:val="single"/>
        </w:rPr>
      </w:pP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Pr="003550E7" w:rsidRDefault="003550E7" w:rsidP="003550E7">
      <w:pPr>
        <w:spacing w:after="0" w:line="360" w:lineRule="auto"/>
        <w:jc w:val="left"/>
        <w:rPr>
          <w:u w:val="single"/>
        </w:rPr>
      </w:pP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Default="003550E7" w:rsidP="003550E7">
      <w:pPr>
        <w:spacing w:after="0"/>
        <w:jc w:val="left"/>
      </w:pPr>
    </w:p>
    <w:p w:rsidR="003550E7" w:rsidRDefault="003550E7" w:rsidP="003550E7">
      <w:pPr>
        <w:spacing w:after="0"/>
        <w:jc w:val="left"/>
      </w:pPr>
      <w:r w:rsidRPr="003550E7">
        <w:rPr>
          <w:b/>
        </w:rPr>
        <w:t>Function</w:t>
      </w:r>
    </w:p>
    <w:p w:rsidR="003550E7" w:rsidRDefault="003550E7" w:rsidP="003550E7">
      <w:pPr>
        <w:spacing w:after="0" w:line="360" w:lineRule="auto"/>
        <w:jc w:val="left"/>
        <w:rPr>
          <w:u w:val="single"/>
        </w:rPr>
      </w:pPr>
      <w:r>
        <w:tab/>
      </w:r>
      <w:r>
        <w:rPr>
          <w:b/>
        </w:rPr>
        <w:t>Context:</w:t>
      </w:r>
      <w: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Default="003550E7" w:rsidP="003550E7">
      <w:pPr>
        <w:spacing w:after="0" w:line="360" w:lineRule="auto"/>
        <w:jc w:val="left"/>
        <w:rPr>
          <w:u w:val="single"/>
        </w:rPr>
      </w:pP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Default="003550E7" w:rsidP="003550E7">
      <w:pPr>
        <w:spacing w:after="0" w:line="360" w:lineRule="auto"/>
        <w:jc w:val="left"/>
        <w:rPr>
          <w:u w:val="single"/>
        </w:rPr>
      </w:pP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Pr="003550E7" w:rsidRDefault="003550E7" w:rsidP="003550E7">
      <w:pPr>
        <w:spacing w:after="0" w:line="360" w:lineRule="auto"/>
        <w:jc w:val="left"/>
        <w:rPr>
          <w:u w:val="single"/>
        </w:rPr>
      </w:pP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Default="003550E7" w:rsidP="003550E7">
      <w:pPr>
        <w:spacing w:after="0"/>
        <w:jc w:val="left"/>
        <w:rPr>
          <w:b/>
        </w:rPr>
      </w:pPr>
    </w:p>
    <w:p w:rsidR="003550E7" w:rsidRDefault="003550E7" w:rsidP="003550E7">
      <w:pPr>
        <w:spacing w:after="0" w:line="360" w:lineRule="auto"/>
        <w:ind w:firstLine="720"/>
        <w:jc w:val="left"/>
        <w:rPr>
          <w:u w:val="single"/>
        </w:rPr>
      </w:pPr>
      <w:r>
        <w:rPr>
          <w:b/>
        </w:rPr>
        <w:t>Concept:</w:t>
      </w:r>
      <w: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Default="003550E7" w:rsidP="003550E7">
      <w:pPr>
        <w:spacing w:after="0" w:line="360" w:lineRule="auto"/>
        <w:ind w:firstLine="720"/>
        <w:jc w:val="left"/>
        <w:rPr>
          <w:u w:val="single"/>
        </w:rPr>
      </w:pPr>
      <w:r>
        <w:t xml:space="preserve"> </w:t>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br/>
      </w: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Default="003550E7" w:rsidP="003550E7">
      <w:pPr>
        <w:spacing w:after="0" w:line="360" w:lineRule="auto"/>
        <w:ind w:firstLine="720"/>
        <w:jc w:val="left"/>
        <w:rPr>
          <w:u w:val="single"/>
        </w:rPr>
      </w:pPr>
      <w:r>
        <w:t xml:space="preserve"> </w:t>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3550E7" w:rsidRPr="003550E7" w:rsidRDefault="003550E7" w:rsidP="003550E7">
      <w:pPr>
        <w:spacing w:after="0" w:line="360" w:lineRule="auto"/>
        <w:jc w:val="left"/>
        <w:rPr>
          <w:u w:val="single"/>
        </w:rPr>
      </w:pPr>
      <w:r>
        <w:t xml:space="preserve"> </w:t>
      </w:r>
      <w:r>
        <w:tab/>
      </w:r>
      <w:r>
        <w:tab/>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Start w:id="0" w:name="_GoBack"/>
      <w:bookmarkEnd w:id="0"/>
    </w:p>
    <w:sectPr w:rsidR="003550E7" w:rsidRPr="003550E7" w:rsidSect="00A0697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0028C"/>
    <w:multiLevelType w:val="hybridMultilevel"/>
    <w:tmpl w:val="D6A27D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142F2F"/>
    <w:multiLevelType w:val="hybridMultilevel"/>
    <w:tmpl w:val="49EC5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BE73BE1"/>
    <w:multiLevelType w:val="hybridMultilevel"/>
    <w:tmpl w:val="E36E8D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EB45729"/>
    <w:multiLevelType w:val="hybridMultilevel"/>
    <w:tmpl w:val="2F820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97C"/>
    <w:rsid w:val="003550E7"/>
    <w:rsid w:val="008A604B"/>
    <w:rsid w:val="00A069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US"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697C"/>
    <w:pPr>
      <w:ind w:left="720"/>
      <w:contextualSpacing/>
    </w:pPr>
  </w:style>
  <w:style w:type="paragraph" w:styleId="BalloonText">
    <w:name w:val="Balloon Text"/>
    <w:basedOn w:val="Normal"/>
    <w:link w:val="BalloonTextChar"/>
    <w:uiPriority w:val="99"/>
    <w:semiHidden/>
    <w:unhideWhenUsed/>
    <w:rsid w:val="003550E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0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US"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697C"/>
    <w:pPr>
      <w:ind w:left="720"/>
      <w:contextualSpacing/>
    </w:pPr>
  </w:style>
  <w:style w:type="paragraph" w:styleId="BalloonText">
    <w:name w:val="Balloon Text"/>
    <w:basedOn w:val="Normal"/>
    <w:link w:val="BalloonTextChar"/>
    <w:uiPriority w:val="99"/>
    <w:semiHidden/>
    <w:unhideWhenUsed/>
    <w:rsid w:val="003550E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0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4DE6E3-CF39-4FB1-BA3E-67E0E9DAB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300</Words>
  <Characters>1714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Kellee Lyons</dc:creator>
  <cp:lastModifiedBy>Kellee Lyons</cp:lastModifiedBy>
  <cp:revision>2</cp:revision>
  <cp:lastPrinted>2012-08-23T21:34:00Z</cp:lastPrinted>
  <dcterms:created xsi:type="dcterms:W3CDTF">2012-08-23T21:15:00Z</dcterms:created>
  <dcterms:modified xsi:type="dcterms:W3CDTF">2012-08-23T21:46:00Z</dcterms:modified>
</cp:coreProperties>
</file>