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8FE" w:rsidRDefault="00CF05F8" w:rsidP="00CF05F8">
      <w:pPr>
        <w:jc w:val="center"/>
        <w:rPr>
          <w:sz w:val="20"/>
          <w:szCs w:val="20"/>
        </w:rPr>
      </w:pPr>
      <w:r>
        <w:rPr>
          <w:sz w:val="20"/>
          <w:szCs w:val="20"/>
        </w:rPr>
        <w:t>Doubling Time in Exponential Growth</w:t>
      </w:r>
      <w:r w:rsidR="007D078F">
        <w:rPr>
          <w:sz w:val="20"/>
          <w:szCs w:val="20"/>
        </w:rPr>
        <w:t xml:space="preserve"> (5)</w:t>
      </w:r>
      <w:bookmarkStart w:id="0" w:name="_GoBack"/>
      <w:bookmarkEnd w:id="0"/>
    </w:p>
    <w:p w:rsidR="00CF05F8" w:rsidRDefault="00CF05F8" w:rsidP="00CF05F8">
      <w:pPr>
        <w:rPr>
          <w:sz w:val="20"/>
          <w:szCs w:val="20"/>
          <w:u w:val="single"/>
        </w:rPr>
      </w:pPr>
      <w:r w:rsidRPr="00CF05F8">
        <w:rPr>
          <w:sz w:val="20"/>
          <w:szCs w:val="20"/>
          <w:u w:val="single"/>
        </w:rPr>
        <w:t>Purpose:</w:t>
      </w:r>
    </w:p>
    <w:p w:rsidR="00141639" w:rsidRDefault="00141639" w:rsidP="00B0137C">
      <w:pPr>
        <w:ind w:left="720"/>
        <w:rPr>
          <w:sz w:val="20"/>
          <w:szCs w:val="20"/>
        </w:rPr>
      </w:pPr>
      <w:r>
        <w:rPr>
          <w:sz w:val="20"/>
          <w:szCs w:val="20"/>
        </w:rPr>
        <w:t>Investigate the mathematical concept of exponential growth, applying doubling time as a calculation method.</w:t>
      </w:r>
      <w:r w:rsidR="00B0137C">
        <w:rPr>
          <w:sz w:val="20"/>
          <w:szCs w:val="20"/>
        </w:rPr>
        <w:t xml:space="preserve">                   </w:t>
      </w:r>
      <w:r>
        <w:rPr>
          <w:sz w:val="20"/>
          <w:szCs w:val="20"/>
        </w:rPr>
        <w:t>Explore the impacts of exponential growth in biological and other processes.</w:t>
      </w:r>
    </w:p>
    <w:p w:rsidR="00141639" w:rsidRPr="00141639" w:rsidRDefault="00141639" w:rsidP="00141639">
      <w:pPr>
        <w:rPr>
          <w:sz w:val="20"/>
          <w:szCs w:val="20"/>
          <w:u w:val="single"/>
        </w:rPr>
      </w:pPr>
      <w:r w:rsidRPr="00141639">
        <w:rPr>
          <w:sz w:val="20"/>
          <w:szCs w:val="20"/>
          <w:u w:val="single"/>
        </w:rPr>
        <w:t>Introduction:</w:t>
      </w:r>
    </w:p>
    <w:p w:rsidR="003B28FC" w:rsidRPr="00B0137C" w:rsidRDefault="00141639" w:rsidP="00141639">
      <w:pPr>
        <w:rPr>
          <w:sz w:val="20"/>
          <w:szCs w:val="20"/>
        </w:rPr>
      </w:pPr>
      <w:r>
        <w:rPr>
          <w:sz w:val="20"/>
          <w:szCs w:val="20"/>
        </w:rPr>
        <w:t xml:space="preserve">Growing populations of organisms do not follow linear rates of change.  One reason populations grow very rapidly is that they have higher birth rates than death rates.  Each cycle of reproduction has more offspring than the previous generation.  At any point there are more maturing producers than ever before and the increase in the base population accelerates.  Mathematically, such growth is called </w:t>
      </w:r>
      <w:r w:rsidRPr="00141639">
        <w:rPr>
          <w:b/>
          <w:sz w:val="20"/>
          <w:szCs w:val="20"/>
        </w:rPr>
        <w:t>exponential</w:t>
      </w:r>
      <w:r>
        <w:rPr>
          <w:sz w:val="20"/>
          <w:szCs w:val="20"/>
        </w:rPr>
        <w:t>.  It is the same type of rate as describes compounding interest in a bank account.  While the rate is fixed and may be a small percentage, it is continually applied to a growing base, so that the total expands by a greater an</w:t>
      </w:r>
      <w:r w:rsidR="00B0137C">
        <w:rPr>
          <w:sz w:val="20"/>
          <w:szCs w:val="20"/>
        </w:rPr>
        <w:t xml:space="preserve">d greater amount per unit time.                                                                                                                                                                                                                                </w:t>
      </w:r>
      <w:r>
        <w:rPr>
          <w:sz w:val="20"/>
          <w:szCs w:val="20"/>
        </w:rPr>
        <w:t xml:space="preserve">The time in which a population or money amount doubles is a good benchmark by which to grasp and foresee the impact of exponential growth over time.  Even the smallest rate of steady growth leads eventually to doubling and </w:t>
      </w:r>
      <w:r w:rsidR="003B28FC">
        <w:rPr>
          <w:sz w:val="20"/>
          <w:szCs w:val="20"/>
        </w:rPr>
        <w:t>redoubling</w:t>
      </w:r>
      <w:r>
        <w:rPr>
          <w:sz w:val="20"/>
          <w:szCs w:val="20"/>
        </w:rPr>
        <w:t>.  While exponential growth in one’s investments is welcome, when applied to populations, especially human populations, it can have grave implications.  Many people do not</w:t>
      </w:r>
      <w:r w:rsidR="003B28FC">
        <w:rPr>
          <w:sz w:val="20"/>
          <w:szCs w:val="20"/>
        </w:rPr>
        <w:t xml:space="preserve"> </w:t>
      </w:r>
      <w:r>
        <w:rPr>
          <w:sz w:val="20"/>
          <w:szCs w:val="20"/>
        </w:rPr>
        <w:t>have a good grasp of exponential rates.  The following two exercises will illustrate the powerful effects of exponential growth when it is modeled as a process of doubling, or repeatedly multiplying by two.</w:t>
      </w:r>
      <w:r w:rsidR="00B0137C">
        <w:rPr>
          <w:sz w:val="20"/>
          <w:szCs w:val="20"/>
        </w:rPr>
        <w:t xml:space="preserve">                           </w:t>
      </w:r>
      <w:r w:rsidR="003B28FC" w:rsidRPr="003B28FC">
        <w:rPr>
          <w:b/>
          <w:sz w:val="20"/>
          <w:szCs w:val="20"/>
        </w:rPr>
        <w:t>Materials: Internet ac</w:t>
      </w:r>
      <w:r w:rsidR="003B28FC">
        <w:rPr>
          <w:b/>
          <w:sz w:val="20"/>
          <w:szCs w:val="20"/>
        </w:rPr>
        <w:t>c</w:t>
      </w:r>
      <w:r w:rsidR="003B28FC" w:rsidRPr="003B28FC">
        <w:rPr>
          <w:b/>
          <w:sz w:val="20"/>
          <w:szCs w:val="20"/>
        </w:rPr>
        <w:t>ess.</w:t>
      </w:r>
    </w:p>
    <w:p w:rsidR="009E3A6A" w:rsidRDefault="00B0137C" w:rsidP="00141639">
      <w:pPr>
        <w:rPr>
          <w:sz w:val="20"/>
          <w:szCs w:val="20"/>
        </w:rPr>
      </w:pPr>
      <w:r>
        <w:rPr>
          <w:b/>
          <w:sz w:val="20"/>
          <w:szCs w:val="20"/>
        </w:rPr>
        <w:t xml:space="preserve">Problems and Questions:                                                                                                                                                                                               Problem A: </w:t>
      </w:r>
      <w:r w:rsidR="003B28FC">
        <w:rPr>
          <w:sz w:val="20"/>
          <w:szCs w:val="20"/>
        </w:rPr>
        <w:t xml:space="preserve">A math major is home </w:t>
      </w:r>
      <w:r>
        <w:rPr>
          <w:sz w:val="20"/>
          <w:szCs w:val="20"/>
        </w:rPr>
        <w:t>from</w:t>
      </w:r>
      <w:r w:rsidR="003B28FC">
        <w:rPr>
          <w:sz w:val="20"/>
          <w:szCs w:val="20"/>
        </w:rPr>
        <w:t xml:space="preserve"> a vacation break and takes a job for </w:t>
      </w:r>
      <w:r w:rsidR="00713281">
        <w:rPr>
          <w:sz w:val="20"/>
          <w:szCs w:val="20"/>
        </w:rPr>
        <w:t>twenty five</w:t>
      </w:r>
      <w:r w:rsidR="003B28FC">
        <w:rPr>
          <w:sz w:val="20"/>
          <w:szCs w:val="20"/>
        </w:rPr>
        <w:t xml:space="preserve"> days.  In negotiating for a salary, she tells her employer that instead of a wage on $20/hr, she would accept one that pays one penny for the first day, then doubles to two cents the next day, four cents the third day, and so on for the month.  The employer thinks this is a good deal for him and agrees. </w:t>
      </w:r>
      <w:r w:rsidR="009E3A6A">
        <w:rPr>
          <w:sz w:val="20"/>
          <w:szCs w:val="20"/>
        </w:rPr>
        <w:t>She works eight hours a day for the 25 days.</w:t>
      </w:r>
    </w:p>
    <w:p w:rsidR="003B28FC" w:rsidRPr="003B28FC" w:rsidRDefault="003B28FC" w:rsidP="00141639">
      <w:pPr>
        <w:rPr>
          <w:b/>
          <w:sz w:val="20"/>
          <w:szCs w:val="20"/>
        </w:rPr>
      </w:pPr>
      <w:r>
        <w:rPr>
          <w:sz w:val="20"/>
          <w:szCs w:val="20"/>
        </w:rPr>
        <w:t xml:space="preserve"> </w:t>
      </w:r>
      <w:r w:rsidRPr="003B28FC">
        <w:rPr>
          <w:b/>
          <w:sz w:val="20"/>
          <w:szCs w:val="20"/>
        </w:rPr>
        <w:t>Show your work, including intermediate calculations:</w:t>
      </w:r>
    </w:p>
    <w:p w:rsidR="003B28FC" w:rsidRPr="003B28FC" w:rsidRDefault="003B28FC" w:rsidP="003B28FC">
      <w:pPr>
        <w:pStyle w:val="ListParagraph"/>
        <w:numPr>
          <w:ilvl w:val="0"/>
          <w:numId w:val="1"/>
        </w:numPr>
        <w:rPr>
          <w:b/>
          <w:sz w:val="20"/>
          <w:szCs w:val="20"/>
        </w:rPr>
      </w:pPr>
      <w:r w:rsidRPr="003B28FC">
        <w:rPr>
          <w:b/>
          <w:sz w:val="20"/>
          <w:szCs w:val="20"/>
        </w:rPr>
        <w:t>Is this a good deal for the boss?  If so, under what conditions?</w:t>
      </w:r>
    </w:p>
    <w:p w:rsidR="003B28FC" w:rsidRPr="003B28FC" w:rsidRDefault="003B28FC" w:rsidP="003B28FC">
      <w:pPr>
        <w:pStyle w:val="ListParagraph"/>
        <w:numPr>
          <w:ilvl w:val="0"/>
          <w:numId w:val="1"/>
        </w:numPr>
        <w:rPr>
          <w:b/>
          <w:sz w:val="20"/>
          <w:szCs w:val="20"/>
        </w:rPr>
      </w:pPr>
      <w:r w:rsidRPr="003B28FC">
        <w:rPr>
          <w:b/>
          <w:sz w:val="20"/>
          <w:szCs w:val="20"/>
        </w:rPr>
        <w:t>How is this a good deal for the math major?</w:t>
      </w:r>
    </w:p>
    <w:p w:rsidR="003B28FC" w:rsidRDefault="003B28FC" w:rsidP="003B28FC">
      <w:pPr>
        <w:pStyle w:val="ListParagraph"/>
        <w:numPr>
          <w:ilvl w:val="0"/>
          <w:numId w:val="1"/>
        </w:numPr>
        <w:rPr>
          <w:b/>
          <w:sz w:val="20"/>
          <w:szCs w:val="20"/>
        </w:rPr>
      </w:pPr>
      <w:r w:rsidRPr="003B28FC">
        <w:rPr>
          <w:b/>
          <w:sz w:val="20"/>
          <w:szCs w:val="20"/>
        </w:rPr>
        <w:t xml:space="preserve">When does the student </w:t>
      </w:r>
      <w:r w:rsidR="00B0137C" w:rsidRPr="003B28FC">
        <w:rPr>
          <w:b/>
          <w:sz w:val="20"/>
          <w:szCs w:val="20"/>
        </w:rPr>
        <w:t>breakeven</w:t>
      </w:r>
      <w:r w:rsidRPr="003B28FC">
        <w:rPr>
          <w:b/>
          <w:sz w:val="20"/>
          <w:szCs w:val="20"/>
        </w:rPr>
        <w:t>-that is, on what day has she made as much as she would have earning $20 per hour?</w:t>
      </w:r>
    </w:p>
    <w:p w:rsidR="003B28FC" w:rsidRDefault="003B28FC" w:rsidP="003B28FC">
      <w:pPr>
        <w:pStyle w:val="ListParagraph"/>
        <w:numPr>
          <w:ilvl w:val="0"/>
          <w:numId w:val="1"/>
        </w:numPr>
        <w:rPr>
          <w:b/>
          <w:sz w:val="20"/>
          <w:szCs w:val="20"/>
        </w:rPr>
      </w:pPr>
      <w:r>
        <w:rPr>
          <w:b/>
          <w:sz w:val="20"/>
          <w:szCs w:val="20"/>
        </w:rPr>
        <w:t>What is the total differential in the two payment methods over the 30-day period?</w:t>
      </w:r>
    </w:p>
    <w:p w:rsidR="003B28FC" w:rsidRDefault="003B28FC" w:rsidP="003B28FC">
      <w:pPr>
        <w:pStyle w:val="ListParagraph"/>
        <w:numPr>
          <w:ilvl w:val="0"/>
          <w:numId w:val="1"/>
        </w:numPr>
        <w:rPr>
          <w:b/>
          <w:sz w:val="20"/>
          <w:szCs w:val="20"/>
        </w:rPr>
      </w:pPr>
      <w:r>
        <w:rPr>
          <w:b/>
          <w:sz w:val="20"/>
          <w:szCs w:val="20"/>
        </w:rPr>
        <w:t>Define exponential growth.  Explain why it is so powerful.</w:t>
      </w:r>
    </w:p>
    <w:p w:rsidR="003B28FC" w:rsidRDefault="003B28FC" w:rsidP="003B28FC">
      <w:pPr>
        <w:pStyle w:val="ListParagraph"/>
        <w:numPr>
          <w:ilvl w:val="0"/>
          <w:numId w:val="1"/>
        </w:numPr>
        <w:rPr>
          <w:b/>
          <w:sz w:val="20"/>
          <w:szCs w:val="20"/>
        </w:rPr>
      </w:pPr>
      <w:r>
        <w:rPr>
          <w:b/>
          <w:sz w:val="20"/>
          <w:szCs w:val="20"/>
        </w:rPr>
        <w:t>Describe an example of exponential growth in another field, such as science.</w:t>
      </w:r>
    </w:p>
    <w:p w:rsidR="003B28FC" w:rsidRDefault="003B28FC" w:rsidP="003B28FC">
      <w:pPr>
        <w:pStyle w:val="ListParagraph"/>
        <w:numPr>
          <w:ilvl w:val="0"/>
          <w:numId w:val="1"/>
        </w:numPr>
        <w:rPr>
          <w:b/>
          <w:sz w:val="20"/>
          <w:szCs w:val="20"/>
        </w:rPr>
      </w:pPr>
      <w:r>
        <w:rPr>
          <w:b/>
          <w:sz w:val="20"/>
          <w:szCs w:val="20"/>
        </w:rPr>
        <w:t>Explain what factors might put limits on this type of mathematical increase.</w:t>
      </w:r>
    </w:p>
    <w:p w:rsidR="003B28FC" w:rsidRDefault="00B0137C" w:rsidP="003B28FC">
      <w:pPr>
        <w:rPr>
          <w:sz w:val="20"/>
          <w:szCs w:val="20"/>
        </w:rPr>
      </w:pPr>
      <w:r w:rsidRPr="00B0137C">
        <w:rPr>
          <w:b/>
          <w:sz w:val="20"/>
          <w:szCs w:val="20"/>
        </w:rPr>
        <w:t>Problem B:</w:t>
      </w:r>
      <w:r>
        <w:rPr>
          <w:sz w:val="20"/>
          <w:szCs w:val="20"/>
        </w:rPr>
        <w:t xml:space="preserve"> </w:t>
      </w:r>
      <w:r w:rsidR="003B28FC" w:rsidRPr="003B28FC">
        <w:rPr>
          <w:sz w:val="20"/>
          <w:szCs w:val="20"/>
        </w:rPr>
        <w:t>This puzzle</w:t>
      </w:r>
      <w:r w:rsidR="003B28FC">
        <w:rPr>
          <w:sz w:val="20"/>
          <w:szCs w:val="20"/>
        </w:rPr>
        <w:t xml:space="preserve"> illustrates the concept of exponential growth using bacteria.  Bacteria multiply by division.  One bacterium becomes two.  Then two divide into four, the four divide into eight, and so on.  For a certain strain of bacteria, the time for this division process is one minute.  If you put one </w:t>
      </w:r>
      <w:r>
        <w:rPr>
          <w:sz w:val="20"/>
          <w:szCs w:val="20"/>
        </w:rPr>
        <w:t>bacterium</w:t>
      </w:r>
      <w:r w:rsidR="003B28FC">
        <w:rPr>
          <w:sz w:val="20"/>
          <w:szCs w:val="20"/>
        </w:rPr>
        <w:t xml:space="preserve"> in a bottle at 11:00 PM, by midnight the entire bottle will be full.</w:t>
      </w:r>
    </w:p>
    <w:p w:rsidR="003B28FC" w:rsidRPr="00B0137C" w:rsidRDefault="003B28FC" w:rsidP="003B28FC">
      <w:pPr>
        <w:pStyle w:val="ListParagraph"/>
        <w:numPr>
          <w:ilvl w:val="0"/>
          <w:numId w:val="2"/>
        </w:numPr>
        <w:rPr>
          <w:b/>
          <w:sz w:val="20"/>
          <w:szCs w:val="20"/>
        </w:rPr>
      </w:pPr>
      <w:r w:rsidRPr="00B0137C">
        <w:rPr>
          <w:b/>
          <w:sz w:val="20"/>
          <w:szCs w:val="20"/>
        </w:rPr>
        <w:t>When would the bottle be half-full?  How do you know?</w:t>
      </w:r>
    </w:p>
    <w:p w:rsidR="003B28FC" w:rsidRPr="00B0137C" w:rsidRDefault="003B28FC" w:rsidP="003B28FC">
      <w:pPr>
        <w:pStyle w:val="ListParagraph"/>
        <w:numPr>
          <w:ilvl w:val="0"/>
          <w:numId w:val="2"/>
        </w:numPr>
        <w:rPr>
          <w:b/>
          <w:sz w:val="20"/>
          <w:szCs w:val="20"/>
        </w:rPr>
      </w:pPr>
      <w:r w:rsidRPr="00B0137C">
        <w:rPr>
          <w:b/>
          <w:sz w:val="20"/>
          <w:szCs w:val="20"/>
        </w:rPr>
        <w:t xml:space="preserve">Suppose you could be a bacterium in this bottle.  At what time would you first </w:t>
      </w:r>
      <w:r w:rsidR="00B0137C" w:rsidRPr="00B0137C">
        <w:rPr>
          <w:b/>
          <w:sz w:val="20"/>
          <w:szCs w:val="20"/>
        </w:rPr>
        <w:t>realize</w:t>
      </w:r>
      <w:r w:rsidRPr="00B0137C">
        <w:rPr>
          <w:b/>
          <w:sz w:val="20"/>
          <w:szCs w:val="20"/>
        </w:rPr>
        <w:t xml:space="preserve"> that you were running out of space?</w:t>
      </w:r>
    </w:p>
    <w:p w:rsidR="003B28FC" w:rsidRPr="00B0137C" w:rsidRDefault="003B28FC" w:rsidP="003B28FC">
      <w:pPr>
        <w:pStyle w:val="ListParagraph"/>
        <w:numPr>
          <w:ilvl w:val="0"/>
          <w:numId w:val="2"/>
        </w:numPr>
        <w:rPr>
          <w:b/>
          <w:sz w:val="20"/>
          <w:szCs w:val="20"/>
        </w:rPr>
      </w:pPr>
      <w:r w:rsidRPr="00B0137C">
        <w:rPr>
          <w:b/>
          <w:sz w:val="20"/>
          <w:szCs w:val="20"/>
        </w:rPr>
        <w:t xml:space="preserve">Suppose that at 11:58 some bacteria realize that they are running out of space in the bottle.  So they launch a search for new bottles.  They look far and wide.  </w:t>
      </w:r>
      <w:r w:rsidR="00B0137C" w:rsidRPr="00B0137C">
        <w:rPr>
          <w:b/>
          <w:sz w:val="20"/>
          <w:szCs w:val="20"/>
        </w:rPr>
        <w:t>Finally</w:t>
      </w:r>
      <w:r w:rsidRPr="00B0137C">
        <w:rPr>
          <w:b/>
          <w:sz w:val="20"/>
          <w:szCs w:val="20"/>
        </w:rPr>
        <w:t xml:space="preserve">, offshore in the </w:t>
      </w:r>
      <w:r w:rsidR="00B0137C" w:rsidRPr="00B0137C">
        <w:rPr>
          <w:b/>
          <w:sz w:val="20"/>
          <w:szCs w:val="20"/>
        </w:rPr>
        <w:t>Arctic</w:t>
      </w:r>
      <w:r w:rsidRPr="00B0137C">
        <w:rPr>
          <w:b/>
          <w:sz w:val="20"/>
          <w:szCs w:val="20"/>
        </w:rPr>
        <w:t xml:space="preserve"> Ocean, they find three new empty </w:t>
      </w:r>
      <w:r w:rsidR="00B0137C" w:rsidRPr="00B0137C">
        <w:rPr>
          <w:b/>
          <w:sz w:val="20"/>
          <w:szCs w:val="20"/>
        </w:rPr>
        <w:t>bottles</w:t>
      </w:r>
      <w:r w:rsidRPr="00B0137C">
        <w:rPr>
          <w:b/>
          <w:sz w:val="20"/>
          <w:szCs w:val="20"/>
        </w:rPr>
        <w:t xml:space="preserve">.  Great sighs of relief come from all the bacteria.  This is three times the number of bottles </w:t>
      </w:r>
      <w:r w:rsidR="00B0137C" w:rsidRPr="00B0137C">
        <w:rPr>
          <w:b/>
          <w:sz w:val="20"/>
          <w:szCs w:val="20"/>
        </w:rPr>
        <w:t>they’ve known.  Surely, they think their space problems are ove</w:t>
      </w:r>
      <w:r w:rsidR="00B0137C">
        <w:rPr>
          <w:b/>
          <w:sz w:val="20"/>
          <w:szCs w:val="20"/>
        </w:rPr>
        <w:t>r</w:t>
      </w:r>
      <w:r w:rsidR="00B0137C" w:rsidRPr="00B0137C">
        <w:rPr>
          <w:b/>
          <w:sz w:val="20"/>
          <w:szCs w:val="20"/>
        </w:rPr>
        <w:t>.  Is that so?  Explain why the bacteria are still in trouble.  Since their space resources have quadrupled, how long can their growth continue?</w:t>
      </w:r>
    </w:p>
    <w:p w:rsidR="00B0137C" w:rsidRPr="00B0137C" w:rsidRDefault="00B0137C" w:rsidP="003B28FC">
      <w:pPr>
        <w:pStyle w:val="ListParagraph"/>
        <w:numPr>
          <w:ilvl w:val="0"/>
          <w:numId w:val="2"/>
        </w:numPr>
        <w:rPr>
          <w:b/>
          <w:sz w:val="20"/>
          <w:szCs w:val="20"/>
        </w:rPr>
      </w:pPr>
      <w:r w:rsidRPr="00B0137C">
        <w:rPr>
          <w:b/>
          <w:sz w:val="20"/>
          <w:szCs w:val="20"/>
        </w:rPr>
        <w:t>Does what you have learned about bacteria suggest something about human population growth?</w:t>
      </w:r>
    </w:p>
    <w:sectPr w:rsidR="00B0137C" w:rsidRPr="00B0137C" w:rsidSect="00CF05F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FD3BE2"/>
    <w:multiLevelType w:val="hybridMultilevel"/>
    <w:tmpl w:val="2E6EB266"/>
    <w:lvl w:ilvl="0" w:tplc="E3A84C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BF5481F"/>
    <w:multiLevelType w:val="hybridMultilevel"/>
    <w:tmpl w:val="158841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05F8"/>
    <w:rsid w:val="00141639"/>
    <w:rsid w:val="003B28FC"/>
    <w:rsid w:val="004A02C7"/>
    <w:rsid w:val="00713281"/>
    <w:rsid w:val="007D078F"/>
    <w:rsid w:val="009E3A6A"/>
    <w:rsid w:val="00B0137C"/>
    <w:rsid w:val="00BF58FE"/>
    <w:rsid w:val="00CF05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28FC"/>
    <w:pPr>
      <w:ind w:left="720"/>
      <w:contextualSpacing/>
    </w:pPr>
  </w:style>
  <w:style w:type="character" w:styleId="CommentReference">
    <w:name w:val="annotation reference"/>
    <w:basedOn w:val="DefaultParagraphFont"/>
    <w:uiPriority w:val="99"/>
    <w:semiHidden/>
    <w:unhideWhenUsed/>
    <w:rsid w:val="00B0137C"/>
    <w:rPr>
      <w:sz w:val="16"/>
      <w:szCs w:val="16"/>
    </w:rPr>
  </w:style>
  <w:style w:type="paragraph" w:styleId="CommentText">
    <w:name w:val="annotation text"/>
    <w:basedOn w:val="Normal"/>
    <w:link w:val="CommentTextChar"/>
    <w:uiPriority w:val="99"/>
    <w:semiHidden/>
    <w:unhideWhenUsed/>
    <w:rsid w:val="00B0137C"/>
    <w:pPr>
      <w:spacing w:line="240" w:lineRule="auto"/>
    </w:pPr>
    <w:rPr>
      <w:sz w:val="20"/>
      <w:szCs w:val="20"/>
    </w:rPr>
  </w:style>
  <w:style w:type="character" w:customStyle="1" w:styleId="CommentTextChar">
    <w:name w:val="Comment Text Char"/>
    <w:basedOn w:val="DefaultParagraphFont"/>
    <w:link w:val="CommentText"/>
    <w:uiPriority w:val="99"/>
    <w:semiHidden/>
    <w:rsid w:val="00B0137C"/>
    <w:rPr>
      <w:sz w:val="20"/>
      <w:szCs w:val="20"/>
    </w:rPr>
  </w:style>
  <w:style w:type="paragraph" w:styleId="CommentSubject">
    <w:name w:val="annotation subject"/>
    <w:basedOn w:val="CommentText"/>
    <w:next w:val="CommentText"/>
    <w:link w:val="CommentSubjectChar"/>
    <w:uiPriority w:val="99"/>
    <w:semiHidden/>
    <w:unhideWhenUsed/>
    <w:rsid w:val="00B0137C"/>
    <w:rPr>
      <w:b/>
      <w:bCs/>
    </w:rPr>
  </w:style>
  <w:style w:type="character" w:customStyle="1" w:styleId="CommentSubjectChar">
    <w:name w:val="Comment Subject Char"/>
    <w:basedOn w:val="CommentTextChar"/>
    <w:link w:val="CommentSubject"/>
    <w:uiPriority w:val="99"/>
    <w:semiHidden/>
    <w:rsid w:val="00B0137C"/>
    <w:rPr>
      <w:b/>
      <w:bCs/>
      <w:sz w:val="20"/>
      <w:szCs w:val="20"/>
    </w:rPr>
  </w:style>
  <w:style w:type="paragraph" w:styleId="BalloonText">
    <w:name w:val="Balloon Text"/>
    <w:basedOn w:val="Normal"/>
    <w:link w:val="BalloonTextChar"/>
    <w:uiPriority w:val="99"/>
    <w:semiHidden/>
    <w:unhideWhenUsed/>
    <w:rsid w:val="00B013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3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28FC"/>
    <w:pPr>
      <w:ind w:left="720"/>
      <w:contextualSpacing/>
    </w:pPr>
  </w:style>
  <w:style w:type="character" w:styleId="CommentReference">
    <w:name w:val="annotation reference"/>
    <w:basedOn w:val="DefaultParagraphFont"/>
    <w:uiPriority w:val="99"/>
    <w:semiHidden/>
    <w:unhideWhenUsed/>
    <w:rsid w:val="00B0137C"/>
    <w:rPr>
      <w:sz w:val="16"/>
      <w:szCs w:val="16"/>
    </w:rPr>
  </w:style>
  <w:style w:type="paragraph" w:styleId="CommentText">
    <w:name w:val="annotation text"/>
    <w:basedOn w:val="Normal"/>
    <w:link w:val="CommentTextChar"/>
    <w:uiPriority w:val="99"/>
    <w:semiHidden/>
    <w:unhideWhenUsed/>
    <w:rsid w:val="00B0137C"/>
    <w:pPr>
      <w:spacing w:line="240" w:lineRule="auto"/>
    </w:pPr>
    <w:rPr>
      <w:sz w:val="20"/>
      <w:szCs w:val="20"/>
    </w:rPr>
  </w:style>
  <w:style w:type="character" w:customStyle="1" w:styleId="CommentTextChar">
    <w:name w:val="Comment Text Char"/>
    <w:basedOn w:val="DefaultParagraphFont"/>
    <w:link w:val="CommentText"/>
    <w:uiPriority w:val="99"/>
    <w:semiHidden/>
    <w:rsid w:val="00B0137C"/>
    <w:rPr>
      <w:sz w:val="20"/>
      <w:szCs w:val="20"/>
    </w:rPr>
  </w:style>
  <w:style w:type="paragraph" w:styleId="CommentSubject">
    <w:name w:val="annotation subject"/>
    <w:basedOn w:val="CommentText"/>
    <w:next w:val="CommentText"/>
    <w:link w:val="CommentSubjectChar"/>
    <w:uiPriority w:val="99"/>
    <w:semiHidden/>
    <w:unhideWhenUsed/>
    <w:rsid w:val="00B0137C"/>
    <w:rPr>
      <w:b/>
      <w:bCs/>
    </w:rPr>
  </w:style>
  <w:style w:type="character" w:customStyle="1" w:styleId="CommentSubjectChar">
    <w:name w:val="Comment Subject Char"/>
    <w:basedOn w:val="CommentTextChar"/>
    <w:link w:val="CommentSubject"/>
    <w:uiPriority w:val="99"/>
    <w:semiHidden/>
    <w:rsid w:val="00B0137C"/>
    <w:rPr>
      <w:b/>
      <w:bCs/>
      <w:sz w:val="20"/>
      <w:szCs w:val="20"/>
    </w:rPr>
  </w:style>
  <w:style w:type="paragraph" w:styleId="BalloonText">
    <w:name w:val="Balloon Text"/>
    <w:basedOn w:val="Normal"/>
    <w:link w:val="BalloonTextChar"/>
    <w:uiPriority w:val="99"/>
    <w:semiHidden/>
    <w:unhideWhenUsed/>
    <w:rsid w:val="00B013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3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633</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Los Angeles Unified School District</Company>
  <LinksUpToDate>false</LinksUpToDate>
  <CharactersWithSpaces>4239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3</cp:revision>
  <cp:lastPrinted>2014-03-26T15:05:00Z</cp:lastPrinted>
  <dcterms:created xsi:type="dcterms:W3CDTF">2014-03-25T20:05:00Z</dcterms:created>
  <dcterms:modified xsi:type="dcterms:W3CDTF">2014-03-26T15:08:00Z</dcterms:modified>
</cp:coreProperties>
</file>