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78C" w:rsidRPr="009D678C" w:rsidRDefault="009D678C" w:rsidP="009D678C">
      <w:pPr>
        <w:pBdr>
          <w:bottom w:val="single" w:sz="4" w:space="1" w:color="auto"/>
        </w:pBdr>
        <w:jc w:val="center"/>
        <w:rPr>
          <w:b/>
          <w:sz w:val="44"/>
          <w:szCs w:val="44"/>
        </w:rPr>
      </w:pPr>
      <w:r w:rsidRPr="009D678C">
        <w:rPr>
          <w:b/>
          <w:i/>
          <w:sz w:val="44"/>
          <w:szCs w:val="44"/>
        </w:rPr>
        <w:t xml:space="preserve">Macbeth </w:t>
      </w:r>
      <w:r w:rsidRPr="009D678C">
        <w:rPr>
          <w:b/>
          <w:sz w:val="44"/>
          <w:szCs w:val="44"/>
        </w:rPr>
        <w:t>Additional Vocabulary</w:t>
      </w:r>
    </w:p>
    <w:p w:rsidR="009D678C" w:rsidRDefault="009D678C">
      <w:pPr>
        <w:rPr>
          <w:b/>
          <w:sz w:val="44"/>
          <w:szCs w:val="44"/>
        </w:rPr>
      </w:pP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Valor/valiant</w:t>
      </w: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Regicide</w:t>
      </w: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Parricide</w:t>
      </w: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Androgynous</w:t>
      </w:r>
    </w:p>
    <w:p w:rsidR="009D678C" w:rsidRPr="00395982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  <w:highlight w:val="yellow"/>
        </w:rPr>
      </w:pPr>
      <w:r w:rsidRPr="00395982">
        <w:rPr>
          <w:b/>
          <w:sz w:val="44"/>
          <w:szCs w:val="44"/>
          <w:highlight w:val="yellow"/>
        </w:rPr>
        <w:t>Paradox</w:t>
      </w: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Motif</w:t>
      </w: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Juxtaposition</w:t>
      </w:r>
    </w:p>
    <w:p w:rsidR="009D678C" w:rsidRPr="00395982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  <w:highlight w:val="yellow"/>
        </w:rPr>
      </w:pPr>
      <w:r w:rsidRPr="00395982">
        <w:rPr>
          <w:b/>
          <w:sz w:val="44"/>
          <w:szCs w:val="44"/>
          <w:highlight w:val="yellow"/>
        </w:rPr>
        <w:t>Foil</w:t>
      </w:r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Ambiguity</w:t>
      </w:r>
      <w:bookmarkStart w:id="0" w:name="_GoBack"/>
      <w:bookmarkEnd w:id="0"/>
    </w:p>
    <w:p w:rsidR="009D678C" w:rsidRPr="009D678C" w:rsidRDefault="009D678C" w:rsidP="009D678C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9D678C">
        <w:rPr>
          <w:b/>
          <w:sz w:val="44"/>
          <w:szCs w:val="44"/>
        </w:rPr>
        <w:t>Nihilism</w:t>
      </w:r>
    </w:p>
    <w:p w:rsidR="009D678C" w:rsidRPr="009D678C" w:rsidRDefault="009D678C">
      <w:pPr>
        <w:rPr>
          <w:b/>
          <w:sz w:val="44"/>
          <w:szCs w:val="44"/>
        </w:rPr>
      </w:pPr>
    </w:p>
    <w:sectPr w:rsidR="009D678C" w:rsidRPr="009D678C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BB05D6"/>
    <w:multiLevelType w:val="hybridMultilevel"/>
    <w:tmpl w:val="244E4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DCC"/>
    <w:rsid w:val="000D3DCC"/>
    <w:rsid w:val="001C47AF"/>
    <w:rsid w:val="00254804"/>
    <w:rsid w:val="00395982"/>
    <w:rsid w:val="009D678C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67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6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23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2011-11-16T17:54:00Z</dcterms:created>
  <dcterms:modified xsi:type="dcterms:W3CDTF">2011-11-16T22:01:00Z</dcterms:modified>
</cp:coreProperties>
</file>