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DB260B">
      <w:r>
        <w:t xml:space="preserve">Johannes Gutenberg was a 15th century German craftsman and inventor who originated a method of printing from movable type that was used without important change until the </w:t>
      </w:r>
      <w:proofErr w:type="gramStart"/>
      <w:r>
        <w:t>20th  century</w:t>
      </w:r>
      <w:proofErr w:type="gramEnd"/>
      <w:r>
        <w:t>. Gutenberg was born in Mainz, Germany sometime during the last decade o</w:t>
      </w:r>
      <w:r>
        <w:t>f the 14th century. He died in Mainz, Germany probably on Feb. 3, 1468.</w:t>
      </w:r>
    </w:p>
    <w:p w:rsidR="00000000" w:rsidRDefault="00DB260B">
      <w:r>
        <w:t xml:space="preserve">Johannes Gutenberg’s printing press was recently celebrated as the most important invention of the past 1,000 years. Gutenberg is credited with two significant concepts needed for the </w:t>
      </w:r>
      <w:r>
        <w:t xml:space="preserve">invention of typographic. First, Gutenberg made durable metal typefaces in large numbers and with each letter strictly identical. Second, was the concept of the printing press </w:t>
      </w:r>
      <w:proofErr w:type="gramStart"/>
      <w:r>
        <w:t>itself.</w:t>
      </w:r>
      <w:proofErr w:type="gramEnd"/>
      <w:r>
        <w:t xml:space="preserve"> </w:t>
      </w:r>
    </w:p>
    <w:p w:rsidR="00000000" w:rsidRDefault="00DB260B">
      <w:proofErr w:type="gramStart"/>
      <w:r>
        <w:t>The Gutenberg Bible was printed by Johannes Gutenberg in Mainz, Germany</w:t>
      </w:r>
      <w:proofErr w:type="gramEnd"/>
      <w:r>
        <w:t xml:space="preserve"> circa 1454-5. This is the first major book printed in the west. We have reason to believe that about 180 copies were printed and significant parts of 48 copies still survive. </w:t>
      </w:r>
    </w:p>
    <w:p w:rsidR="00000000" w:rsidRDefault="00DB260B">
      <w:r>
        <w:t>Within 15 years of printing the Gutenberg Bible, the printing press had been es</w:t>
      </w:r>
      <w:r>
        <w:t xml:space="preserve">tablished in nearly all of </w:t>
      </w:r>
      <w:proofErr w:type="gramStart"/>
      <w:r>
        <w:t>western</w:t>
      </w:r>
      <w:proofErr w:type="gramEnd"/>
      <w:r>
        <w:t xml:space="preserve"> Europe. The public had what it wanted and needed. For the first time, reading matter was available in clear, legible, compact forms, in large quantities, and at far less cost than was ever possible by the older method of </w:t>
      </w:r>
      <w:r>
        <w:t>hand copying all books. The invention of the printing press helped spread knowledge and started the growth of industry and enlightenment called the Renaissance.</w:t>
      </w:r>
    </w:p>
    <w:sectPr w:rsidR="00000000">
      <w:pgSz w:w="12240" w:h="15840"/>
      <w:pgMar w:top="1440" w:right="1800" w:bottom="1440" w:left="1800" w:gutter="0"/>
      <w:noEndnote/>
      <w:docGrid w:type="lines" w:linePitch="360"/>
    </w:sectPr>
  </w:body>
</w:document>
</file>

<file path=word/fontTable.xml><?xml version="1.0" encoding="utf-8"?>
<w:fonts xmlns:r="http://schemas.openxmlformats.org/officeDocument/2006/relationships" xmlns:w="http://schemas.openxmlformats.org/wordprocessingml/2006/main">
  <w:font w:name="Times">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0000000000000000000"/>
    <w:charset w:val="4D"/>
    <w:family w:val="roman"/>
    <w:notTrueType/>
    <w:pitch w:val="default"/>
    <w:sig w:usb0="00000003" w:usb1="00000000" w:usb2="00000000" w:usb3="00000000" w:csb0="00000001" w:csb1="00000000"/>
  </w:font>
  <w:font w:name="Cambria">
    <w:panose1 w:val="00000000000000000000"/>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rsids>
    <w:rsidRoot w:val="00DB260B"/>
    <w:rsid w:val="00DB260B"/>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1188</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Johannes Gutenberg was a 15th century German craftsman and inventor who originated a method of printing from movable type that </vt:lpstr>
    </vt:vector>
  </TitlesOfParts>
  <Company>Rochester Institute of Technology</Company>
  <LinksUpToDate>false</LinksUpToDate>
  <CharactersWithSpaces>1458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Johannes Gutenberg was a 15th century German craftsman and inventor who originated a method of printing from movable type that </dc:title>
  <dc:subject/>
  <dc:creator>Jules Chiavaroli</dc:creator>
  <cp:keywords/>
  <cp:lastModifiedBy>Arts and Imaging Studies</cp:lastModifiedBy>
  <cp:revision>2</cp:revision>
  <dcterms:created xsi:type="dcterms:W3CDTF">2011-04-25T13:45:00Z</dcterms:created>
  <dcterms:modified xsi:type="dcterms:W3CDTF">2011-04-25T13:45:00Z</dcterms:modified>
</cp:coreProperties>
</file>