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7DC8137" w14:textId="77777777" w:rsidR="00AC1F3C" w:rsidRDefault="00385E30" w:rsidP="00385E30">
      <w:pPr>
        <w:jc w:val="center"/>
      </w:pPr>
      <w:r>
        <w:t>“Resistance to Civil Government” or “Civil Disobedience” Study Questions</w:t>
      </w:r>
    </w:p>
    <w:p w14:paraId="415607DA" w14:textId="77777777" w:rsidR="00385E30" w:rsidRDefault="00385E30" w:rsidP="00385E30"/>
    <w:p w14:paraId="1C780D1D" w14:textId="77777777" w:rsidR="00385E30" w:rsidRDefault="00385E30" w:rsidP="00385E30">
      <w:pPr>
        <w:pStyle w:val="ListParagraph"/>
        <w:numPr>
          <w:ilvl w:val="0"/>
          <w:numId w:val="1"/>
        </w:numPr>
      </w:pPr>
      <w:r>
        <w:t>O</w:t>
      </w:r>
      <w:r w:rsidR="00E4114D">
        <w:t>n page 217 answer questions 1-11</w:t>
      </w:r>
      <w:r>
        <w:t xml:space="preserve"> thoroughly and complete sentences.</w:t>
      </w:r>
    </w:p>
    <w:p w14:paraId="449BDFFC" w14:textId="77777777" w:rsidR="00385E30" w:rsidRDefault="00385E30" w:rsidP="00385E30">
      <w:pPr>
        <w:pStyle w:val="ListParagraph"/>
        <w:numPr>
          <w:ilvl w:val="0"/>
          <w:numId w:val="1"/>
        </w:numPr>
      </w:pPr>
      <w:r>
        <w:t>For question #5 analyze the two paradoxes given, but also analyze all of the other paradoxes throughout the text. There are 8 total, including the 2</w:t>
      </w:r>
      <w:r w:rsidRPr="00385E30">
        <w:rPr>
          <w:vertAlign w:val="superscript"/>
        </w:rPr>
        <w:t>nd</w:t>
      </w:r>
      <w:r>
        <w:t xml:space="preserve"> title</w:t>
      </w:r>
      <w:r w:rsidR="000B45CC">
        <w:t>, so see if you can find the other 5</w:t>
      </w:r>
      <w:r>
        <w:t>!</w:t>
      </w:r>
      <w:r w:rsidR="000B45CC">
        <w:t xml:space="preserve">  Give a thorough, lengthy paragraph analyzing all of them.</w:t>
      </w:r>
    </w:p>
    <w:p w14:paraId="2AECA735" w14:textId="77777777" w:rsidR="00385E30" w:rsidRDefault="000B45CC" w:rsidP="00385E30">
      <w:pPr>
        <w:pStyle w:val="ListParagraph"/>
        <w:numPr>
          <w:ilvl w:val="0"/>
          <w:numId w:val="1"/>
        </w:numPr>
      </w:pPr>
      <w:r>
        <w:t>Find 2 examples of parallel</w:t>
      </w:r>
      <w:r w:rsidR="00E4114D">
        <w:t>ism in the essay and analyze their</w:t>
      </w:r>
      <w:r>
        <w:t xml:space="preserve"> effect.</w:t>
      </w:r>
    </w:p>
    <w:p w14:paraId="53D75BDE" w14:textId="77777777" w:rsidR="00E4114D" w:rsidRDefault="00E4114D" w:rsidP="00385E30">
      <w:pPr>
        <w:pStyle w:val="ListParagraph"/>
        <w:numPr>
          <w:ilvl w:val="0"/>
          <w:numId w:val="1"/>
        </w:numPr>
      </w:pPr>
      <w:r>
        <w:t>Answer the yellow box numbered 2 on the bottom left column of page 212.</w:t>
      </w:r>
    </w:p>
    <w:p w14:paraId="07EC35A9" w14:textId="77777777" w:rsidR="000B45CC" w:rsidRDefault="00581286" w:rsidP="00385E30">
      <w:pPr>
        <w:pStyle w:val="ListParagraph"/>
        <w:numPr>
          <w:ilvl w:val="0"/>
          <w:numId w:val="1"/>
        </w:numPr>
      </w:pPr>
      <w:r>
        <w:t>Answer the yellow box question on the right hand column of page 213, looking at the difference between “immoral” and “unmoral.”</w:t>
      </w:r>
    </w:p>
    <w:p w14:paraId="0BD337FD" w14:textId="77777777" w:rsidR="00581286" w:rsidRDefault="00E4114D" w:rsidP="00385E30">
      <w:pPr>
        <w:pStyle w:val="ListParagraph"/>
        <w:numPr>
          <w:ilvl w:val="0"/>
          <w:numId w:val="1"/>
        </w:numPr>
      </w:pPr>
      <w:r>
        <w:t>Know the definition of satire and, in a paragraph, analyze how and where Thoreau utilizes it in the essay.</w:t>
      </w:r>
    </w:p>
    <w:p w14:paraId="4117A31A" w14:textId="77777777" w:rsidR="00E4114D" w:rsidRDefault="00E4114D" w:rsidP="00385E30">
      <w:pPr>
        <w:pStyle w:val="ListParagraph"/>
        <w:numPr>
          <w:ilvl w:val="0"/>
          <w:numId w:val="1"/>
        </w:numPr>
      </w:pPr>
      <w:r>
        <w:t>Answer the yellow box question on the right hand column of page 214.</w:t>
      </w:r>
    </w:p>
    <w:p w14:paraId="42D8ED25" w14:textId="77777777" w:rsidR="00E4114D" w:rsidRDefault="00E4114D" w:rsidP="00385E30">
      <w:pPr>
        <w:pStyle w:val="ListParagraph"/>
        <w:numPr>
          <w:ilvl w:val="0"/>
          <w:numId w:val="1"/>
        </w:numPr>
      </w:pPr>
      <w:r>
        <w:t>Answer the yellow box question on the right hand column of page 215.  Also, why does he use the expression, “peculiar institutions” to describe the jail in Concord?</w:t>
      </w:r>
    </w:p>
    <w:p w14:paraId="170E6FF9" w14:textId="77777777" w:rsidR="00E4114D" w:rsidRDefault="00E4114D" w:rsidP="00385E30">
      <w:pPr>
        <w:pStyle w:val="ListParagraph"/>
        <w:numPr>
          <w:ilvl w:val="0"/>
          <w:numId w:val="1"/>
        </w:numPr>
      </w:pPr>
      <w:r>
        <w:t>What ethical appeal does Thoreau make in the right hand column of 216 regarding progress.</w:t>
      </w:r>
    </w:p>
    <w:p w14:paraId="1FEA5A88" w14:textId="77777777" w:rsidR="00E4114D" w:rsidRDefault="00E8594C" w:rsidP="00385E30">
      <w:pPr>
        <w:pStyle w:val="ListParagraph"/>
        <w:numPr>
          <w:ilvl w:val="0"/>
          <w:numId w:val="1"/>
        </w:numPr>
      </w:pPr>
      <w:r>
        <w:t>Answer questions 1-5 on page 223-224.</w:t>
      </w:r>
    </w:p>
    <w:p w14:paraId="7C9FDA49" w14:textId="77777777" w:rsidR="00E8594C" w:rsidRDefault="00E8594C" w:rsidP="00E8594C"/>
    <w:p w14:paraId="1B861C48" w14:textId="77777777" w:rsidR="00E8594C" w:rsidRDefault="00E8594C" w:rsidP="00E8594C">
      <w:proofErr w:type="gramStart"/>
      <w:r>
        <w:t>Worth 65 points.</w:t>
      </w:r>
      <w:proofErr w:type="gramEnd"/>
      <w:r>
        <w:t xml:space="preserve">  Due: </w:t>
      </w:r>
    </w:p>
    <w:p w14:paraId="02F7B014" w14:textId="77777777" w:rsidR="00E8594C" w:rsidRDefault="00E8594C" w:rsidP="00E8594C"/>
    <w:p w14:paraId="732AB266" w14:textId="77777777" w:rsidR="00E8594C" w:rsidRDefault="00E8594C" w:rsidP="00E8594C"/>
    <w:p w14:paraId="480AE9AB" w14:textId="77777777" w:rsidR="00E8594C" w:rsidRDefault="00E8594C" w:rsidP="00E8594C">
      <w:pPr>
        <w:jc w:val="center"/>
      </w:pPr>
      <w:r>
        <w:t>“Resistance to Civil Government” or “Civil Disobedience” Study Questions</w:t>
      </w:r>
    </w:p>
    <w:p w14:paraId="65B32434" w14:textId="77777777" w:rsidR="00E8594C" w:rsidRDefault="00E8594C" w:rsidP="00E8594C"/>
    <w:p w14:paraId="2480CBFD" w14:textId="77777777" w:rsidR="00E8594C" w:rsidRDefault="00E8594C" w:rsidP="00E8594C">
      <w:pPr>
        <w:pStyle w:val="ListParagraph"/>
        <w:numPr>
          <w:ilvl w:val="0"/>
          <w:numId w:val="2"/>
        </w:numPr>
      </w:pPr>
      <w:r>
        <w:t>On page 217 answer questions 1-11 thoroughly and complete sentences.</w:t>
      </w:r>
    </w:p>
    <w:p w14:paraId="7C1E6E5E" w14:textId="77777777" w:rsidR="00E8594C" w:rsidRDefault="00E8594C" w:rsidP="00E8594C">
      <w:pPr>
        <w:pStyle w:val="ListParagraph"/>
        <w:numPr>
          <w:ilvl w:val="0"/>
          <w:numId w:val="2"/>
        </w:numPr>
      </w:pPr>
      <w:r>
        <w:t>For question #5 analyze the two paradoxes given, but also analyze all of the other paradoxes throughout the text. There are 8 total, including the 2</w:t>
      </w:r>
      <w:r w:rsidRPr="00385E30">
        <w:rPr>
          <w:vertAlign w:val="superscript"/>
        </w:rPr>
        <w:t>nd</w:t>
      </w:r>
      <w:r>
        <w:t xml:space="preserve"> title, so see if you can find the other 5!  Give a thorough, lengthy paragraph analyzing all of them.</w:t>
      </w:r>
    </w:p>
    <w:p w14:paraId="367CF499" w14:textId="77777777" w:rsidR="00E8594C" w:rsidRDefault="00E8594C" w:rsidP="00E8594C">
      <w:pPr>
        <w:pStyle w:val="ListParagraph"/>
        <w:numPr>
          <w:ilvl w:val="0"/>
          <w:numId w:val="2"/>
        </w:numPr>
      </w:pPr>
      <w:r>
        <w:t>Find 2 examples of parallelism in the essay and analyze their effect.</w:t>
      </w:r>
    </w:p>
    <w:p w14:paraId="72C07383" w14:textId="77777777" w:rsidR="00E8594C" w:rsidRDefault="00E8594C" w:rsidP="00E8594C">
      <w:pPr>
        <w:pStyle w:val="ListParagraph"/>
        <w:numPr>
          <w:ilvl w:val="0"/>
          <w:numId w:val="2"/>
        </w:numPr>
      </w:pPr>
      <w:r>
        <w:t>Answer the yellow box numbered 2 on the bottom left column of page 212.</w:t>
      </w:r>
    </w:p>
    <w:p w14:paraId="5C1C51F0" w14:textId="77777777" w:rsidR="00E8594C" w:rsidRDefault="00E8594C" w:rsidP="00E8594C">
      <w:pPr>
        <w:pStyle w:val="ListParagraph"/>
        <w:numPr>
          <w:ilvl w:val="0"/>
          <w:numId w:val="2"/>
        </w:numPr>
      </w:pPr>
      <w:r>
        <w:t>Answer the yellow box question on the right hand column of page 213, looking at the difference between “immoral” and “unmoral.”</w:t>
      </w:r>
    </w:p>
    <w:p w14:paraId="45804D03" w14:textId="77777777" w:rsidR="00E8594C" w:rsidRDefault="00E8594C" w:rsidP="00E8594C">
      <w:pPr>
        <w:pStyle w:val="ListParagraph"/>
        <w:numPr>
          <w:ilvl w:val="0"/>
          <w:numId w:val="2"/>
        </w:numPr>
      </w:pPr>
      <w:r>
        <w:t>Know the definition of satire and, in a paragraph, analyze how and where Thoreau utilizes it in the essay.</w:t>
      </w:r>
    </w:p>
    <w:p w14:paraId="66174A59" w14:textId="77777777" w:rsidR="00E8594C" w:rsidRDefault="00E8594C" w:rsidP="00E8594C">
      <w:pPr>
        <w:pStyle w:val="ListParagraph"/>
        <w:numPr>
          <w:ilvl w:val="0"/>
          <w:numId w:val="2"/>
        </w:numPr>
      </w:pPr>
      <w:r>
        <w:t>Answer the yellow box question on the right hand column of page 214.</w:t>
      </w:r>
    </w:p>
    <w:p w14:paraId="268C2581" w14:textId="77777777" w:rsidR="00E8594C" w:rsidRDefault="00E8594C" w:rsidP="00E8594C">
      <w:pPr>
        <w:pStyle w:val="ListParagraph"/>
        <w:numPr>
          <w:ilvl w:val="0"/>
          <w:numId w:val="2"/>
        </w:numPr>
      </w:pPr>
      <w:r>
        <w:t>Answer the yellow box question on the right hand column of page 215.  Also, why does he use the expression, “peculiar institutions” to describe the jail in Concord?</w:t>
      </w:r>
    </w:p>
    <w:p w14:paraId="6987924A" w14:textId="77777777" w:rsidR="00E8594C" w:rsidRDefault="00E8594C" w:rsidP="00E8594C">
      <w:pPr>
        <w:pStyle w:val="ListParagraph"/>
        <w:numPr>
          <w:ilvl w:val="0"/>
          <w:numId w:val="2"/>
        </w:numPr>
      </w:pPr>
      <w:r>
        <w:t>What ethical appeal does Thoreau make in the right hand column of 216 regarding progress.</w:t>
      </w:r>
    </w:p>
    <w:p w14:paraId="11040537" w14:textId="77777777" w:rsidR="00E8594C" w:rsidRDefault="00E8594C" w:rsidP="00E8594C">
      <w:pPr>
        <w:pStyle w:val="ListParagraph"/>
        <w:numPr>
          <w:ilvl w:val="0"/>
          <w:numId w:val="2"/>
        </w:numPr>
      </w:pPr>
      <w:r>
        <w:t>Answer questions 1-5 on page 223-224.</w:t>
      </w:r>
    </w:p>
    <w:p w14:paraId="6248CAC5" w14:textId="77777777" w:rsidR="00E8594C" w:rsidRDefault="00E8594C" w:rsidP="00E8594C"/>
    <w:p w14:paraId="1D97E5D3" w14:textId="77777777" w:rsidR="00E8594C" w:rsidRDefault="00E8594C" w:rsidP="00E8594C">
      <w:proofErr w:type="gramStart"/>
      <w:r>
        <w:t>Worth 65 points.</w:t>
      </w:r>
      <w:proofErr w:type="gramEnd"/>
      <w:r>
        <w:t xml:space="preserve">  Due: </w:t>
      </w:r>
      <w:bookmarkStart w:id="0" w:name="_GoBack"/>
      <w:bookmarkEnd w:id="0"/>
    </w:p>
    <w:sectPr w:rsidR="00E8594C" w:rsidSect="006D560A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4926DF"/>
    <w:multiLevelType w:val="hybridMultilevel"/>
    <w:tmpl w:val="E8F8242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2BB3205"/>
    <w:multiLevelType w:val="hybridMultilevel"/>
    <w:tmpl w:val="E8F8242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5E30"/>
    <w:rsid w:val="000B45CC"/>
    <w:rsid w:val="00207097"/>
    <w:rsid w:val="00385E30"/>
    <w:rsid w:val="00581286"/>
    <w:rsid w:val="006D560A"/>
    <w:rsid w:val="00AC1F3C"/>
    <w:rsid w:val="00E4114D"/>
    <w:rsid w:val="00E859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4A0A3664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85E3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85E3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346</Words>
  <Characters>1976</Characters>
  <Application>Microsoft Macintosh Word</Application>
  <DocSecurity>0</DocSecurity>
  <Lines>16</Lines>
  <Paragraphs>4</Paragraphs>
  <ScaleCrop>false</ScaleCrop>
  <Company/>
  <LinksUpToDate>false</LinksUpToDate>
  <CharactersWithSpaces>2318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Jonathan Hiett</dc:creator>
  <cp:keywords/>
  <dc:description/>
  <cp:lastModifiedBy>Jonathan Hiett</cp:lastModifiedBy>
  <cp:revision>2</cp:revision>
  <dcterms:created xsi:type="dcterms:W3CDTF">2012-10-23T17:21:00Z</dcterms:created>
  <dcterms:modified xsi:type="dcterms:W3CDTF">2012-10-24T15:56:00Z</dcterms:modified>
</cp:coreProperties>
</file>