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</w:rPr>
      </w:pPr>
      <w:r>
        <w:rPr>
          <w:rFonts w:ascii="Times-Bold" w:hAnsi="Times-Bold" w:cs="Times-Bold"/>
          <w:b/>
          <w:bCs/>
        </w:rPr>
        <w:t>Synthesis Paragraph</w:t>
      </w:r>
      <w:r w:rsidR="00BE6584">
        <w:rPr>
          <w:rFonts w:ascii="Times-Bold" w:hAnsi="Times-Bold" w:cs="Times-Bold"/>
          <w:b/>
          <w:bCs/>
        </w:rPr>
        <w:t xml:space="preserve"> Prompt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</w:rPr>
      </w:pPr>
    </w:p>
    <w:p w:rsidR="00F64598" w:rsidRP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Cs/>
        </w:rPr>
      </w:pPr>
      <w:r>
        <w:rPr>
          <w:rFonts w:ascii="Times-Bold" w:hAnsi="Times-Bold" w:cs="Times-Bold"/>
          <w:bCs/>
        </w:rPr>
        <w:t xml:space="preserve">Throughout history, oppressed </w:t>
      </w:r>
      <w:r w:rsidR="007F5AF8">
        <w:rPr>
          <w:rFonts w:ascii="Times-Bold" w:hAnsi="Times-Bold" w:cs="Times-Bold"/>
          <w:bCs/>
        </w:rPr>
        <w:t xml:space="preserve">individuals and </w:t>
      </w:r>
      <w:r>
        <w:rPr>
          <w:rFonts w:ascii="Times-Bold" w:hAnsi="Times-Bold" w:cs="Times-Bold"/>
          <w:bCs/>
        </w:rPr>
        <w:t xml:space="preserve">groups have battled to voice their opinions and gain equality. </w:t>
      </w:r>
      <w:r w:rsidR="007F5AF8">
        <w:rPr>
          <w:rFonts w:ascii="Times-Bold" w:hAnsi="Times-Bold" w:cs="Times-Bold"/>
          <w:bCs/>
        </w:rPr>
        <w:t xml:space="preserve">Those who challenge injustice must consider whether to take a violent or nonviolent approach. 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 xml:space="preserve">Carefully read the following eight sources, including the introductory information for each source. Then synthesize information from at least three of the sources and incorporate it into a coherent, well-developed essay that argues a clear position on whether violent or nonviolent protest is more effective at combating injustice. Make sure your argument is central; use the sources to illustrate and support your reasoning. Avoid merely summarizing the sources.  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 xml:space="preserve">Indicate clearly which sources you are drawing from, whether through direct quotation, paraphrase, or summary. You may cite the sources as Source </w:t>
      </w:r>
      <w:proofErr w:type="gramStart"/>
      <w:r>
        <w:rPr>
          <w:rFonts w:ascii="Times-Roman" w:hAnsi="Times-Roman" w:cs="Times-Roman"/>
        </w:rPr>
        <w:t>A</w:t>
      </w:r>
      <w:proofErr w:type="gramEnd"/>
      <w:r>
        <w:rPr>
          <w:rFonts w:ascii="Times-Roman" w:hAnsi="Times-Roman" w:cs="Times-Roman"/>
        </w:rPr>
        <w:t>, Source B, etc., or by using the descriptions in parentheses.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 xml:space="preserve">Source </w:t>
      </w:r>
      <w:proofErr w:type="gramStart"/>
      <w:r>
        <w:rPr>
          <w:rFonts w:ascii="Times-Roman" w:hAnsi="Times-Roman" w:cs="Times-Roman"/>
        </w:rPr>
        <w:t>A</w:t>
      </w:r>
      <w:proofErr w:type="gramEnd"/>
      <w:r>
        <w:rPr>
          <w:rFonts w:ascii="Times-Roman" w:hAnsi="Times-Roman" w:cs="Times-Roman"/>
        </w:rPr>
        <w:t xml:space="preserve"> (Douglass)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Source B (Henry)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Source C (Paine)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Source D (Robespierre)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Source E (Thoreau)</w:t>
      </w:r>
    </w:p>
    <w:p w:rsidR="00F64598" w:rsidRDefault="00F64598" w:rsidP="007F5AF8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Source F (Gandhi)</w:t>
      </w:r>
    </w:p>
    <w:p w:rsidR="007F5AF8" w:rsidRDefault="00F64598" w:rsidP="007F5AF8">
      <w:p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Source G (King)</w:t>
      </w:r>
    </w:p>
    <w:p w:rsidR="00F64598" w:rsidRDefault="00F64598" w:rsidP="007F5AF8">
      <w:p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 xml:space="preserve">Source H (“Pray the Devil”) </w:t>
      </w:r>
    </w:p>
    <w:p w:rsidR="007F5AF8" w:rsidRDefault="007F5AF8" w:rsidP="007F5AF8">
      <w:pPr>
        <w:spacing w:line="240" w:lineRule="auto"/>
        <w:rPr>
          <w:rFonts w:ascii="Times-Roman" w:hAnsi="Times-Roman" w:cs="Times-Roman"/>
        </w:rPr>
      </w:pPr>
    </w:p>
    <w:p w:rsidR="007F5AF8" w:rsidRDefault="007F5AF8" w:rsidP="007F5AF8">
      <w:p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Paragraph structure:</w:t>
      </w:r>
    </w:p>
    <w:p w:rsidR="007F5AF8" w:rsidRDefault="007F5AF8" w:rsidP="007F5AF8">
      <w:pPr>
        <w:spacing w:line="240" w:lineRule="auto"/>
        <w:rPr>
          <w:rFonts w:ascii="Times-Roman" w:hAnsi="Times-Roman" w:cs="Times-Roman"/>
        </w:rPr>
      </w:pPr>
    </w:p>
    <w:p w:rsidR="007F5AF8" w:rsidRDefault="007F5AF8" w:rsidP="007F5AF8">
      <w:pPr>
        <w:pStyle w:val="ListParagraph"/>
        <w:numPr>
          <w:ilvl w:val="0"/>
          <w:numId w:val="1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Thesis</w:t>
      </w:r>
    </w:p>
    <w:p w:rsidR="007F5AF8" w:rsidRDefault="007F5AF8" w:rsidP="007F5AF8">
      <w:pPr>
        <w:pStyle w:val="ListParagraph"/>
        <w:numPr>
          <w:ilvl w:val="0"/>
          <w:numId w:val="1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Reason 1</w:t>
      </w:r>
    </w:p>
    <w:p w:rsidR="007F5AF8" w:rsidRDefault="007F5AF8" w:rsidP="007F5AF8">
      <w:pPr>
        <w:pStyle w:val="ListParagraph"/>
        <w:numPr>
          <w:ilvl w:val="0"/>
          <w:numId w:val="2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Cite from source</w:t>
      </w:r>
    </w:p>
    <w:p w:rsidR="007F5AF8" w:rsidRDefault="007F5AF8" w:rsidP="007F5AF8">
      <w:pPr>
        <w:pStyle w:val="ListParagraph"/>
        <w:numPr>
          <w:ilvl w:val="0"/>
          <w:numId w:val="2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Explain how source supports reason and thesis (1-2 sentences)</w:t>
      </w:r>
    </w:p>
    <w:p w:rsidR="004E793E" w:rsidRDefault="004E793E" w:rsidP="004E793E">
      <w:pPr>
        <w:pStyle w:val="ListParagraph"/>
        <w:numPr>
          <w:ilvl w:val="0"/>
          <w:numId w:val="1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Reason 2</w:t>
      </w:r>
    </w:p>
    <w:p w:rsidR="004E793E" w:rsidRDefault="004E793E" w:rsidP="004E793E">
      <w:pPr>
        <w:pStyle w:val="ListParagraph"/>
        <w:numPr>
          <w:ilvl w:val="0"/>
          <w:numId w:val="3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Cite from another source</w:t>
      </w:r>
    </w:p>
    <w:p w:rsidR="004E793E" w:rsidRDefault="004E793E" w:rsidP="004E793E">
      <w:pPr>
        <w:pStyle w:val="ListParagraph"/>
        <w:numPr>
          <w:ilvl w:val="0"/>
          <w:numId w:val="3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Explain how source supports reason and thesis (1-2 sentences)</w:t>
      </w:r>
    </w:p>
    <w:p w:rsidR="004E793E" w:rsidRDefault="004E793E" w:rsidP="004E793E">
      <w:pPr>
        <w:pStyle w:val="ListParagraph"/>
        <w:numPr>
          <w:ilvl w:val="0"/>
          <w:numId w:val="1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Reason 3</w:t>
      </w:r>
    </w:p>
    <w:p w:rsidR="004E793E" w:rsidRDefault="004E793E" w:rsidP="004E793E">
      <w:pPr>
        <w:pStyle w:val="ListParagraph"/>
        <w:numPr>
          <w:ilvl w:val="0"/>
          <w:numId w:val="4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Cite from a third source</w:t>
      </w:r>
    </w:p>
    <w:p w:rsidR="004E793E" w:rsidRDefault="004E793E" w:rsidP="004E793E">
      <w:pPr>
        <w:pStyle w:val="ListParagraph"/>
        <w:numPr>
          <w:ilvl w:val="0"/>
          <w:numId w:val="4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Explain how source supports reason and thesis (1-2 sentences)</w:t>
      </w:r>
    </w:p>
    <w:p w:rsidR="004E793E" w:rsidRDefault="004E793E" w:rsidP="004E793E">
      <w:pPr>
        <w:pStyle w:val="ListParagraph"/>
        <w:numPr>
          <w:ilvl w:val="0"/>
          <w:numId w:val="1"/>
        </w:numPr>
        <w:spacing w:line="240" w:lineRule="auto"/>
        <w:rPr>
          <w:rFonts w:ascii="Times-Roman" w:hAnsi="Times-Roman" w:cs="Times-Roman"/>
        </w:rPr>
      </w:pPr>
      <w:r>
        <w:rPr>
          <w:rFonts w:ascii="Times-Roman" w:hAnsi="Times-Roman" w:cs="Times-Roman"/>
        </w:rPr>
        <w:t>Concluding sentence tying all of your reasons and evidence together and linking it to a universal truth or something you have learned about the issue/topic.</w:t>
      </w:r>
    </w:p>
    <w:p w:rsidR="004E793E" w:rsidRPr="004E793E" w:rsidRDefault="004E793E" w:rsidP="004E793E">
      <w:pPr>
        <w:spacing w:line="240" w:lineRule="auto"/>
        <w:rPr>
          <w:rFonts w:ascii="Times-Roman" w:hAnsi="Times-Roman" w:cs="Times-Roman"/>
        </w:rPr>
      </w:pPr>
    </w:p>
    <w:p w:rsidR="004E793E" w:rsidRPr="004E793E" w:rsidRDefault="004E793E" w:rsidP="004E793E">
      <w:pPr>
        <w:pStyle w:val="ListParagraph"/>
        <w:spacing w:line="240" w:lineRule="auto"/>
        <w:ind w:left="1440"/>
        <w:rPr>
          <w:rFonts w:ascii="Times-Roman" w:hAnsi="Times-Roman" w:cs="Times-Roman"/>
        </w:rPr>
      </w:pPr>
    </w:p>
    <w:sectPr w:rsidR="004E793E" w:rsidRPr="004E793E" w:rsidSect="00393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3767F"/>
    <w:multiLevelType w:val="hybridMultilevel"/>
    <w:tmpl w:val="ED929EF8"/>
    <w:lvl w:ilvl="0" w:tplc="CAFCC5C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F230A47"/>
    <w:multiLevelType w:val="hybridMultilevel"/>
    <w:tmpl w:val="E8FEDC7C"/>
    <w:lvl w:ilvl="0" w:tplc="67B0255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11C41B9"/>
    <w:multiLevelType w:val="hybridMultilevel"/>
    <w:tmpl w:val="30627DDC"/>
    <w:lvl w:ilvl="0" w:tplc="1A1CFA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CC5C2B"/>
    <w:multiLevelType w:val="hybridMultilevel"/>
    <w:tmpl w:val="11068858"/>
    <w:lvl w:ilvl="0" w:tplc="F5DC843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F64598"/>
    <w:rsid w:val="000608D1"/>
    <w:rsid w:val="00393060"/>
    <w:rsid w:val="004E793E"/>
    <w:rsid w:val="005E263C"/>
    <w:rsid w:val="00744AD7"/>
    <w:rsid w:val="007F5AF8"/>
    <w:rsid w:val="00AF1005"/>
    <w:rsid w:val="00B74EE3"/>
    <w:rsid w:val="00BE6584"/>
    <w:rsid w:val="00E07666"/>
    <w:rsid w:val="00F645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5A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GGUSD</Company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mrose</dc:creator>
  <cp:keywords/>
  <dc:description/>
  <cp:lastModifiedBy>mrose</cp:lastModifiedBy>
  <cp:revision>1</cp:revision>
  <dcterms:created xsi:type="dcterms:W3CDTF">2013-03-21T21:15:00Z</dcterms:created>
  <dcterms:modified xsi:type="dcterms:W3CDTF">2013-03-21T22:21:00Z</dcterms:modified>
</cp:coreProperties>
</file>