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EF7" w:rsidRDefault="00527EF7" w:rsidP="00527EF7">
      <w:pPr>
        <w:pBdr>
          <w:bottom w:val="single" w:sz="4" w:space="1" w:color="000000" w:themeColor="text1"/>
        </w:pBdr>
        <w:outlineLvl w:val="0"/>
      </w:pPr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Date: </w:t>
      </w:r>
      <w:r>
        <w:tab/>
      </w:r>
      <w:r>
        <w:tab/>
      </w:r>
      <w:r>
        <w:tab/>
        <w:t>Period:</w:t>
      </w:r>
    </w:p>
    <w:p w:rsidR="00527EF7" w:rsidRDefault="00527EF7" w:rsidP="00F264B7">
      <w:pPr>
        <w:outlineLvl w:val="0"/>
      </w:pPr>
    </w:p>
    <w:p w:rsidR="002065D3" w:rsidRDefault="00527EF7" w:rsidP="00F264B7">
      <w:pPr>
        <w:outlineLvl w:val="0"/>
      </w:pPr>
      <w:r>
        <w:t>TBEAR paragraph (Q1)</w:t>
      </w:r>
    </w:p>
    <w:p w:rsidR="002065D3" w:rsidRDefault="00F81D6F">
      <w:r>
        <w:t>Grading SCORE SHEET</w:t>
      </w:r>
    </w:p>
    <w:p w:rsidR="002065D3" w:rsidRDefault="002065D3"/>
    <w:p w:rsidR="002065D3" w:rsidRDefault="002065D3" w:rsidP="00F264B7">
      <w:pPr>
        <w:outlineLvl w:val="0"/>
      </w:pPr>
    </w:p>
    <w:tbl>
      <w:tblPr>
        <w:tblStyle w:val="TableGrid"/>
        <w:tblW w:w="0" w:type="auto"/>
        <w:tblLook w:val="00BF"/>
      </w:tblPr>
      <w:tblGrid>
        <w:gridCol w:w="7224"/>
        <w:gridCol w:w="349"/>
        <w:gridCol w:w="349"/>
        <w:gridCol w:w="349"/>
        <w:gridCol w:w="349"/>
        <w:gridCol w:w="236"/>
      </w:tblGrid>
      <w:tr w:rsidR="002065D3"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5D3" w:rsidRDefault="00527EF7" w:rsidP="00527EF7">
            <w:r>
              <w:t>TBEAR Paragraph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2065D3" w:rsidRDefault="002065D3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065D3" w:rsidRDefault="002065D3"/>
        </w:tc>
      </w:tr>
      <w:tr w:rsidR="002065D3"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Topic Sentence(s)</w:t>
            </w:r>
          </w:p>
          <w:p w:rsidR="002065D3" w:rsidRDefault="00527EF7" w:rsidP="00527EF7">
            <w:r>
              <w:t xml:space="preserve">Clearly states the main idea of the paragraph 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2065D3" w:rsidRDefault="002065D3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065D3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2065D3" w:rsidRDefault="002065D3"/>
        </w:tc>
      </w:tr>
      <w:tr w:rsidR="00527EF7"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527EF7">
            <w:r>
              <w:t>Build up information (background for the evidence)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617B34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617B34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527EF7" w:rsidRDefault="00617B34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27EF7" w:rsidRDefault="00617B34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527EF7" w:rsidRDefault="00527EF7"/>
        </w:tc>
      </w:tr>
      <w:tr w:rsidR="0082107D">
        <w:tc>
          <w:tcPr>
            <w:tcW w:w="0" w:type="auto"/>
          </w:tcPr>
          <w:p w:rsidR="0082107D" w:rsidRDefault="00DE188B" w:rsidP="00DE188B">
            <w:r>
              <w:t>Includes 1 to 2 examples of evidence (facts/details/quotations)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MLA Citation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527EF7" w:rsidP="0082107D">
            <w:r>
              <w:t xml:space="preserve">Analysis of the evidence to explain how the evidence supports the main idea 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527EF7">
            <w:r>
              <w:t>Restate main idea of paragraph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  <w:p w:rsidR="0082107D" w:rsidRDefault="0082107D">
            <w:r>
              <w:t>CONTEXTUAL LANGUAGE AND CONVENTIONS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Transitions used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0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Voice and Tone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Lead-in phrases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 w:rsidP="00F8711D">
            <w:r>
              <w:t>Vocabulary Use –Vivid Language</w:t>
            </w:r>
            <w:r w:rsidR="002723A4">
              <w:t xml:space="preserve"> – (no “dead” words)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Grammar, Punctuation, Spelling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Sentence Variety (simple, compound, complex)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82107D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527EF7">
            <w:r>
              <w:t>Avoids second person (you/your)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Maintains Present Tense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82107D" w:rsidRDefault="0082107D">
            <w:r>
              <w:t>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82107D">
            <w:r>
              <w:t>Includes a clever title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82107D" w:rsidRDefault="0082107D"/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82107D" w:rsidRDefault="0082107D"/>
        </w:tc>
      </w:tr>
      <w:tr w:rsidR="0082107D">
        <w:tc>
          <w:tcPr>
            <w:tcW w:w="0" w:type="auto"/>
          </w:tcPr>
          <w:p w:rsidR="0082107D" w:rsidRDefault="00527EF7" w:rsidP="00527EF7">
            <w:r>
              <w:t>Paragraph is</w:t>
            </w:r>
            <w:r w:rsidR="0082107D">
              <w:t xml:space="preserve"> formatted correctly (i.e</w:t>
            </w:r>
            <w:r>
              <w:t>. double spaced</w:t>
            </w:r>
            <w:r w:rsidR="0082107D">
              <w:t>, indented</w:t>
            </w:r>
            <w:r>
              <w:t xml:space="preserve"> first line, 12 point font, Times New Roman or Arial font</w:t>
            </w:r>
            <w:r w:rsidR="0082107D">
              <w:t>)</w:t>
            </w:r>
          </w:p>
        </w:tc>
        <w:tc>
          <w:tcPr>
            <w:tcW w:w="0" w:type="auto"/>
          </w:tcPr>
          <w:p w:rsidR="0082107D" w:rsidRDefault="0082107D">
            <w:r>
              <w:t>0</w:t>
            </w:r>
          </w:p>
        </w:tc>
        <w:tc>
          <w:tcPr>
            <w:tcW w:w="0" w:type="auto"/>
          </w:tcPr>
          <w:p w:rsidR="0082107D" w:rsidRDefault="0082107D">
            <w:r>
              <w:t>1</w:t>
            </w:r>
          </w:p>
        </w:tc>
        <w:tc>
          <w:tcPr>
            <w:tcW w:w="0" w:type="auto"/>
            <w:tcBorders>
              <w:top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527EF7">
            <w:r>
              <w:t>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107D" w:rsidRDefault="00527EF7">
            <w: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000000" w:themeColor="text1"/>
              <w:bottom w:val="nil"/>
              <w:right w:val="nil"/>
            </w:tcBorders>
          </w:tcPr>
          <w:p w:rsidR="0082107D" w:rsidRDefault="0082107D"/>
        </w:tc>
      </w:tr>
    </w:tbl>
    <w:p w:rsidR="002065D3" w:rsidRDefault="002065D3"/>
    <w:tbl>
      <w:tblPr>
        <w:tblStyle w:val="TableGrid"/>
        <w:tblW w:w="0" w:type="auto"/>
        <w:tblLook w:val="00BF"/>
      </w:tblPr>
      <w:tblGrid>
        <w:gridCol w:w="4428"/>
        <w:gridCol w:w="4428"/>
      </w:tblGrid>
      <w:tr w:rsidR="00527EF7">
        <w:tc>
          <w:tcPr>
            <w:tcW w:w="4428" w:type="dxa"/>
          </w:tcPr>
          <w:p w:rsidR="00527EF7" w:rsidRDefault="00527EF7" w:rsidP="00F264B7">
            <w:pPr>
              <w:outlineLvl w:val="0"/>
            </w:pPr>
            <w:r>
              <w:t>Teacher comments</w:t>
            </w:r>
          </w:p>
        </w:tc>
        <w:tc>
          <w:tcPr>
            <w:tcW w:w="4428" w:type="dxa"/>
          </w:tcPr>
          <w:p w:rsidR="00527EF7" w:rsidRDefault="00527EF7" w:rsidP="00F264B7">
            <w:pPr>
              <w:outlineLvl w:val="0"/>
            </w:pPr>
            <w:r>
              <w:t>Student Goals</w:t>
            </w:r>
          </w:p>
        </w:tc>
      </w:tr>
      <w:tr w:rsidR="00527EF7">
        <w:tc>
          <w:tcPr>
            <w:tcW w:w="4428" w:type="dxa"/>
          </w:tcPr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  <w:p w:rsidR="00527EF7" w:rsidRDefault="00527EF7" w:rsidP="00F264B7">
            <w:pPr>
              <w:outlineLvl w:val="0"/>
            </w:pPr>
          </w:p>
        </w:tc>
        <w:tc>
          <w:tcPr>
            <w:tcW w:w="4428" w:type="dxa"/>
          </w:tcPr>
          <w:p w:rsidR="00527EF7" w:rsidRDefault="00527EF7" w:rsidP="00F264B7">
            <w:pPr>
              <w:outlineLvl w:val="0"/>
            </w:pPr>
          </w:p>
        </w:tc>
      </w:tr>
    </w:tbl>
    <w:p w:rsidR="00E14450" w:rsidRDefault="00E14450" w:rsidP="00F264B7">
      <w:pPr>
        <w:outlineLvl w:val="0"/>
      </w:pPr>
    </w:p>
    <w:p w:rsidR="00EA3995" w:rsidRDefault="00EA3995" w:rsidP="00F264B7">
      <w:pPr>
        <w:outlineLvl w:val="0"/>
      </w:pPr>
    </w:p>
    <w:sectPr w:rsidR="00EA3995" w:rsidSect="00EA399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2065D3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39256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2065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27EF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147</Words>
  <Characters>839</Characters>
  <Application>Microsoft Macintosh Word</Application>
  <DocSecurity>0</DocSecurity>
  <Lines>6</Lines>
  <Paragraphs>1</Paragraphs>
  <ScaleCrop>false</ScaleCrop>
  <Company>LGUSD</Company>
  <LinksUpToDate>false</LinksUpToDate>
  <CharactersWithSpaces>1030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LGUSD</dc:creator>
  <cp:keywords/>
  <cp:lastModifiedBy>LGUSD</cp:lastModifiedBy>
  <cp:revision>4</cp:revision>
  <cp:lastPrinted>2013-09-23T15:50:00Z</cp:lastPrinted>
  <dcterms:created xsi:type="dcterms:W3CDTF">2013-09-23T15:20:00Z</dcterms:created>
  <dcterms:modified xsi:type="dcterms:W3CDTF">2013-09-23T15:50:00Z</dcterms:modified>
</cp:coreProperties>
</file>