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F09" w:rsidRPr="00A14326" w:rsidRDefault="00A14326" w:rsidP="00A14326">
      <w:pPr>
        <w:jc w:val="center"/>
        <w:rPr>
          <w:b/>
          <w:sz w:val="28"/>
          <w:szCs w:val="28"/>
        </w:rPr>
      </w:pPr>
      <w:r w:rsidRPr="00A14326">
        <w:rPr>
          <w:b/>
          <w:sz w:val="28"/>
          <w:szCs w:val="28"/>
        </w:rPr>
        <w:t xml:space="preserve">Self – Study Test Review for Finance in the Classroom </w:t>
      </w:r>
    </w:p>
    <w:p w:rsidR="00A14326" w:rsidRPr="00A14326" w:rsidRDefault="00A14326" w:rsidP="00A14326">
      <w:pPr>
        <w:jc w:val="center"/>
        <w:rPr>
          <w:b/>
          <w:sz w:val="28"/>
          <w:szCs w:val="28"/>
        </w:rPr>
      </w:pPr>
    </w:p>
    <w:p w:rsidR="00A14326" w:rsidRPr="00A14326" w:rsidRDefault="00A14326" w:rsidP="00A14326">
      <w:pPr>
        <w:jc w:val="center"/>
        <w:rPr>
          <w:b/>
          <w:sz w:val="28"/>
          <w:szCs w:val="28"/>
          <w:u w:val="single"/>
        </w:rPr>
      </w:pPr>
      <w:r w:rsidRPr="00A14326">
        <w:rPr>
          <w:b/>
          <w:sz w:val="28"/>
          <w:szCs w:val="28"/>
          <w:u w:val="single"/>
        </w:rPr>
        <w:t>Standard 4, Objectives 1 – 4</w:t>
      </w:r>
    </w:p>
    <w:p w:rsidR="00A14326" w:rsidRDefault="00A14326" w:rsidP="00A14326">
      <w:pPr>
        <w:jc w:val="center"/>
        <w:rPr>
          <w:b/>
          <w:u w:val="single"/>
        </w:rPr>
      </w:pPr>
    </w:p>
    <w:p w:rsidR="00A14326" w:rsidRDefault="00A14326" w:rsidP="00A14326">
      <w:pPr>
        <w:rPr>
          <w:b/>
          <w:u w:val="single"/>
        </w:rPr>
      </w:pPr>
    </w:p>
    <w:p w:rsidR="00A14326" w:rsidRDefault="00A14326" w:rsidP="00A14326">
      <w:pPr>
        <w:rPr>
          <w:b/>
        </w:rPr>
      </w:pPr>
      <w:r>
        <w:rPr>
          <w:b/>
        </w:rPr>
        <w:t>Objective 1</w:t>
      </w:r>
    </w:p>
    <w:p w:rsidR="00A14326" w:rsidRDefault="00A14326" w:rsidP="00A14326">
      <w:pPr>
        <w:rPr>
          <w:b/>
        </w:rPr>
      </w:pPr>
    </w:p>
    <w:p w:rsidR="00A14326" w:rsidRDefault="00A14326" w:rsidP="00A14326">
      <w:pPr>
        <w:pStyle w:val="ListParagraph"/>
        <w:numPr>
          <w:ilvl w:val="0"/>
          <w:numId w:val="1"/>
        </w:numPr>
      </w:pPr>
      <w:r>
        <w:t>Savings.ppt</w:t>
      </w:r>
    </w:p>
    <w:p w:rsidR="00A14326" w:rsidRDefault="00A14326" w:rsidP="00A14326">
      <w:pPr>
        <w:pStyle w:val="ListParagraph"/>
        <w:numPr>
          <w:ilvl w:val="0"/>
          <w:numId w:val="1"/>
        </w:numPr>
      </w:pPr>
      <w:r>
        <w:t>Money Talks-Savings Made Simple</w:t>
      </w:r>
    </w:p>
    <w:p w:rsidR="00A14326" w:rsidRDefault="00A14326" w:rsidP="00A14326">
      <w:pPr>
        <w:pStyle w:val="ListParagraph"/>
        <w:numPr>
          <w:ilvl w:val="0"/>
          <w:numId w:val="1"/>
        </w:numPr>
      </w:pPr>
      <w:r>
        <w:t>Savings Vocab</w:t>
      </w:r>
    </w:p>
    <w:p w:rsidR="00A14326" w:rsidRDefault="00A14326" w:rsidP="00A14326">
      <w:pPr>
        <w:pStyle w:val="ListParagraph"/>
        <w:numPr>
          <w:ilvl w:val="0"/>
          <w:numId w:val="1"/>
        </w:numPr>
      </w:pPr>
      <w:r>
        <w:t>What is Savings and Why is it Important?</w:t>
      </w:r>
    </w:p>
    <w:p w:rsidR="00A14326" w:rsidRDefault="00A14326" w:rsidP="00A14326">
      <w:pPr>
        <w:pStyle w:val="ListParagraph"/>
        <w:numPr>
          <w:ilvl w:val="0"/>
          <w:numId w:val="1"/>
        </w:numPr>
      </w:pPr>
      <w:r>
        <w:t>Hands on Banking-Tips from Saving More Money</w:t>
      </w:r>
    </w:p>
    <w:p w:rsidR="00A14326" w:rsidRDefault="00A14326" w:rsidP="00A14326"/>
    <w:p w:rsidR="00A14326" w:rsidRDefault="00A14326" w:rsidP="00A14326">
      <w:pPr>
        <w:rPr>
          <w:b/>
        </w:rPr>
      </w:pPr>
      <w:r>
        <w:rPr>
          <w:b/>
        </w:rPr>
        <w:t>Objective 2</w:t>
      </w:r>
    </w:p>
    <w:p w:rsidR="00A14326" w:rsidRDefault="00A14326" w:rsidP="00A14326">
      <w:pPr>
        <w:rPr>
          <w:b/>
        </w:rPr>
      </w:pPr>
    </w:p>
    <w:p w:rsidR="00A14326" w:rsidRDefault="00A14326" w:rsidP="00A14326">
      <w:pPr>
        <w:pStyle w:val="ListParagraph"/>
        <w:numPr>
          <w:ilvl w:val="0"/>
          <w:numId w:val="1"/>
        </w:numPr>
      </w:pPr>
      <w:r>
        <w:t>Accompanying.ppt</w:t>
      </w:r>
    </w:p>
    <w:p w:rsidR="00A14326" w:rsidRDefault="00A14326" w:rsidP="00A14326">
      <w:pPr>
        <w:pStyle w:val="ListParagraph"/>
        <w:numPr>
          <w:ilvl w:val="0"/>
          <w:numId w:val="1"/>
        </w:numPr>
      </w:pPr>
      <w:proofErr w:type="spellStart"/>
      <w:r>
        <w:t>CNNMoney</w:t>
      </w:r>
      <w:proofErr w:type="spellEnd"/>
      <w:r>
        <w:t>-Basics of Investing (click and read all 6 pages)</w:t>
      </w:r>
    </w:p>
    <w:p w:rsidR="00A14326" w:rsidRDefault="00A14326" w:rsidP="00A14326">
      <w:pPr>
        <w:pStyle w:val="ListParagraph"/>
        <w:numPr>
          <w:ilvl w:val="0"/>
          <w:numId w:val="1"/>
        </w:numPr>
      </w:pPr>
      <w:r>
        <w:t>Types of Investments.ppt</w:t>
      </w:r>
    </w:p>
    <w:p w:rsidR="00A14326" w:rsidRDefault="00A14326" w:rsidP="00A14326">
      <w:pPr>
        <w:pStyle w:val="ListParagraph"/>
        <w:numPr>
          <w:ilvl w:val="0"/>
          <w:numId w:val="1"/>
        </w:numPr>
      </w:pPr>
      <w:r>
        <w:t>How Stocks are bought and sold.pdf</w:t>
      </w:r>
    </w:p>
    <w:p w:rsidR="00A14326" w:rsidRDefault="00A14326" w:rsidP="00A14326">
      <w:pPr>
        <w:pStyle w:val="ListParagraph"/>
        <w:numPr>
          <w:ilvl w:val="0"/>
          <w:numId w:val="1"/>
        </w:numPr>
      </w:pPr>
      <w:r>
        <w:t>How to Read a Stock Table.pdf</w:t>
      </w:r>
    </w:p>
    <w:p w:rsidR="00A14326" w:rsidRDefault="00A14326" w:rsidP="00A14326"/>
    <w:p w:rsidR="00A14326" w:rsidRDefault="00A14326" w:rsidP="00A14326">
      <w:pPr>
        <w:rPr>
          <w:b/>
        </w:rPr>
      </w:pPr>
      <w:r>
        <w:rPr>
          <w:b/>
        </w:rPr>
        <w:t>Objective 3</w:t>
      </w:r>
    </w:p>
    <w:p w:rsidR="00A14326" w:rsidRDefault="00A14326" w:rsidP="00A14326">
      <w:pPr>
        <w:rPr>
          <w:b/>
        </w:rPr>
      </w:pPr>
    </w:p>
    <w:p w:rsidR="00A14326" w:rsidRDefault="00A14326" w:rsidP="00A14326">
      <w:pPr>
        <w:pStyle w:val="ListParagraph"/>
        <w:numPr>
          <w:ilvl w:val="0"/>
          <w:numId w:val="1"/>
        </w:numPr>
      </w:pPr>
      <w:r>
        <w:t>Compound Interest Simulation</w:t>
      </w:r>
    </w:p>
    <w:p w:rsidR="00A14326" w:rsidRDefault="00A14326" w:rsidP="00A14326">
      <w:pPr>
        <w:pStyle w:val="ListParagraph"/>
        <w:numPr>
          <w:ilvl w:val="0"/>
          <w:numId w:val="1"/>
        </w:numPr>
      </w:pPr>
      <w:r>
        <w:t>Savings vs. Investing.ppt</w:t>
      </w:r>
    </w:p>
    <w:p w:rsidR="00A14326" w:rsidRDefault="00A14326" w:rsidP="00A14326">
      <w:pPr>
        <w:pStyle w:val="ListParagraph"/>
        <w:numPr>
          <w:ilvl w:val="0"/>
          <w:numId w:val="1"/>
        </w:numPr>
      </w:pPr>
      <w:r>
        <w:t>Time Value of Money Worksheet</w:t>
      </w:r>
    </w:p>
    <w:p w:rsidR="00A14326" w:rsidRDefault="00A14326" w:rsidP="00A14326"/>
    <w:p w:rsidR="00A14326" w:rsidRDefault="00A14326" w:rsidP="00A14326">
      <w:pPr>
        <w:rPr>
          <w:b/>
        </w:rPr>
      </w:pPr>
      <w:r>
        <w:rPr>
          <w:b/>
        </w:rPr>
        <w:t>Objective 4</w:t>
      </w:r>
    </w:p>
    <w:p w:rsidR="00A14326" w:rsidRDefault="00A14326" w:rsidP="00A14326">
      <w:pPr>
        <w:rPr>
          <w:b/>
        </w:rPr>
      </w:pPr>
      <w:r>
        <w:rPr>
          <w:b/>
        </w:rPr>
        <w:tab/>
      </w:r>
    </w:p>
    <w:p w:rsidR="00A14326" w:rsidRDefault="00A14326" w:rsidP="00A14326">
      <w:pPr>
        <w:pStyle w:val="ListParagraph"/>
        <w:numPr>
          <w:ilvl w:val="0"/>
          <w:numId w:val="1"/>
        </w:numPr>
      </w:pPr>
      <w:r>
        <w:t>Rule of 72 Interactive</w:t>
      </w:r>
    </w:p>
    <w:p w:rsidR="00A14326" w:rsidRDefault="00A14326" w:rsidP="00A14326">
      <w:pPr>
        <w:pStyle w:val="ListParagraph"/>
        <w:numPr>
          <w:ilvl w:val="0"/>
          <w:numId w:val="1"/>
        </w:numPr>
      </w:pPr>
      <w:r>
        <w:t>Retirement Planning.ppt</w:t>
      </w:r>
    </w:p>
    <w:p w:rsidR="00A14326" w:rsidRDefault="00A14326" w:rsidP="00A14326">
      <w:pPr>
        <w:pStyle w:val="ListParagraph"/>
        <w:numPr>
          <w:ilvl w:val="0"/>
          <w:numId w:val="1"/>
        </w:numPr>
      </w:pPr>
      <w:r>
        <w:t>Compound Interest.pdf</w:t>
      </w:r>
    </w:p>
    <w:p w:rsidR="00A14326" w:rsidRDefault="00A14326" w:rsidP="00A14326">
      <w:pPr>
        <w:pStyle w:val="ListParagraph"/>
        <w:numPr>
          <w:ilvl w:val="0"/>
          <w:numId w:val="1"/>
        </w:numPr>
      </w:pPr>
      <w:r>
        <w:t>Rule of 72.pdf</w:t>
      </w:r>
    </w:p>
    <w:p w:rsidR="00A14326" w:rsidRDefault="00A14326" w:rsidP="00A14326">
      <w:pPr>
        <w:pStyle w:val="ListParagraph"/>
        <w:numPr>
          <w:ilvl w:val="0"/>
          <w:numId w:val="1"/>
        </w:numPr>
      </w:pPr>
      <w:r>
        <w:t>Time Value of Money Excel Spreadsheet</w:t>
      </w:r>
    </w:p>
    <w:p w:rsidR="00A14326" w:rsidRDefault="00A14326" w:rsidP="00A14326">
      <w:pPr>
        <w:pStyle w:val="ListParagraph"/>
        <w:numPr>
          <w:ilvl w:val="0"/>
          <w:numId w:val="1"/>
        </w:numPr>
      </w:pPr>
      <w:r>
        <w:t>Investment Rules of Becoming Rich</w:t>
      </w:r>
    </w:p>
    <w:p w:rsidR="00927CCB" w:rsidRDefault="00927CCB" w:rsidP="00927CCB"/>
    <w:p w:rsidR="00927CCB" w:rsidRDefault="00927CCB" w:rsidP="00927CCB"/>
    <w:p w:rsidR="00927CCB" w:rsidRPr="00927CCB" w:rsidRDefault="00A47EF6" w:rsidP="00927CCB">
      <w:pPr>
        <w:pStyle w:val="ListParagraph"/>
        <w:ind w:left="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In-Class Instruction</w:t>
      </w:r>
      <w:r w:rsidR="00EE30DE">
        <w:rPr>
          <w:b/>
          <w:sz w:val="28"/>
          <w:szCs w:val="28"/>
          <w:u w:val="single"/>
        </w:rPr>
        <w:t>, Discussion, and Activities</w:t>
      </w:r>
    </w:p>
    <w:p w:rsidR="00927CCB" w:rsidRDefault="00927CCB" w:rsidP="00927CCB"/>
    <w:p w:rsidR="00927CCB" w:rsidRDefault="00927CCB" w:rsidP="00927CCB"/>
    <w:p w:rsidR="00927CCB" w:rsidRDefault="00A47EF6" w:rsidP="00927CCB">
      <w:pPr>
        <w:rPr>
          <w:b/>
        </w:rPr>
      </w:pPr>
      <w:r>
        <w:rPr>
          <w:b/>
        </w:rPr>
        <w:t>What is a Company?</w:t>
      </w:r>
    </w:p>
    <w:p w:rsidR="00927CCB" w:rsidRDefault="00927CCB" w:rsidP="00927CCB">
      <w:pPr>
        <w:rPr>
          <w:b/>
        </w:rPr>
      </w:pPr>
      <w:r>
        <w:rPr>
          <w:b/>
        </w:rPr>
        <w:tab/>
      </w:r>
    </w:p>
    <w:p w:rsidR="00927CCB" w:rsidRDefault="00A47EF6" w:rsidP="00927CCB">
      <w:pPr>
        <w:pStyle w:val="ListParagraph"/>
        <w:numPr>
          <w:ilvl w:val="0"/>
          <w:numId w:val="1"/>
        </w:numPr>
      </w:pPr>
      <w:r>
        <w:t>Ma</w:t>
      </w:r>
      <w:r w:rsidR="00EE30DE">
        <w:t>rket, Exchanges, Indices, and Stock</w:t>
      </w:r>
    </w:p>
    <w:p w:rsidR="00927CCB" w:rsidRDefault="00EE30DE" w:rsidP="00927CCB">
      <w:pPr>
        <w:pStyle w:val="ListParagraph"/>
        <w:numPr>
          <w:ilvl w:val="0"/>
          <w:numId w:val="1"/>
        </w:numPr>
      </w:pPr>
      <w:r>
        <w:t>Company</w:t>
      </w:r>
    </w:p>
    <w:p w:rsidR="00927CCB" w:rsidRDefault="00EE30DE" w:rsidP="00927CCB">
      <w:pPr>
        <w:pStyle w:val="ListParagraph"/>
        <w:numPr>
          <w:ilvl w:val="0"/>
          <w:numId w:val="1"/>
        </w:numPr>
      </w:pPr>
      <w:r>
        <w:t>Corporation</w:t>
      </w:r>
    </w:p>
    <w:p w:rsidR="00EE30DE" w:rsidRDefault="00EE30DE" w:rsidP="00927CCB">
      <w:pPr>
        <w:pStyle w:val="ListParagraph"/>
        <w:numPr>
          <w:ilvl w:val="0"/>
          <w:numId w:val="1"/>
        </w:numPr>
      </w:pPr>
      <w:r>
        <w:t>Entrepreneur</w:t>
      </w:r>
    </w:p>
    <w:p w:rsidR="00927CCB" w:rsidRDefault="00EE30DE" w:rsidP="00927CCB">
      <w:pPr>
        <w:pStyle w:val="ListParagraph"/>
        <w:numPr>
          <w:ilvl w:val="0"/>
          <w:numId w:val="1"/>
        </w:numPr>
      </w:pPr>
      <w:r>
        <w:lastRenderedPageBreak/>
        <w:t>Partnership</w:t>
      </w:r>
    </w:p>
    <w:p w:rsidR="00927CCB" w:rsidRDefault="00EE30DE" w:rsidP="00927CCB">
      <w:pPr>
        <w:pStyle w:val="ListParagraph"/>
        <w:numPr>
          <w:ilvl w:val="0"/>
          <w:numId w:val="1"/>
        </w:numPr>
      </w:pPr>
      <w:r>
        <w:t>Private Corporation</w:t>
      </w:r>
    </w:p>
    <w:p w:rsidR="00EE30DE" w:rsidRDefault="00EE30DE" w:rsidP="00927CCB">
      <w:pPr>
        <w:pStyle w:val="ListParagraph"/>
        <w:numPr>
          <w:ilvl w:val="0"/>
          <w:numId w:val="1"/>
        </w:numPr>
      </w:pPr>
      <w:r>
        <w:t>Public Corporation</w:t>
      </w:r>
    </w:p>
    <w:p w:rsidR="00EE30DE" w:rsidRDefault="00EE30DE" w:rsidP="00927CCB">
      <w:pPr>
        <w:pStyle w:val="ListParagraph"/>
        <w:numPr>
          <w:ilvl w:val="0"/>
          <w:numId w:val="1"/>
        </w:numPr>
      </w:pPr>
      <w:r>
        <w:t>Sole-proprietorship</w:t>
      </w:r>
    </w:p>
    <w:p w:rsidR="00EE30DE" w:rsidRDefault="00EE30DE" w:rsidP="00927CCB">
      <w:pPr>
        <w:pStyle w:val="ListParagraph"/>
        <w:numPr>
          <w:ilvl w:val="0"/>
          <w:numId w:val="1"/>
        </w:numPr>
      </w:pPr>
      <w:r>
        <w:t>Ticker Symbol</w:t>
      </w:r>
    </w:p>
    <w:p w:rsidR="00EE30DE" w:rsidRDefault="00EE30DE" w:rsidP="00EE30DE"/>
    <w:p w:rsidR="00EE30DE" w:rsidRDefault="00EE30DE" w:rsidP="00EE30DE">
      <w:pPr>
        <w:rPr>
          <w:b/>
        </w:rPr>
      </w:pPr>
      <w:r>
        <w:rPr>
          <w:b/>
        </w:rPr>
        <w:t xml:space="preserve">What is a </w:t>
      </w:r>
      <w:r>
        <w:rPr>
          <w:b/>
        </w:rPr>
        <w:t>Stock</w:t>
      </w:r>
      <w:r>
        <w:rPr>
          <w:b/>
        </w:rPr>
        <w:t>?</w:t>
      </w:r>
    </w:p>
    <w:p w:rsidR="00EE30DE" w:rsidRDefault="00EE30DE" w:rsidP="00EE30DE"/>
    <w:p w:rsidR="00927CCB" w:rsidRDefault="00EE30DE" w:rsidP="00EE30DE">
      <w:pPr>
        <w:pStyle w:val="ListParagraph"/>
        <w:numPr>
          <w:ilvl w:val="0"/>
          <w:numId w:val="1"/>
        </w:numPr>
      </w:pPr>
      <w:r>
        <w:t>Securities and Exchange Commission (SEC)</w:t>
      </w:r>
    </w:p>
    <w:p w:rsidR="00EE30DE" w:rsidRDefault="00EE30DE" w:rsidP="00EE30DE">
      <w:pPr>
        <w:pStyle w:val="ListParagraph"/>
        <w:numPr>
          <w:ilvl w:val="0"/>
          <w:numId w:val="1"/>
        </w:numPr>
      </w:pPr>
      <w:r>
        <w:t>Initial Public Offering (IPO)</w:t>
      </w:r>
    </w:p>
    <w:p w:rsidR="00EE30DE" w:rsidRDefault="00EE30DE" w:rsidP="00EE30DE">
      <w:pPr>
        <w:pStyle w:val="ListParagraph"/>
        <w:numPr>
          <w:ilvl w:val="0"/>
          <w:numId w:val="1"/>
        </w:numPr>
      </w:pPr>
      <w:r>
        <w:t>Primary and Secondary Market</w:t>
      </w:r>
    </w:p>
    <w:p w:rsidR="00EE30DE" w:rsidRDefault="00EE30DE" w:rsidP="00EE30DE">
      <w:pPr>
        <w:pStyle w:val="ListParagraph"/>
        <w:numPr>
          <w:ilvl w:val="0"/>
          <w:numId w:val="1"/>
        </w:numPr>
      </w:pPr>
      <w:r>
        <w:t>Common and Preferred Stock</w:t>
      </w:r>
    </w:p>
    <w:p w:rsidR="00EE30DE" w:rsidRDefault="00EE30DE" w:rsidP="00EE30DE">
      <w:pPr>
        <w:pStyle w:val="ListParagraph"/>
        <w:numPr>
          <w:ilvl w:val="0"/>
          <w:numId w:val="1"/>
        </w:numPr>
      </w:pPr>
      <w:r>
        <w:t>Dividends</w:t>
      </w:r>
    </w:p>
    <w:p w:rsidR="00EE30DE" w:rsidRDefault="00EE30DE" w:rsidP="00EE30DE">
      <w:pPr>
        <w:pStyle w:val="ListParagraph"/>
        <w:numPr>
          <w:ilvl w:val="0"/>
          <w:numId w:val="1"/>
        </w:numPr>
      </w:pPr>
      <w:r>
        <w:t>Earnings, Profits, Net Income</w:t>
      </w:r>
    </w:p>
    <w:p w:rsidR="00EE30DE" w:rsidRDefault="00EE30DE" w:rsidP="00EE30DE">
      <w:pPr>
        <w:pStyle w:val="ListParagraph"/>
        <w:numPr>
          <w:ilvl w:val="0"/>
          <w:numId w:val="1"/>
        </w:numPr>
      </w:pPr>
      <w:r>
        <w:t>Stockholders</w:t>
      </w:r>
    </w:p>
    <w:p w:rsidR="00EE30DE" w:rsidRDefault="00EE30DE" w:rsidP="00EE30DE">
      <w:pPr>
        <w:pStyle w:val="ListParagraph"/>
        <w:numPr>
          <w:ilvl w:val="0"/>
          <w:numId w:val="1"/>
        </w:numPr>
      </w:pPr>
      <w:r>
        <w:t>Risk</w:t>
      </w:r>
    </w:p>
    <w:p w:rsidR="00EE30DE" w:rsidRDefault="00EE30DE" w:rsidP="00EE30DE">
      <w:pPr>
        <w:pStyle w:val="ListParagraph"/>
        <w:numPr>
          <w:ilvl w:val="0"/>
          <w:numId w:val="1"/>
        </w:numPr>
      </w:pPr>
      <w:r>
        <w:t>Tombstone Ad</w:t>
      </w:r>
    </w:p>
    <w:p w:rsidR="00EE30DE" w:rsidRDefault="00EE30DE" w:rsidP="00EE30DE">
      <w:pPr>
        <w:pStyle w:val="ListParagraph"/>
        <w:numPr>
          <w:ilvl w:val="0"/>
          <w:numId w:val="1"/>
        </w:numPr>
      </w:pPr>
      <w:r>
        <w:t>Underwriter</w:t>
      </w:r>
    </w:p>
    <w:p w:rsidR="00EE30DE" w:rsidRDefault="00EE30DE" w:rsidP="00EE30DE">
      <w:pPr>
        <w:pStyle w:val="ListParagraph"/>
        <w:numPr>
          <w:ilvl w:val="0"/>
          <w:numId w:val="1"/>
        </w:numPr>
      </w:pPr>
      <w:r>
        <w:t>Volatility</w:t>
      </w:r>
    </w:p>
    <w:p w:rsidR="00EE30DE" w:rsidRDefault="00EE30DE" w:rsidP="00EE30DE">
      <w:pPr>
        <w:pStyle w:val="ListParagraph"/>
        <w:numPr>
          <w:ilvl w:val="0"/>
          <w:numId w:val="1"/>
        </w:numPr>
      </w:pPr>
      <w:r>
        <w:t>Stock</w:t>
      </w:r>
    </w:p>
    <w:p w:rsidR="008C57D6" w:rsidRDefault="008C57D6" w:rsidP="00EE30DE">
      <w:pPr>
        <w:pStyle w:val="ListParagraph"/>
        <w:numPr>
          <w:ilvl w:val="0"/>
          <w:numId w:val="1"/>
        </w:numPr>
      </w:pPr>
      <w:r>
        <w:t>Short Sell</w:t>
      </w:r>
    </w:p>
    <w:p w:rsidR="008C57D6" w:rsidRDefault="008C57D6" w:rsidP="00EE30DE">
      <w:pPr>
        <w:pStyle w:val="ListParagraph"/>
        <w:numPr>
          <w:ilvl w:val="0"/>
          <w:numId w:val="1"/>
        </w:numPr>
      </w:pPr>
      <w:r>
        <w:t>Buy on Margin</w:t>
      </w:r>
    </w:p>
    <w:p w:rsidR="00EE30DE" w:rsidRDefault="00EE30DE" w:rsidP="00EE30DE"/>
    <w:p w:rsidR="00EE30DE" w:rsidRDefault="00EE30DE" w:rsidP="00EE30DE">
      <w:pPr>
        <w:rPr>
          <w:b/>
        </w:rPr>
      </w:pPr>
      <w:r>
        <w:rPr>
          <w:b/>
        </w:rPr>
        <w:t>Symbols and Stock Quotes</w:t>
      </w:r>
      <w:r>
        <w:rPr>
          <w:b/>
        </w:rPr>
        <w:t>?</w:t>
      </w:r>
    </w:p>
    <w:p w:rsidR="00EE30DE" w:rsidRDefault="00EE30DE" w:rsidP="00EE30DE"/>
    <w:p w:rsidR="00EE30DE" w:rsidRDefault="00EE30DE" w:rsidP="00EE30DE">
      <w:pPr>
        <w:pStyle w:val="ListParagraph"/>
        <w:numPr>
          <w:ilvl w:val="0"/>
          <w:numId w:val="1"/>
        </w:numPr>
      </w:pPr>
      <w:r>
        <w:t>P/E Ratio</w:t>
      </w:r>
    </w:p>
    <w:p w:rsidR="00EE30DE" w:rsidRDefault="00EE30DE" w:rsidP="00EE30DE">
      <w:pPr>
        <w:pStyle w:val="ListParagraph"/>
        <w:numPr>
          <w:ilvl w:val="0"/>
          <w:numId w:val="1"/>
        </w:numPr>
      </w:pPr>
      <w:r>
        <w:t>Share</w:t>
      </w:r>
    </w:p>
    <w:p w:rsidR="00EE30DE" w:rsidRDefault="00EE30DE" w:rsidP="00EE30DE">
      <w:pPr>
        <w:pStyle w:val="ListParagraph"/>
        <w:numPr>
          <w:ilvl w:val="0"/>
          <w:numId w:val="1"/>
        </w:numPr>
      </w:pPr>
      <w:r>
        <w:t>Volume</w:t>
      </w:r>
    </w:p>
    <w:p w:rsidR="00EE30DE" w:rsidRDefault="00EE30DE" w:rsidP="00EE30DE">
      <w:pPr>
        <w:pStyle w:val="ListParagraph"/>
        <w:numPr>
          <w:ilvl w:val="0"/>
          <w:numId w:val="1"/>
        </w:numPr>
      </w:pPr>
      <w:r>
        <w:t>Dividend Yield</w:t>
      </w:r>
    </w:p>
    <w:p w:rsidR="00EE30DE" w:rsidRDefault="00EE30DE" w:rsidP="00EE30DE"/>
    <w:p w:rsidR="00EE30DE" w:rsidRDefault="00EE30DE" w:rsidP="00EE30DE">
      <w:pPr>
        <w:rPr>
          <w:b/>
        </w:rPr>
      </w:pPr>
      <w:r>
        <w:rPr>
          <w:b/>
        </w:rPr>
        <w:t>What is</w:t>
      </w:r>
      <w:r>
        <w:rPr>
          <w:b/>
        </w:rPr>
        <w:t xml:space="preserve"> </w:t>
      </w:r>
      <w:r>
        <w:rPr>
          <w:b/>
        </w:rPr>
        <w:t>Diversification</w:t>
      </w:r>
      <w:r>
        <w:rPr>
          <w:b/>
        </w:rPr>
        <w:t>?</w:t>
      </w:r>
    </w:p>
    <w:p w:rsidR="00EE30DE" w:rsidRDefault="00EE30DE" w:rsidP="00EE30DE"/>
    <w:p w:rsidR="00EE30DE" w:rsidRDefault="00EE30DE" w:rsidP="00EE30DE">
      <w:pPr>
        <w:pStyle w:val="ListParagraph"/>
        <w:numPr>
          <w:ilvl w:val="0"/>
          <w:numId w:val="1"/>
        </w:numPr>
      </w:pPr>
      <w:r>
        <w:t>Diversification</w:t>
      </w:r>
    </w:p>
    <w:p w:rsidR="00EE30DE" w:rsidRDefault="00EE30DE" w:rsidP="00EE30DE">
      <w:pPr>
        <w:pStyle w:val="ListParagraph"/>
        <w:numPr>
          <w:ilvl w:val="0"/>
          <w:numId w:val="1"/>
        </w:numPr>
      </w:pPr>
      <w:r>
        <w:t>Industry</w:t>
      </w:r>
    </w:p>
    <w:p w:rsidR="00EE30DE" w:rsidRDefault="00EE30DE" w:rsidP="00EE30DE">
      <w:pPr>
        <w:pStyle w:val="ListParagraph"/>
        <w:numPr>
          <w:ilvl w:val="0"/>
          <w:numId w:val="1"/>
        </w:numPr>
      </w:pPr>
      <w:r>
        <w:t>Portfolio</w:t>
      </w:r>
    </w:p>
    <w:p w:rsidR="00EE30DE" w:rsidRDefault="00EE30DE" w:rsidP="00EE30DE">
      <w:pPr>
        <w:pStyle w:val="ListParagraph"/>
        <w:numPr>
          <w:ilvl w:val="0"/>
          <w:numId w:val="1"/>
        </w:numPr>
      </w:pPr>
      <w:r>
        <w:t>Risk Tolerance</w:t>
      </w:r>
    </w:p>
    <w:p w:rsidR="00EE30DE" w:rsidRDefault="00EE30DE" w:rsidP="00EE30DE">
      <w:pPr>
        <w:pStyle w:val="ListParagraph"/>
        <w:numPr>
          <w:ilvl w:val="0"/>
          <w:numId w:val="1"/>
        </w:numPr>
      </w:pPr>
      <w:r>
        <w:t>Sector</w:t>
      </w:r>
    </w:p>
    <w:p w:rsidR="00EE30DE" w:rsidRDefault="00EE30DE" w:rsidP="00EE30DE"/>
    <w:p w:rsidR="00EE30DE" w:rsidRDefault="00EE30DE" w:rsidP="00EE30DE">
      <w:pPr>
        <w:rPr>
          <w:b/>
        </w:rPr>
      </w:pPr>
      <w:r>
        <w:rPr>
          <w:b/>
        </w:rPr>
        <w:t xml:space="preserve">What is a </w:t>
      </w:r>
      <w:r>
        <w:rPr>
          <w:b/>
        </w:rPr>
        <w:t>Bond</w:t>
      </w:r>
      <w:r>
        <w:rPr>
          <w:b/>
        </w:rPr>
        <w:t>?</w:t>
      </w:r>
    </w:p>
    <w:p w:rsidR="00EE30DE" w:rsidRDefault="00EE30DE" w:rsidP="00EE30DE"/>
    <w:p w:rsidR="00EE30DE" w:rsidRDefault="00EE30DE" w:rsidP="00EE30DE">
      <w:pPr>
        <w:pStyle w:val="ListParagraph"/>
        <w:numPr>
          <w:ilvl w:val="0"/>
          <w:numId w:val="1"/>
        </w:numPr>
      </w:pPr>
      <w:r>
        <w:t>Corporate Bond</w:t>
      </w:r>
    </w:p>
    <w:p w:rsidR="00EE30DE" w:rsidRDefault="00EE30DE" w:rsidP="00EE30DE">
      <w:pPr>
        <w:pStyle w:val="ListParagraph"/>
        <w:numPr>
          <w:ilvl w:val="0"/>
          <w:numId w:val="1"/>
        </w:numPr>
      </w:pPr>
      <w:r>
        <w:t>Municipal Bond</w:t>
      </w:r>
    </w:p>
    <w:p w:rsidR="00EE30DE" w:rsidRDefault="00EE30DE" w:rsidP="00EE30DE">
      <w:pPr>
        <w:pStyle w:val="ListParagraph"/>
        <w:numPr>
          <w:ilvl w:val="0"/>
          <w:numId w:val="1"/>
        </w:numPr>
      </w:pPr>
      <w:r>
        <w:t>Bond</w:t>
      </w:r>
    </w:p>
    <w:p w:rsidR="00EE30DE" w:rsidRDefault="00EE30DE" w:rsidP="00EE30DE">
      <w:pPr>
        <w:pStyle w:val="ListParagraph"/>
        <w:numPr>
          <w:ilvl w:val="0"/>
          <w:numId w:val="1"/>
        </w:numPr>
      </w:pPr>
      <w:r>
        <w:t>Default</w:t>
      </w:r>
    </w:p>
    <w:p w:rsidR="00EE30DE" w:rsidRDefault="00EE30DE" w:rsidP="00EE30DE">
      <w:pPr>
        <w:pStyle w:val="ListParagraph"/>
        <w:numPr>
          <w:ilvl w:val="0"/>
          <w:numId w:val="1"/>
        </w:numPr>
      </w:pPr>
      <w:r>
        <w:t>Fixed Income Investments</w:t>
      </w:r>
    </w:p>
    <w:p w:rsidR="00EE30DE" w:rsidRDefault="00EE30DE" w:rsidP="00EE30DE">
      <w:pPr>
        <w:pStyle w:val="ListParagraph"/>
        <w:numPr>
          <w:ilvl w:val="0"/>
          <w:numId w:val="1"/>
        </w:numPr>
      </w:pPr>
      <w:r>
        <w:t>Principal</w:t>
      </w:r>
    </w:p>
    <w:p w:rsidR="00EE30DE" w:rsidRDefault="00EE30DE" w:rsidP="00EE30DE">
      <w:pPr>
        <w:pStyle w:val="ListParagraph"/>
        <w:numPr>
          <w:ilvl w:val="0"/>
          <w:numId w:val="1"/>
        </w:numPr>
      </w:pPr>
      <w:r>
        <w:lastRenderedPageBreak/>
        <w:t>Trade Date</w:t>
      </w:r>
    </w:p>
    <w:p w:rsidR="00EE30DE" w:rsidRDefault="00EE30DE" w:rsidP="00EE30DE">
      <w:pPr>
        <w:pStyle w:val="ListParagraph"/>
        <w:numPr>
          <w:ilvl w:val="0"/>
          <w:numId w:val="1"/>
        </w:numPr>
      </w:pPr>
      <w:r>
        <w:t>Maturity</w:t>
      </w:r>
    </w:p>
    <w:p w:rsidR="00EE30DE" w:rsidRDefault="00EE30DE" w:rsidP="00EE30DE">
      <w:pPr>
        <w:pStyle w:val="ListParagraph"/>
        <w:numPr>
          <w:ilvl w:val="0"/>
          <w:numId w:val="1"/>
        </w:numPr>
      </w:pPr>
      <w:r>
        <w:t>Prepayment</w:t>
      </w:r>
    </w:p>
    <w:p w:rsidR="00EE30DE" w:rsidRDefault="00EE30DE" w:rsidP="00EE30DE">
      <w:pPr>
        <w:pStyle w:val="ListParagraph"/>
        <w:numPr>
          <w:ilvl w:val="0"/>
          <w:numId w:val="1"/>
        </w:numPr>
      </w:pPr>
      <w:r>
        <w:t>Par Value, Face Value</w:t>
      </w:r>
    </w:p>
    <w:p w:rsidR="00EE30DE" w:rsidRDefault="00EE30DE" w:rsidP="00EE30DE">
      <w:pPr>
        <w:pStyle w:val="ListParagraph"/>
        <w:numPr>
          <w:ilvl w:val="0"/>
          <w:numId w:val="1"/>
        </w:numPr>
      </w:pPr>
      <w:r>
        <w:t>Investment Grade Bonds</w:t>
      </w:r>
    </w:p>
    <w:p w:rsidR="00EE30DE" w:rsidRDefault="00EE30DE" w:rsidP="00EE30DE">
      <w:pPr>
        <w:pStyle w:val="ListParagraph"/>
        <w:numPr>
          <w:ilvl w:val="0"/>
          <w:numId w:val="1"/>
        </w:numPr>
      </w:pPr>
      <w:r>
        <w:t>High-yield Bonds</w:t>
      </w:r>
    </w:p>
    <w:p w:rsidR="00EE30DE" w:rsidRDefault="00EE30DE" w:rsidP="00EE30DE">
      <w:pPr>
        <w:pStyle w:val="ListParagraph"/>
        <w:numPr>
          <w:ilvl w:val="0"/>
          <w:numId w:val="1"/>
        </w:numPr>
      </w:pPr>
      <w:r>
        <w:t>Issuer</w:t>
      </w:r>
    </w:p>
    <w:p w:rsidR="00EE30DE" w:rsidRDefault="00EE30DE" w:rsidP="00EE30DE">
      <w:pPr>
        <w:pStyle w:val="ListParagraph"/>
        <w:numPr>
          <w:ilvl w:val="0"/>
          <w:numId w:val="1"/>
        </w:numPr>
      </w:pPr>
      <w:r>
        <w:t>Interest Rate</w:t>
      </w:r>
    </w:p>
    <w:p w:rsidR="00EE30DE" w:rsidRDefault="00EE30DE" w:rsidP="00EE30DE">
      <w:pPr>
        <w:pStyle w:val="ListParagraph"/>
        <w:numPr>
          <w:ilvl w:val="0"/>
          <w:numId w:val="1"/>
        </w:numPr>
      </w:pPr>
      <w:r>
        <w:t>Agency Bond</w:t>
      </w:r>
    </w:p>
    <w:p w:rsidR="00EE30DE" w:rsidRDefault="00EE30DE" w:rsidP="00EE30DE">
      <w:pPr>
        <w:pStyle w:val="ListParagraph"/>
        <w:numPr>
          <w:ilvl w:val="0"/>
          <w:numId w:val="1"/>
        </w:numPr>
      </w:pPr>
      <w:r>
        <w:t>US Treasury Bond</w:t>
      </w:r>
    </w:p>
    <w:p w:rsidR="00EE30DE" w:rsidRDefault="008C57D6" w:rsidP="00EE30DE">
      <w:pPr>
        <w:pStyle w:val="ListParagraph"/>
        <w:numPr>
          <w:ilvl w:val="0"/>
          <w:numId w:val="1"/>
        </w:numPr>
      </w:pPr>
      <w:r>
        <w:t>Key variable to consider when buying bonds</w:t>
      </w:r>
    </w:p>
    <w:p w:rsidR="008C57D6" w:rsidRDefault="008C57D6" w:rsidP="008C57D6"/>
    <w:p w:rsidR="008C57D6" w:rsidRDefault="008C57D6" w:rsidP="008C57D6">
      <w:pPr>
        <w:rPr>
          <w:b/>
        </w:rPr>
      </w:pPr>
      <w:r>
        <w:rPr>
          <w:b/>
        </w:rPr>
        <w:t xml:space="preserve">What is a </w:t>
      </w:r>
      <w:r>
        <w:rPr>
          <w:b/>
        </w:rPr>
        <w:t>Mutual Fund</w:t>
      </w:r>
      <w:r>
        <w:rPr>
          <w:b/>
        </w:rPr>
        <w:t>?</w:t>
      </w:r>
    </w:p>
    <w:p w:rsidR="008C57D6" w:rsidRDefault="008C57D6" w:rsidP="008C57D6"/>
    <w:p w:rsidR="008C57D6" w:rsidRDefault="008C57D6" w:rsidP="008C57D6">
      <w:pPr>
        <w:pStyle w:val="ListParagraph"/>
        <w:numPr>
          <w:ilvl w:val="0"/>
          <w:numId w:val="1"/>
        </w:numPr>
      </w:pPr>
      <w:r>
        <w:t>Mutual Fund</w:t>
      </w:r>
    </w:p>
    <w:p w:rsidR="008C57D6" w:rsidRDefault="008C57D6" w:rsidP="008C57D6">
      <w:pPr>
        <w:pStyle w:val="ListParagraph"/>
        <w:numPr>
          <w:ilvl w:val="0"/>
          <w:numId w:val="1"/>
        </w:numPr>
      </w:pPr>
      <w:r>
        <w:t>Closed-End Funds</w:t>
      </w:r>
    </w:p>
    <w:p w:rsidR="008C57D6" w:rsidRDefault="008C57D6" w:rsidP="008C57D6">
      <w:pPr>
        <w:pStyle w:val="ListParagraph"/>
        <w:numPr>
          <w:ilvl w:val="0"/>
          <w:numId w:val="1"/>
        </w:numPr>
      </w:pPr>
      <w:r>
        <w:t>Exchange Traded Funds</w:t>
      </w:r>
    </w:p>
    <w:p w:rsidR="008C57D6" w:rsidRDefault="008C57D6" w:rsidP="008C57D6">
      <w:pPr>
        <w:pStyle w:val="ListParagraph"/>
        <w:numPr>
          <w:ilvl w:val="0"/>
          <w:numId w:val="1"/>
        </w:numPr>
      </w:pPr>
      <w:r>
        <w:t>Open-End Funds</w:t>
      </w:r>
    </w:p>
    <w:p w:rsidR="008C57D6" w:rsidRDefault="008C57D6" w:rsidP="008C57D6"/>
    <w:p w:rsidR="008C57D6" w:rsidRDefault="008C57D6" w:rsidP="008C57D6">
      <w:pPr>
        <w:rPr>
          <w:b/>
        </w:rPr>
      </w:pPr>
      <w:r>
        <w:rPr>
          <w:b/>
        </w:rPr>
        <w:t xml:space="preserve">What is </w:t>
      </w:r>
      <w:r>
        <w:rPr>
          <w:b/>
        </w:rPr>
        <w:t>Risk</w:t>
      </w:r>
      <w:r>
        <w:rPr>
          <w:b/>
        </w:rPr>
        <w:t>?</w:t>
      </w:r>
    </w:p>
    <w:p w:rsidR="008C57D6" w:rsidRDefault="008C57D6" w:rsidP="008C57D6"/>
    <w:p w:rsidR="008C57D6" w:rsidRDefault="008C57D6" w:rsidP="008C57D6">
      <w:pPr>
        <w:pStyle w:val="ListParagraph"/>
        <w:numPr>
          <w:ilvl w:val="0"/>
          <w:numId w:val="1"/>
        </w:numPr>
      </w:pPr>
      <w:r>
        <w:t>Beta</w:t>
      </w:r>
    </w:p>
    <w:p w:rsidR="008C57D6" w:rsidRDefault="008C57D6" w:rsidP="008C57D6">
      <w:pPr>
        <w:pStyle w:val="ListParagraph"/>
        <w:numPr>
          <w:ilvl w:val="0"/>
          <w:numId w:val="1"/>
        </w:numPr>
      </w:pPr>
      <w:r>
        <w:t>Conservative Risk</w:t>
      </w:r>
    </w:p>
    <w:p w:rsidR="008C57D6" w:rsidRDefault="008C57D6" w:rsidP="008C57D6">
      <w:pPr>
        <w:pStyle w:val="ListParagraph"/>
        <w:numPr>
          <w:ilvl w:val="0"/>
          <w:numId w:val="1"/>
        </w:numPr>
      </w:pPr>
      <w:r>
        <w:t>Moderate Risk</w:t>
      </w:r>
    </w:p>
    <w:p w:rsidR="008C57D6" w:rsidRDefault="008C57D6" w:rsidP="008C57D6">
      <w:pPr>
        <w:pStyle w:val="ListParagraph"/>
        <w:numPr>
          <w:ilvl w:val="0"/>
          <w:numId w:val="1"/>
        </w:numPr>
      </w:pPr>
      <w:r>
        <w:t>Speculative / Aggressive Risk</w:t>
      </w:r>
    </w:p>
    <w:p w:rsidR="008C57D6" w:rsidRDefault="008C57D6" w:rsidP="008C57D6">
      <w:pPr>
        <w:pStyle w:val="ListParagraph"/>
        <w:numPr>
          <w:ilvl w:val="0"/>
          <w:numId w:val="1"/>
        </w:numPr>
      </w:pPr>
      <w:r>
        <w:t>Conservative, Moderate, Speculative Investment Strategies</w:t>
      </w:r>
    </w:p>
    <w:p w:rsidR="008C57D6" w:rsidRDefault="008C57D6" w:rsidP="008C57D6"/>
    <w:p w:rsidR="008C57D6" w:rsidRDefault="008C57D6" w:rsidP="008C57D6">
      <w:pPr>
        <w:rPr>
          <w:b/>
        </w:rPr>
      </w:pPr>
      <w:r>
        <w:rPr>
          <w:b/>
        </w:rPr>
        <w:t>What Causes Stock Prices to Change</w:t>
      </w:r>
      <w:r>
        <w:rPr>
          <w:b/>
        </w:rPr>
        <w:t>?</w:t>
      </w:r>
    </w:p>
    <w:p w:rsidR="008C57D6" w:rsidRDefault="008C57D6" w:rsidP="008C57D6"/>
    <w:p w:rsidR="008C57D6" w:rsidRDefault="008C57D6" w:rsidP="008C57D6">
      <w:pPr>
        <w:pStyle w:val="ListParagraph"/>
        <w:numPr>
          <w:ilvl w:val="0"/>
          <w:numId w:val="1"/>
        </w:numPr>
      </w:pPr>
      <w:r>
        <w:t>Market Capitalization</w:t>
      </w:r>
    </w:p>
    <w:p w:rsidR="008C57D6" w:rsidRDefault="008C57D6" w:rsidP="008C57D6">
      <w:pPr>
        <w:pStyle w:val="ListParagraph"/>
        <w:numPr>
          <w:ilvl w:val="0"/>
          <w:numId w:val="1"/>
        </w:numPr>
      </w:pPr>
      <w:r>
        <w:t>News, Economics, Politics, Products, Competition, Environment, Nature, Etc.</w:t>
      </w:r>
    </w:p>
    <w:p w:rsidR="008C57D6" w:rsidRDefault="008C57D6" w:rsidP="008C57D6">
      <w:pPr>
        <w:pStyle w:val="ListParagraph"/>
        <w:numPr>
          <w:ilvl w:val="0"/>
          <w:numId w:val="1"/>
        </w:numPr>
      </w:pPr>
      <w:r>
        <w:t>Ripple Effect</w:t>
      </w:r>
    </w:p>
    <w:p w:rsidR="008C57D6" w:rsidRDefault="008C57D6" w:rsidP="008C57D6"/>
    <w:p w:rsidR="008C57D6" w:rsidRPr="008C57D6" w:rsidRDefault="008C57D6" w:rsidP="008C57D6">
      <w:pPr>
        <w:rPr>
          <w:b/>
        </w:rPr>
      </w:pPr>
      <w:r>
        <w:rPr>
          <w:b/>
        </w:rPr>
        <w:t>Refer to the Millionaire Activity we did in Class.</w:t>
      </w:r>
      <w:bookmarkStart w:id="0" w:name="_GoBack"/>
      <w:bookmarkEnd w:id="0"/>
    </w:p>
    <w:p w:rsidR="008C57D6" w:rsidRDefault="008C57D6" w:rsidP="008C57D6"/>
    <w:p w:rsidR="008C57D6" w:rsidRDefault="008C57D6" w:rsidP="008C57D6"/>
    <w:p w:rsidR="008C57D6" w:rsidRDefault="008C57D6" w:rsidP="008C57D6"/>
    <w:p w:rsidR="00EE30DE" w:rsidRDefault="00EE30DE" w:rsidP="00EE30DE"/>
    <w:p w:rsidR="00EE30DE" w:rsidRDefault="00EE30DE" w:rsidP="00EE30DE"/>
    <w:p w:rsidR="00EE30DE" w:rsidRPr="00A14326" w:rsidRDefault="00EE30DE" w:rsidP="00EE30DE"/>
    <w:sectPr w:rsidR="00EE30DE" w:rsidRPr="00A143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D791E"/>
    <w:multiLevelType w:val="hybridMultilevel"/>
    <w:tmpl w:val="3E6636EA"/>
    <w:lvl w:ilvl="0" w:tplc="DF66CCE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4326"/>
    <w:rsid w:val="00140317"/>
    <w:rsid w:val="00890F09"/>
    <w:rsid w:val="008C57D6"/>
    <w:rsid w:val="00927CCB"/>
    <w:rsid w:val="00A14326"/>
    <w:rsid w:val="00A47EF6"/>
    <w:rsid w:val="00EE3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432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43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308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Jordan School District</Company>
  <LinksUpToDate>false</LinksUpToDate>
  <CharactersWithSpaces>2062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 Evans</dc:creator>
  <cp:lastModifiedBy>Andrew Evans</cp:lastModifiedBy>
  <cp:revision>3</cp:revision>
  <cp:lastPrinted>2013-10-15T18:04:00Z</cp:lastPrinted>
  <dcterms:created xsi:type="dcterms:W3CDTF">2013-10-15T18:03:00Z</dcterms:created>
  <dcterms:modified xsi:type="dcterms:W3CDTF">2013-10-15T18:10:00Z</dcterms:modified>
</cp:coreProperties>
</file>