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B9" w:rsidRDefault="00043AB9" w:rsidP="00043AB9">
      <w:pPr>
        <w:jc w:val="center"/>
      </w:pPr>
      <w:r>
        <w:rPr>
          <w:noProof/>
        </w:rPr>
        <w:drawing>
          <wp:inline distT="0" distB="0" distL="0" distR="0">
            <wp:extent cx="6381750" cy="91440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43AB9" w:rsidSect="00043A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3AB9"/>
    <w:rsid w:val="00043AB9"/>
    <w:rsid w:val="002B373B"/>
    <w:rsid w:val="005C63BD"/>
    <w:rsid w:val="00810BD3"/>
    <w:rsid w:val="00D12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B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A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cp:lastPrinted>2012-04-18T19:28:00Z</cp:lastPrinted>
  <dcterms:created xsi:type="dcterms:W3CDTF">2012-04-18T19:54:00Z</dcterms:created>
  <dcterms:modified xsi:type="dcterms:W3CDTF">2012-04-18T19:54:00Z</dcterms:modified>
</cp:coreProperties>
</file>