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22"/>
        <w:gridCol w:w="1350"/>
        <w:gridCol w:w="2101"/>
        <w:gridCol w:w="2057"/>
      </w:tblGrid>
      <w:tr w:rsidR="00305E33" w:rsidRPr="008F3551" w:rsidTr="00305E33">
        <w:tc>
          <w:tcPr>
            <w:tcW w:w="3222" w:type="dxa"/>
          </w:tcPr>
          <w:p w:rsidR="00305E33" w:rsidRPr="008F3551" w:rsidRDefault="00305E3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50" w:type="dxa"/>
          </w:tcPr>
          <w:p w:rsidR="00305E33" w:rsidRPr="008F3551" w:rsidRDefault="00305E33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2101" w:type="dxa"/>
          </w:tcPr>
          <w:p w:rsidR="00305E33" w:rsidRPr="008F3551" w:rsidRDefault="00305E33" w:rsidP="00305E33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</w:t>
            </w:r>
            <w:r>
              <w:rPr>
                <w:rFonts w:ascii="Arial Black" w:hAnsi="Arial Black"/>
                <w:b/>
                <w:sz w:val="24"/>
                <w:szCs w:val="24"/>
              </w:rPr>
              <w:t>Check</w:t>
            </w: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305E33" w:rsidRPr="008F3551" w:rsidRDefault="00305E3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305E33" w:rsidRPr="008F3551" w:rsidTr="00305E33">
        <w:tc>
          <w:tcPr>
            <w:tcW w:w="3222" w:type="dxa"/>
            <w:shd w:val="clear" w:color="auto" w:fill="auto"/>
          </w:tcPr>
          <w:p w:rsidR="00305E33" w:rsidRPr="00D653E8" w:rsidRDefault="00305E33" w:rsidP="008F3551">
            <w:pPr>
              <w:spacing w:after="0" w:line="240" w:lineRule="auto"/>
            </w:pPr>
            <w:r w:rsidRPr="00D653E8">
              <w:t>LABELED DIVIDER</w:t>
            </w:r>
          </w:p>
        </w:tc>
        <w:tc>
          <w:tcPr>
            <w:tcW w:w="1350" w:type="dxa"/>
          </w:tcPr>
          <w:p w:rsidR="00305E33" w:rsidRPr="00D653E8" w:rsidRDefault="00305E33" w:rsidP="008F3551">
            <w:pPr>
              <w:spacing w:after="0" w:line="240" w:lineRule="auto"/>
              <w:jc w:val="center"/>
            </w:pPr>
            <w:r w:rsidRPr="00D653E8"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8F3551">
            <w:pPr>
              <w:spacing w:after="0" w:line="240" w:lineRule="auto"/>
            </w:pPr>
            <w:r w:rsidRPr="00C9405D">
              <w:t>KBAT Chapter 1</w:t>
            </w:r>
          </w:p>
        </w:tc>
        <w:tc>
          <w:tcPr>
            <w:tcW w:w="1350" w:type="dxa"/>
          </w:tcPr>
          <w:p w:rsidR="00305E33" w:rsidRPr="00D653E8" w:rsidRDefault="00305E33" w:rsidP="008F3551">
            <w:pPr>
              <w:spacing w:after="0" w:line="240" w:lineRule="auto"/>
              <w:jc w:val="center"/>
            </w:pPr>
            <w:r w:rsidRPr="00D653E8"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8F3551">
            <w:pPr>
              <w:spacing w:after="0" w:line="240" w:lineRule="auto"/>
            </w:pPr>
            <w:r w:rsidRPr="00C9405D">
              <w:t xml:space="preserve">What is human geography? </w:t>
            </w:r>
            <w:smartTag w:uri="urn:schemas-microsoft-com:office:smarttags" w:element="place">
              <w:smartTag w:uri="urn:schemas-microsoft-com:office:smarttags" w:element="City">
                <w:r w:rsidRPr="00C9405D">
                  <w:t>Reading</w:t>
                </w:r>
              </w:smartTag>
            </w:smartTag>
          </w:p>
        </w:tc>
        <w:tc>
          <w:tcPr>
            <w:tcW w:w="1350" w:type="dxa"/>
          </w:tcPr>
          <w:p w:rsidR="00305E33" w:rsidRPr="008F3551" w:rsidRDefault="00305E33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8F3551">
            <w:pPr>
              <w:spacing w:after="0" w:line="240" w:lineRule="auto"/>
            </w:pPr>
            <w:r w:rsidRPr="00C9405D">
              <w:t>Five Themes of Geography Notes</w:t>
            </w:r>
          </w:p>
        </w:tc>
        <w:tc>
          <w:tcPr>
            <w:tcW w:w="1350" w:type="dxa"/>
          </w:tcPr>
          <w:p w:rsidR="00305E33" w:rsidRPr="008F3551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8F3551">
            <w:pPr>
              <w:spacing w:after="0" w:line="240" w:lineRule="auto"/>
            </w:pPr>
            <w:r w:rsidRPr="00C9405D">
              <w:t>Types of Maps notes</w:t>
            </w:r>
          </w:p>
        </w:tc>
        <w:tc>
          <w:tcPr>
            <w:tcW w:w="1350" w:type="dxa"/>
          </w:tcPr>
          <w:p w:rsidR="00305E33" w:rsidRPr="008F3551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305E33">
            <w:pPr>
              <w:spacing w:after="0" w:line="240" w:lineRule="auto"/>
            </w:pPr>
            <w:r w:rsidRPr="00C9405D">
              <w:t xml:space="preserve">Map Analysis Model 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 w:rsidRPr="00C9405D">
              <w:t>HW: Map Analysis Essay</w:t>
            </w:r>
            <w:r>
              <w:t xml:space="preserve"> </w:t>
            </w:r>
          </w:p>
        </w:tc>
        <w:tc>
          <w:tcPr>
            <w:tcW w:w="1350" w:type="dxa"/>
          </w:tcPr>
          <w:p w:rsidR="00305E33" w:rsidRPr="008F3551" w:rsidRDefault="00305E33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rPr>
          <w:trHeight w:val="332"/>
        </w:trPr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>
              <w:t xml:space="preserve">How to read a thematic map </w:t>
            </w:r>
          </w:p>
        </w:tc>
        <w:tc>
          <w:tcPr>
            <w:tcW w:w="1350" w:type="dxa"/>
          </w:tcPr>
          <w:p w:rsidR="00305E33" w:rsidRPr="008F3551" w:rsidRDefault="00305E33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>
              <w:t>Ch. 1 key 1</w:t>
            </w:r>
          </w:p>
        </w:tc>
        <w:tc>
          <w:tcPr>
            <w:tcW w:w="1350" w:type="dxa"/>
          </w:tcPr>
          <w:p w:rsidR="00305E33" w:rsidRPr="008F3551" w:rsidRDefault="00305E33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305E33">
            <w:pPr>
              <w:spacing w:after="0" w:line="240" w:lineRule="auto"/>
            </w:pPr>
            <w:r>
              <w:t xml:space="preserve">Ch. 1 Key </w:t>
            </w:r>
          </w:p>
        </w:tc>
        <w:tc>
          <w:tcPr>
            <w:tcW w:w="1350" w:type="dxa"/>
          </w:tcPr>
          <w:p w:rsidR="00305E33" w:rsidRPr="008F3551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>
              <w:t>2</w:t>
            </w:r>
            <w:r w:rsidRPr="00C9405D">
              <w:t>Cultural Landscape notes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 w:rsidRPr="00C9405D">
              <w:t>Types of Regions worksheet</w:t>
            </w:r>
            <w:r>
              <w:t xml:space="preserve"> 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>
              <w:t xml:space="preserve">Key 2 Cultural Ecology 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>
              <w:t>Ch. 1 Key 3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>
              <w:t xml:space="preserve">Video </w:t>
            </w:r>
            <w:r w:rsidRPr="00C9405D">
              <w:t xml:space="preserve">Case Study: Netherlands 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8F3551">
            <w:pPr>
              <w:spacing w:after="0" w:line="240" w:lineRule="auto"/>
            </w:pPr>
            <w:r w:rsidRPr="00C9405D">
              <w:t>Diffusion worksheet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8F3551">
            <w:pPr>
              <w:spacing w:after="0" w:line="240" w:lineRule="auto"/>
            </w:pPr>
            <w:r>
              <w:t xml:space="preserve">Silly </w:t>
            </w:r>
            <w:proofErr w:type="spellStart"/>
            <w:r>
              <w:t>Bandz</w:t>
            </w:r>
            <w:proofErr w:type="spellEnd"/>
            <w:r>
              <w:t xml:space="preserve"> reading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 w:rsidRPr="00C9405D">
              <w:t>Command Terms &amp; FRQ Questions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C9405D" w:rsidRDefault="00305E33" w:rsidP="00A334DC">
            <w:pPr>
              <w:spacing w:after="0" w:line="240" w:lineRule="auto"/>
            </w:pPr>
            <w:r>
              <w:t>practice FRQ</w:t>
            </w:r>
          </w:p>
        </w:tc>
        <w:tc>
          <w:tcPr>
            <w:tcW w:w="1350" w:type="dxa"/>
          </w:tcPr>
          <w:p w:rsidR="00305E33" w:rsidRDefault="00305E33" w:rsidP="008F3551">
            <w:pPr>
              <w:spacing w:after="0" w:line="240" w:lineRule="auto"/>
              <w:jc w:val="center"/>
            </w:pPr>
            <w:r>
              <w:t>10</w:t>
            </w:r>
            <w:bookmarkStart w:id="0" w:name="_GoBack"/>
            <w:bookmarkEnd w:id="0"/>
          </w:p>
        </w:tc>
        <w:tc>
          <w:tcPr>
            <w:tcW w:w="2101" w:type="dxa"/>
          </w:tcPr>
          <w:p w:rsidR="00305E33" w:rsidRPr="008F3551" w:rsidRDefault="00305E3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</w:tr>
      <w:tr w:rsidR="00305E33" w:rsidRPr="008F3551" w:rsidTr="00305E33">
        <w:tc>
          <w:tcPr>
            <w:tcW w:w="3222" w:type="dxa"/>
          </w:tcPr>
          <w:p w:rsidR="00305E33" w:rsidRPr="008F3551" w:rsidRDefault="00305E33" w:rsidP="008F3551">
            <w:pPr>
              <w:spacing w:after="0" w:line="240" w:lineRule="auto"/>
            </w:pPr>
          </w:p>
        </w:tc>
        <w:tc>
          <w:tcPr>
            <w:tcW w:w="1350" w:type="dxa"/>
          </w:tcPr>
          <w:p w:rsidR="00305E33" w:rsidRPr="008F3551" w:rsidRDefault="00305E33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Possible Points:</w:t>
            </w:r>
          </w:p>
          <w:p w:rsidR="00305E33" w:rsidRPr="00525C4C" w:rsidRDefault="00305E33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190</w:t>
            </w:r>
          </w:p>
        </w:tc>
        <w:tc>
          <w:tcPr>
            <w:tcW w:w="2101" w:type="dxa"/>
          </w:tcPr>
          <w:p w:rsidR="00305E33" w:rsidRPr="008F3551" w:rsidRDefault="00305E33" w:rsidP="00305E33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proofErr w:type="spellStart"/>
            <w:r w:rsidRPr="008F3551">
              <w:rPr>
                <w:rFonts w:ascii="Arial Black" w:hAnsi="Arial Black"/>
                <w:b/>
                <w:sz w:val="28"/>
                <w:szCs w:val="28"/>
              </w:rPr>
              <w:t xml:space="preserve">Self </w:t>
            </w:r>
            <w:r>
              <w:rPr>
                <w:rFonts w:ascii="Arial Black" w:hAnsi="Arial Black"/>
                <w:b/>
                <w:sz w:val="28"/>
                <w:szCs w:val="28"/>
              </w:rPr>
              <w:t>Check</w:t>
            </w:r>
            <w:proofErr w:type="spellEnd"/>
            <w:r w:rsidRPr="008F3551">
              <w:rPr>
                <w:rFonts w:ascii="Arial Black" w:hAnsi="Arial Black"/>
                <w:b/>
                <w:sz w:val="28"/>
                <w:szCs w:val="28"/>
              </w:rPr>
              <w:t xml:space="preserve"> Total:</w:t>
            </w:r>
          </w:p>
        </w:tc>
        <w:tc>
          <w:tcPr>
            <w:tcW w:w="2057" w:type="dxa"/>
          </w:tcPr>
          <w:p w:rsidR="00305E33" w:rsidRPr="008F3551" w:rsidRDefault="00305E33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305E33" w:rsidRPr="008F3551" w:rsidRDefault="00305E33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79713C" w:rsidRDefault="0079713C"/>
    <w:sectPr w:rsidR="0079713C" w:rsidSect="00EE18B6">
      <w:headerReference w:type="default" r:id="rId7"/>
      <w:footerReference w:type="default" r:id="rId8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E5F" w:rsidRDefault="00BD3E5F" w:rsidP="0045063D">
      <w:pPr>
        <w:spacing w:after="0" w:line="240" w:lineRule="auto"/>
      </w:pPr>
      <w:r>
        <w:separator/>
      </w:r>
    </w:p>
  </w:endnote>
  <w:endnote w:type="continuationSeparator" w:id="0">
    <w:p w:rsidR="00BD3E5F" w:rsidRDefault="00BD3E5F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13C" w:rsidRDefault="0079713C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79713C" w:rsidRDefault="0079713C" w:rsidP="00EE18B6">
    <w:pPr>
      <w:pStyle w:val="Footer"/>
    </w:pPr>
    <w:r>
      <w:t xml:space="preserve">10= </w:t>
    </w:r>
    <w:r w:rsidR="00A334DC">
      <w:t>In the correct place</w:t>
    </w:r>
    <w:r>
      <w:t xml:space="preserve">          </w:t>
    </w:r>
  </w:p>
  <w:p w:rsidR="00A334DC" w:rsidRDefault="00A334DC" w:rsidP="00A334DC">
    <w:pPr>
      <w:pStyle w:val="Footer"/>
    </w:pPr>
    <w:r>
      <w:t>7= Out of order</w:t>
    </w:r>
  </w:p>
  <w:p w:rsidR="0079713C" w:rsidRDefault="00A334DC" w:rsidP="00EE18B6">
    <w:pPr>
      <w:pStyle w:val="Footer"/>
    </w:pPr>
    <w:r>
      <w:t>0= Doesn’t exist in the binder</w:t>
    </w:r>
  </w:p>
  <w:p w:rsidR="0079713C" w:rsidRDefault="0079713C">
    <w:pPr>
      <w:pStyle w:val="Footer"/>
    </w:pPr>
  </w:p>
  <w:p w:rsidR="0079713C" w:rsidRDefault="007971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E5F" w:rsidRDefault="00BD3E5F" w:rsidP="0045063D">
      <w:pPr>
        <w:spacing w:after="0" w:line="240" w:lineRule="auto"/>
      </w:pPr>
      <w:r>
        <w:separator/>
      </w:r>
    </w:p>
  </w:footnote>
  <w:footnote w:type="continuationSeparator" w:id="0">
    <w:p w:rsidR="00BD3E5F" w:rsidRDefault="00BD3E5F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13C" w:rsidRPr="00C9405D" w:rsidRDefault="0079713C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 xml:space="preserve">Chapter 1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Per. 1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27B4"/>
    <w:rsid w:val="00035F0E"/>
    <w:rsid w:val="00106330"/>
    <w:rsid w:val="00144452"/>
    <w:rsid w:val="001D220D"/>
    <w:rsid w:val="00210A2A"/>
    <w:rsid w:val="00284DFB"/>
    <w:rsid w:val="002A4BC9"/>
    <w:rsid w:val="00305E33"/>
    <w:rsid w:val="0031786A"/>
    <w:rsid w:val="0045063D"/>
    <w:rsid w:val="004551D8"/>
    <w:rsid w:val="004627B4"/>
    <w:rsid w:val="004F6D8D"/>
    <w:rsid w:val="00525C4C"/>
    <w:rsid w:val="00551F35"/>
    <w:rsid w:val="005B44E8"/>
    <w:rsid w:val="005C402E"/>
    <w:rsid w:val="00613416"/>
    <w:rsid w:val="006272E3"/>
    <w:rsid w:val="007329DF"/>
    <w:rsid w:val="00756DCC"/>
    <w:rsid w:val="00793390"/>
    <w:rsid w:val="0079713C"/>
    <w:rsid w:val="008F3551"/>
    <w:rsid w:val="00942C1A"/>
    <w:rsid w:val="00972E81"/>
    <w:rsid w:val="00A11169"/>
    <w:rsid w:val="00A334DC"/>
    <w:rsid w:val="00A524CD"/>
    <w:rsid w:val="00AC72CB"/>
    <w:rsid w:val="00B40F7A"/>
    <w:rsid w:val="00BC309B"/>
    <w:rsid w:val="00BD3E5F"/>
    <w:rsid w:val="00C9405D"/>
    <w:rsid w:val="00CB467A"/>
    <w:rsid w:val="00D653E8"/>
    <w:rsid w:val="00D755F8"/>
    <w:rsid w:val="00D87C5C"/>
    <w:rsid w:val="00EE18B6"/>
    <w:rsid w:val="00FD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108</Words>
  <Characters>548</Characters>
  <Application>Microsoft Office Word</Application>
  <DocSecurity>0</DocSecurity>
  <Lines>137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Janiak Heather</cp:lastModifiedBy>
  <cp:revision>6</cp:revision>
  <cp:lastPrinted>2010-05-24T15:34:00Z</cp:lastPrinted>
  <dcterms:created xsi:type="dcterms:W3CDTF">2010-09-26T22:47:00Z</dcterms:created>
  <dcterms:modified xsi:type="dcterms:W3CDTF">2013-09-20T15:43:00Z</dcterms:modified>
</cp:coreProperties>
</file>