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4B7" w:rsidRPr="004D1788" w:rsidRDefault="008754B7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 xml:space="preserve">Where </w:t>
      </w:r>
      <w:proofErr w:type="gramStart"/>
      <w:r>
        <w:rPr>
          <w:b/>
          <w:sz w:val="28"/>
          <w:szCs w:val="24"/>
          <w:u w:val="wavyHeavy"/>
        </w:rPr>
        <w:t>are</w:t>
      </w:r>
      <w:proofErr w:type="gramEnd"/>
      <w:r>
        <w:rPr>
          <w:b/>
          <w:sz w:val="28"/>
          <w:szCs w:val="24"/>
          <w:u w:val="wavyHeavy"/>
        </w:rPr>
        <w:t xml:space="preserve"> English-Language Speakers Distributed?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1</w:t>
      </w:r>
    </w:p>
    <w:p w:rsidR="00227C3A" w:rsidRDefault="008754B7" w:rsidP="00227C3A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145-152</w:t>
      </w:r>
      <w:r w:rsidR="00227C3A" w:rsidRPr="00227C3A">
        <w:rPr>
          <w:b/>
          <w:sz w:val="24"/>
          <w:szCs w:val="24"/>
        </w:rPr>
        <w:t xml:space="preserve"> </w:t>
      </w:r>
    </w:p>
    <w:p w:rsidR="00227C3A" w:rsidRDefault="00227C3A" w:rsidP="00227C3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English Colonies</w:t>
      </w:r>
    </w:p>
    <w:p w:rsidR="00227C3A" w:rsidRDefault="00227C3A" w:rsidP="00227C3A">
      <w:pPr>
        <w:spacing w:after="0" w:line="240" w:lineRule="auto"/>
        <w:rPr>
          <w:b/>
          <w:sz w:val="24"/>
          <w:szCs w:val="24"/>
        </w:rPr>
      </w:pPr>
    </w:p>
    <w:p w:rsidR="00227C3A" w:rsidRPr="0001337D" w:rsidRDefault="00227C3A" w:rsidP="00227C3A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227C3A" w:rsidRDefault="00227C3A" w:rsidP="00227C3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of English in England</w:t>
      </w:r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German Invasion</w:t>
      </w:r>
    </w:p>
    <w:p w:rsidR="00227C3A" w:rsidRPr="0001337D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Norman Invasion</w:t>
      </w:r>
    </w:p>
    <w:p w:rsidR="00227C3A" w:rsidRPr="0001337D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Dialects of English</w:t>
      </w:r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Differences between British and American English</w:t>
      </w:r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-Vocabulary and spelling</w:t>
      </w:r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pronounciation</w:t>
      </w:r>
      <w:proofErr w:type="spellEnd"/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Dialects in the United States</w:t>
      </w:r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-East</w:t>
      </w:r>
    </w:p>
    <w:p w:rsidR="00227C3A" w:rsidRDefault="00227C3A" w:rsidP="00227C3A">
      <w:pPr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-Pronunciation differences</w:t>
      </w:r>
    </w:p>
    <w:p w:rsidR="008754B7" w:rsidRPr="00CD66A3" w:rsidRDefault="008754B7">
      <w:pPr>
        <w:rPr>
          <w:b/>
          <w:i/>
          <w:sz w:val="24"/>
          <w:szCs w:val="24"/>
        </w:rPr>
      </w:pPr>
    </w:p>
    <w:p w:rsidR="008754B7" w:rsidRPr="00F27EB9" w:rsidRDefault="008754B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</w:p>
    <w:sectPr w:rsidR="008754B7" w:rsidRPr="00F27EB9" w:rsidSect="00BC58B7">
      <w:headerReference w:type="default" r:id="rId8"/>
      <w:pgSz w:w="12240" w:h="15840"/>
      <w:pgMar w:top="630" w:right="1440" w:bottom="99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CE9" w:rsidRDefault="00BB4CE9" w:rsidP="00CD66A3">
      <w:pPr>
        <w:spacing w:after="0" w:line="240" w:lineRule="auto"/>
      </w:pPr>
      <w:r>
        <w:separator/>
      </w:r>
    </w:p>
  </w:endnote>
  <w:endnote w:type="continuationSeparator" w:id="0">
    <w:p w:rsidR="00BB4CE9" w:rsidRDefault="00BB4CE9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CE9" w:rsidRDefault="00BB4CE9" w:rsidP="00CD66A3">
      <w:pPr>
        <w:spacing w:after="0" w:line="240" w:lineRule="auto"/>
      </w:pPr>
      <w:r>
        <w:separator/>
      </w:r>
    </w:p>
  </w:footnote>
  <w:footnote w:type="continuationSeparator" w:id="0">
    <w:p w:rsidR="00BB4CE9" w:rsidRDefault="00BB4CE9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4B7" w:rsidRDefault="008754B7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8754B7" w:rsidRDefault="008754B7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8754B7" w:rsidRDefault="008754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27C3A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4F20FF"/>
    <w:rsid w:val="00500ABD"/>
    <w:rsid w:val="005038DA"/>
    <w:rsid w:val="00547B8A"/>
    <w:rsid w:val="00563293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10474"/>
    <w:rsid w:val="0083374B"/>
    <w:rsid w:val="008754B7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BB4CE9"/>
    <w:rsid w:val="00BC58B7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2012-12-14T17:07:00Z</cp:lastPrinted>
  <dcterms:created xsi:type="dcterms:W3CDTF">2012-12-14T17:12:00Z</dcterms:created>
  <dcterms:modified xsi:type="dcterms:W3CDTF">2012-12-14T17:12:00Z</dcterms:modified>
</cp:coreProperties>
</file>