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255" w:rsidRPr="007A4634" w:rsidRDefault="00FC4255" w:rsidP="007A46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s-MX"/>
        </w:rPr>
      </w:pPr>
      <w:bookmarkStart w:id="0" w:name="_GoBack"/>
      <w:r w:rsidRPr="007A4634">
        <w:rPr>
          <w:rFonts w:ascii="Times New Roman" w:hAnsi="Times New Roman" w:cs="Times New Roman"/>
          <w:b/>
          <w:sz w:val="28"/>
          <w:szCs w:val="28"/>
          <w:lang w:val="es-MX"/>
        </w:rPr>
        <w:t xml:space="preserve">La composición: </w:t>
      </w:r>
      <w:r w:rsidR="00F140E8" w:rsidRPr="007A4634">
        <w:rPr>
          <w:rFonts w:ascii="Times New Roman" w:hAnsi="Times New Roman" w:cs="Times New Roman"/>
          <w:b/>
          <w:sz w:val="28"/>
          <w:szCs w:val="28"/>
          <w:lang w:val="es-MX"/>
        </w:rPr>
        <w:t>Defender tu opinión</w:t>
      </w:r>
    </w:p>
    <w:p w:rsidR="005173A3" w:rsidRPr="007A4634" w:rsidRDefault="005173A3" w:rsidP="005173A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</w:p>
    <w:p w:rsidR="00FC4255" w:rsidRPr="007A4634" w:rsidRDefault="00F140E8" w:rsidP="005173A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b/>
          <w:sz w:val="28"/>
          <w:szCs w:val="28"/>
        </w:rPr>
        <w:t>TASK:</w:t>
      </w:r>
      <w:r w:rsidRPr="007A4634">
        <w:rPr>
          <w:rFonts w:ascii="Times New Roman" w:hAnsi="Times New Roman" w:cs="Times New Roman"/>
          <w:sz w:val="28"/>
          <w:szCs w:val="28"/>
        </w:rPr>
        <w:t xml:space="preserve">   You will </w:t>
      </w:r>
      <w:r w:rsidR="00981F9E" w:rsidRPr="007A4634">
        <w:rPr>
          <w:rFonts w:ascii="Times New Roman" w:hAnsi="Times New Roman" w:cs="Times New Roman"/>
          <w:sz w:val="28"/>
          <w:szCs w:val="28"/>
        </w:rPr>
        <w:t>receive</w:t>
      </w:r>
      <w:r w:rsidRPr="007A4634">
        <w:rPr>
          <w:rFonts w:ascii="Times New Roman" w:hAnsi="Times New Roman" w:cs="Times New Roman"/>
          <w:sz w:val="28"/>
          <w:szCs w:val="28"/>
        </w:rPr>
        <w:t xml:space="preserve"> a description of a school issue that the new principal of Point Loma High wants to implement</w:t>
      </w:r>
      <w:r w:rsidR="00981F9E">
        <w:rPr>
          <w:rFonts w:ascii="Times New Roman" w:hAnsi="Times New Roman" w:cs="Times New Roman"/>
          <w:sz w:val="28"/>
          <w:szCs w:val="28"/>
        </w:rPr>
        <w:t xml:space="preserve"> o</w:t>
      </w:r>
      <w:r w:rsidRPr="007A4634">
        <w:rPr>
          <w:rFonts w:ascii="Times New Roman" w:hAnsi="Times New Roman" w:cs="Times New Roman"/>
          <w:sz w:val="28"/>
          <w:szCs w:val="28"/>
        </w:rPr>
        <w:t xml:space="preserve">r change.  </w:t>
      </w:r>
      <w:proofErr w:type="spellStart"/>
      <w:r w:rsidRPr="007A4634">
        <w:rPr>
          <w:rFonts w:ascii="Times New Roman" w:hAnsi="Times New Roman" w:cs="Times New Roman"/>
          <w:sz w:val="28"/>
          <w:szCs w:val="28"/>
          <w:lang w:val="es-MX"/>
        </w:rPr>
        <w:t>You</w:t>
      </w:r>
      <w:proofErr w:type="spellEnd"/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  <w:proofErr w:type="spellStart"/>
      <w:r w:rsidRPr="007A4634">
        <w:rPr>
          <w:rFonts w:ascii="Times New Roman" w:hAnsi="Times New Roman" w:cs="Times New Roman"/>
          <w:sz w:val="28"/>
          <w:szCs w:val="28"/>
          <w:lang w:val="es-MX"/>
        </w:rPr>
        <w:t>will</w:t>
      </w:r>
      <w:proofErr w:type="spellEnd"/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  <w:proofErr w:type="spellStart"/>
      <w:r w:rsidRPr="007A4634">
        <w:rPr>
          <w:rFonts w:ascii="Times New Roman" w:hAnsi="Times New Roman" w:cs="Times New Roman"/>
          <w:sz w:val="28"/>
          <w:szCs w:val="28"/>
          <w:lang w:val="es-MX"/>
        </w:rPr>
        <w:t>need</w:t>
      </w:r>
      <w:proofErr w:type="spellEnd"/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  <w:proofErr w:type="spellStart"/>
      <w:r w:rsidRPr="007A4634">
        <w:rPr>
          <w:rFonts w:ascii="Times New Roman" w:hAnsi="Times New Roman" w:cs="Times New Roman"/>
          <w:sz w:val="28"/>
          <w:szCs w:val="28"/>
          <w:lang w:val="es-MX"/>
        </w:rPr>
        <w:t>to</w:t>
      </w:r>
      <w:proofErr w:type="spellEnd"/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do </w:t>
      </w:r>
      <w:proofErr w:type="spellStart"/>
      <w:r w:rsidRPr="007A4634">
        <w:rPr>
          <w:rFonts w:ascii="Times New Roman" w:hAnsi="Times New Roman" w:cs="Times New Roman"/>
          <w:sz w:val="28"/>
          <w:szCs w:val="28"/>
          <w:lang w:val="es-MX"/>
        </w:rPr>
        <w:t>the</w:t>
      </w:r>
      <w:proofErr w:type="spellEnd"/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  <w:proofErr w:type="spellStart"/>
      <w:r w:rsidRPr="007A4634">
        <w:rPr>
          <w:rFonts w:ascii="Times New Roman" w:hAnsi="Times New Roman" w:cs="Times New Roman"/>
          <w:sz w:val="28"/>
          <w:szCs w:val="28"/>
          <w:lang w:val="es-MX"/>
        </w:rPr>
        <w:t>following</w:t>
      </w:r>
      <w:proofErr w:type="spellEnd"/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: </w:t>
      </w:r>
    </w:p>
    <w:p w:rsidR="007A4634" w:rsidRPr="007A4634" w:rsidRDefault="007A4634" w:rsidP="005173A3">
      <w:pPr>
        <w:spacing w:after="0"/>
        <w:rPr>
          <w:rFonts w:ascii="Times New Roman" w:hAnsi="Times New Roman" w:cs="Times New Roman"/>
          <w:sz w:val="28"/>
          <w:szCs w:val="28"/>
          <w:lang w:val="es-MX"/>
        </w:rPr>
      </w:pPr>
    </w:p>
    <w:p w:rsidR="00981F9E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26C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Say what the principal wants to do.</w:t>
      </w:r>
      <w:r>
        <w:rPr>
          <w:rFonts w:ascii="Times New Roman" w:hAnsi="Times New Roman" w:cs="Times New Roman"/>
          <w:sz w:val="24"/>
          <w:szCs w:val="24"/>
        </w:rPr>
        <w:t xml:space="preserve">  (</w:t>
      </w:r>
      <w:proofErr w:type="gramStart"/>
      <w:r>
        <w:rPr>
          <w:rFonts w:ascii="Times New Roman" w:hAnsi="Times New Roman" w:cs="Times New Roman"/>
          <w:sz w:val="24"/>
          <w:szCs w:val="24"/>
        </w:rPr>
        <w:t>example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“the principal wants the students not to use their phones at school”)</w:t>
      </w:r>
      <w:r>
        <w:rPr>
          <w:rFonts w:ascii="Times New Roman" w:hAnsi="Times New Roman" w:cs="Times New Roman"/>
          <w:sz w:val="24"/>
          <w:szCs w:val="24"/>
        </w:rPr>
        <w:t xml:space="preserve">  you must use the subjunctive.</w:t>
      </w:r>
    </w:p>
    <w:p w:rsidR="00981F9E" w:rsidRPr="00BA326C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BA326C">
        <w:rPr>
          <w:rFonts w:ascii="Times New Roman" w:hAnsi="Times New Roman" w:cs="Times New Roman"/>
          <w:sz w:val="24"/>
          <w:szCs w:val="24"/>
        </w:rPr>
        <w:t>Say whether or not you agree with the change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81F9E" w:rsidRPr="00BA326C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T</w:t>
      </w:r>
      <w:r w:rsidRPr="00BA326C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ll why it is bad/good that this happen and give one reason why.</w:t>
      </w:r>
    </w:p>
    <w:p w:rsidR="00981F9E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BA326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Explain</w:t>
      </w:r>
      <w:r w:rsidRPr="00BA326C">
        <w:rPr>
          <w:rFonts w:ascii="Times New Roman" w:hAnsi="Times New Roman" w:cs="Times New Roman"/>
          <w:sz w:val="24"/>
          <w:szCs w:val="24"/>
        </w:rPr>
        <w:t xml:space="preserve"> your point of view</w:t>
      </w:r>
      <w:r>
        <w:rPr>
          <w:rFonts w:ascii="Times New Roman" w:hAnsi="Times New Roman" w:cs="Times New Roman"/>
          <w:sz w:val="24"/>
          <w:szCs w:val="24"/>
        </w:rPr>
        <w:t xml:space="preserve"> in more detail, giving at one more reason why you agree or disagree</w:t>
      </w:r>
      <w:r w:rsidRPr="00BA326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981F9E" w:rsidRPr="00BA326C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BA326C">
        <w:rPr>
          <w:rFonts w:ascii="Times New Roman" w:hAnsi="Times New Roman" w:cs="Times New Roman"/>
          <w:sz w:val="24"/>
          <w:szCs w:val="24"/>
        </w:rPr>
        <w:t xml:space="preserve">. Mention </w:t>
      </w:r>
      <w:r>
        <w:rPr>
          <w:rFonts w:ascii="Times New Roman" w:hAnsi="Times New Roman" w:cs="Times New Roman"/>
          <w:sz w:val="24"/>
          <w:szCs w:val="24"/>
        </w:rPr>
        <w:t>at least one reason</w:t>
      </w:r>
      <w:r w:rsidRPr="00BA326C">
        <w:rPr>
          <w:rFonts w:ascii="Times New Roman" w:hAnsi="Times New Roman" w:cs="Times New Roman"/>
          <w:sz w:val="24"/>
          <w:szCs w:val="24"/>
        </w:rPr>
        <w:t xml:space="preserve"> why other people might have a different opinion than you (give the other side of the argument).  </w:t>
      </w:r>
      <w:r>
        <w:rPr>
          <w:rFonts w:ascii="Times New Roman" w:hAnsi="Times New Roman" w:cs="Times New Roman"/>
          <w:sz w:val="24"/>
          <w:szCs w:val="24"/>
        </w:rPr>
        <w:t xml:space="preserve">Tell what these people think will happen if this change is implemented.  Tell what they recommend the principal do.  </w:t>
      </w:r>
    </w:p>
    <w:p w:rsidR="00981F9E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Defend your point of view.  Say what will happen if this change is implemented.</w:t>
      </w:r>
    </w:p>
    <w:p w:rsidR="00981F9E" w:rsidRPr="00BA326C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BA326C">
        <w:rPr>
          <w:rFonts w:ascii="Times New Roman" w:hAnsi="Times New Roman" w:cs="Times New Roman"/>
          <w:sz w:val="24"/>
          <w:szCs w:val="24"/>
        </w:rPr>
        <w:t>Say what is (not) necessary or (not) important that the principal do.</w:t>
      </w:r>
    </w:p>
    <w:p w:rsidR="00981F9E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BA326C">
        <w:rPr>
          <w:rFonts w:ascii="Times New Roman" w:hAnsi="Times New Roman" w:cs="Times New Roman"/>
          <w:sz w:val="24"/>
          <w:szCs w:val="24"/>
        </w:rPr>
        <w:t xml:space="preserve">Give a recommendation or suggestions to </w:t>
      </w:r>
      <w:r>
        <w:rPr>
          <w:rFonts w:ascii="Times New Roman" w:hAnsi="Times New Roman" w:cs="Times New Roman"/>
          <w:sz w:val="24"/>
          <w:szCs w:val="24"/>
        </w:rPr>
        <w:t xml:space="preserve">the principal for how to deal with the situation. </w:t>
      </w:r>
    </w:p>
    <w:p w:rsidR="00981F9E" w:rsidRPr="00BA326C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BA326C">
        <w:rPr>
          <w:rFonts w:ascii="Times New Roman" w:hAnsi="Times New Roman" w:cs="Times New Roman"/>
          <w:sz w:val="24"/>
          <w:szCs w:val="24"/>
        </w:rPr>
        <w:t>. Tell the principal what you hope will/won’t happen.</w:t>
      </w:r>
    </w:p>
    <w:bookmarkEnd w:id="0"/>
    <w:p w:rsidR="00981F9E" w:rsidRPr="00BA326C" w:rsidRDefault="00981F9E" w:rsidP="00981F9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634" w:rsidRPr="007A4634" w:rsidRDefault="007A4634" w:rsidP="005173A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A4634" w:rsidRPr="007A4634" w:rsidRDefault="007A4634" w:rsidP="005173A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A4634">
        <w:rPr>
          <w:rFonts w:ascii="Times New Roman" w:hAnsi="Times New Roman" w:cs="Times New Roman"/>
          <w:b/>
          <w:sz w:val="28"/>
          <w:szCs w:val="28"/>
        </w:rPr>
        <w:t xml:space="preserve">One of these will be the option that you will </w:t>
      </w:r>
      <w:r>
        <w:rPr>
          <w:rFonts w:ascii="Times New Roman" w:hAnsi="Times New Roman" w:cs="Times New Roman"/>
          <w:b/>
          <w:sz w:val="28"/>
          <w:szCs w:val="28"/>
        </w:rPr>
        <w:t>write about</w:t>
      </w:r>
      <w:r w:rsidRPr="007A4634">
        <w:rPr>
          <w:rFonts w:ascii="Times New Roman" w:hAnsi="Times New Roman" w:cs="Times New Roman"/>
          <w:b/>
          <w:sz w:val="28"/>
          <w:szCs w:val="28"/>
        </w:rPr>
        <w:t xml:space="preserve"> the day of the composition</w:t>
      </w:r>
    </w:p>
    <w:p w:rsidR="00FC4255" w:rsidRPr="007A4634" w:rsidRDefault="00FC4255" w:rsidP="005173A3">
      <w:pPr>
        <w:spacing w:after="0"/>
        <w:rPr>
          <w:rFonts w:ascii="Times New Roman" w:hAnsi="Times New Roman" w:cs="Times New Roman"/>
          <w:b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b/>
          <w:sz w:val="28"/>
          <w:szCs w:val="28"/>
          <w:lang w:val="es-MX"/>
        </w:rPr>
        <w:t>Opciones posibles:</w:t>
      </w:r>
    </w:p>
    <w:p w:rsidR="00FC4255" w:rsidRPr="007A4634" w:rsidRDefault="00FC4255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1. Los estudiantes no podrán usar </w:t>
      </w:r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>teléfonos</w:t>
      </w: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celulares en la escuela.</w:t>
      </w:r>
    </w:p>
    <w:p w:rsidR="00FC4255" w:rsidRPr="007A4634" w:rsidRDefault="00FC4255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>2. Los estudiantes podrán salir de la escuela para el almuerzo</w:t>
      </w:r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si tienen un promedio de por lo menos 3.5</w:t>
      </w:r>
      <w:r w:rsidRPr="007A4634">
        <w:rPr>
          <w:rFonts w:ascii="Times New Roman" w:hAnsi="Times New Roman" w:cs="Times New Roman"/>
          <w:sz w:val="28"/>
          <w:szCs w:val="28"/>
          <w:lang w:val="es-MX"/>
        </w:rPr>
        <w:t>.</w:t>
      </w:r>
    </w:p>
    <w:p w:rsidR="00FC4255" w:rsidRPr="007A4634" w:rsidRDefault="00FC4255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3. Cada estudiante necesitará pagar $20 </w:t>
      </w:r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>cada año para las cosas que se usan en e</w:t>
      </w:r>
      <w:r w:rsidR="007A4634">
        <w:rPr>
          <w:rFonts w:ascii="Times New Roman" w:hAnsi="Times New Roman" w:cs="Times New Roman"/>
          <w:sz w:val="28"/>
          <w:szCs w:val="28"/>
          <w:lang w:val="es-MX"/>
        </w:rPr>
        <w:t>l salón (papel, plumas, pañuelos</w:t>
      </w:r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faciales, limpiador de manos, </w:t>
      </w:r>
      <w:proofErr w:type="spellStart"/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>etc</w:t>
      </w:r>
      <w:proofErr w:type="spellEnd"/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>)</w:t>
      </w:r>
    </w:p>
    <w:p w:rsidR="00FC4255" w:rsidRPr="007A4634" w:rsidRDefault="00481210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>4. Los estudiantes necesitarán</w:t>
      </w:r>
      <w:r w:rsidR="00FC4255"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 llevar uniforme.</w:t>
      </w:r>
    </w:p>
    <w:p w:rsidR="00FC4255" w:rsidRPr="007A4634" w:rsidRDefault="00FC4255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5. Cada maestro </w:t>
      </w:r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>dará por lo menos</w:t>
      </w: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30 minutos de tarea cada día. </w:t>
      </w:r>
    </w:p>
    <w:p w:rsidR="00FC4255" w:rsidRPr="007A4634" w:rsidRDefault="00FC4255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6. Los maestros no </w:t>
      </w:r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>darán</w:t>
      </w: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tarea.</w:t>
      </w:r>
    </w:p>
    <w:p w:rsidR="00FC4255" w:rsidRPr="007A4634" w:rsidRDefault="00FC4255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7. </w:t>
      </w:r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>No tendremos un horario con tutoría (</w:t>
      </w:r>
      <w:proofErr w:type="spellStart"/>
      <w:r w:rsidR="00481210" w:rsidRPr="007A4634">
        <w:rPr>
          <w:rFonts w:ascii="Times New Roman" w:hAnsi="Times New Roman" w:cs="Times New Roman"/>
          <w:i/>
          <w:sz w:val="28"/>
          <w:szCs w:val="28"/>
          <w:lang w:val="es-MX"/>
        </w:rPr>
        <w:t>advisory</w:t>
      </w:r>
      <w:proofErr w:type="spellEnd"/>
      <w:r w:rsidR="00481210" w:rsidRPr="007A4634">
        <w:rPr>
          <w:rFonts w:ascii="Times New Roman" w:hAnsi="Times New Roman" w:cs="Times New Roman"/>
          <w:sz w:val="28"/>
          <w:szCs w:val="28"/>
          <w:lang w:val="es-MX"/>
        </w:rPr>
        <w:t>).  Tendremos un horario de bloques.</w:t>
      </w:r>
    </w:p>
    <w:p w:rsidR="00481210" w:rsidRPr="007A4634" w:rsidRDefault="00481210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>8. Cada estudiante usará su propia computadora personal que la escuela les dará.</w:t>
      </w:r>
    </w:p>
    <w:p w:rsidR="00481210" w:rsidRPr="007A4634" w:rsidRDefault="00481210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>9.  Todos los estudiantes que tienen un promedio de 2.5 o menos tendrán que quedarse después de la escuela por</w:t>
      </w:r>
      <w:r w:rsidR="007A4634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  <w:r w:rsidR="005173A3"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 </w:t>
      </w:r>
      <w:r w:rsidRPr="007A4634">
        <w:rPr>
          <w:rFonts w:ascii="Times New Roman" w:hAnsi="Times New Roman" w:cs="Times New Roman"/>
          <w:sz w:val="28"/>
          <w:szCs w:val="28"/>
          <w:lang w:val="es-MX"/>
        </w:rPr>
        <w:t>una hora todos los días para ayuda</w:t>
      </w:r>
    </w:p>
    <w:p w:rsidR="00481210" w:rsidRPr="007A4634" w:rsidRDefault="00481210" w:rsidP="007A4634">
      <w:pPr>
        <w:spacing w:after="120"/>
        <w:rPr>
          <w:rFonts w:ascii="Times New Roman" w:hAnsi="Times New Roman" w:cs="Times New Roman"/>
          <w:sz w:val="28"/>
          <w:szCs w:val="28"/>
          <w:lang w:val="es-MX"/>
        </w:rPr>
      </w:pPr>
      <w:r w:rsidRPr="007A4634">
        <w:rPr>
          <w:rFonts w:ascii="Times New Roman" w:hAnsi="Times New Roman" w:cs="Times New Roman"/>
          <w:sz w:val="28"/>
          <w:szCs w:val="28"/>
          <w:lang w:val="es-MX"/>
        </w:rPr>
        <w:t xml:space="preserve">10.  Construirán un estacionamiento (parking </w:t>
      </w:r>
      <w:proofErr w:type="spellStart"/>
      <w:r w:rsidRPr="007A4634">
        <w:rPr>
          <w:rFonts w:ascii="Times New Roman" w:hAnsi="Times New Roman" w:cs="Times New Roman"/>
          <w:sz w:val="28"/>
          <w:szCs w:val="28"/>
          <w:lang w:val="es-MX"/>
        </w:rPr>
        <w:t>lot</w:t>
      </w:r>
      <w:proofErr w:type="spellEnd"/>
      <w:r w:rsidRPr="007A4634">
        <w:rPr>
          <w:rFonts w:ascii="Times New Roman" w:hAnsi="Times New Roman" w:cs="Times New Roman"/>
          <w:sz w:val="28"/>
          <w:szCs w:val="28"/>
          <w:lang w:val="es-MX"/>
        </w:rPr>
        <w:t>) para estudiantes.</w:t>
      </w:r>
    </w:p>
    <w:p w:rsidR="007A4634" w:rsidRPr="007A4634" w:rsidRDefault="007A4634" w:rsidP="007A463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A463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7A4634" w:rsidRDefault="007A463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F140E8" w:rsidRPr="00F140E8" w:rsidRDefault="00F140E8" w:rsidP="007A46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140E8" w:rsidRPr="00F140E8" w:rsidRDefault="007A4634" w:rsidP="00F140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A4634">
        <w:rPr>
          <w:rFonts w:ascii="Times New Roman" w:eastAsia="Times New Roman" w:hAnsi="Times New Roman" w:cs="Times New Roman"/>
          <w:b/>
          <w:sz w:val="28"/>
          <w:szCs w:val="28"/>
        </w:rPr>
        <w:t>RUBRIC</w:t>
      </w:r>
      <w:r w:rsidR="00F140E8" w:rsidRPr="007A4634">
        <w:rPr>
          <w:rFonts w:ascii="Times New Roman" w:eastAsia="Times New Roman" w:hAnsi="Times New Roman" w:cs="Times New Roman"/>
          <w:b/>
          <w:sz w:val="28"/>
          <w:szCs w:val="28"/>
        </w:rPr>
        <w:t>:  defending an opinion</w:t>
      </w:r>
    </w:p>
    <w:p w:rsidR="00F140E8" w:rsidRPr="00F140E8" w:rsidRDefault="00F140E8" w:rsidP="00F140E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3"/>
        <w:gridCol w:w="2203"/>
        <w:gridCol w:w="2203"/>
        <w:gridCol w:w="2203"/>
        <w:gridCol w:w="2204"/>
      </w:tblGrid>
      <w:tr w:rsidR="00F140E8" w:rsidRPr="00F140E8" w:rsidTr="009C2270"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140E8" w:rsidRPr="00F140E8" w:rsidTr="009C2270"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Topic completion 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Fully addresses the task.  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Appropriately addresses and completes the task. Responds appropriately to all or almost all parts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Responds accurately to most parts of the prompt.</w:t>
            </w:r>
          </w:p>
        </w:tc>
        <w:tc>
          <w:tcPr>
            <w:tcW w:w="2204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Responds inappropriately to some parts.</w:t>
            </w:r>
          </w:p>
        </w:tc>
      </w:tr>
      <w:tr w:rsidR="00F140E8" w:rsidRPr="00F140E8" w:rsidTr="009C2270"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Word/Language choice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Includes relevant details and transitional words. Strong evidence of descriptive, precise vocabulary.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Considerable variety of vocabulary.  Evidence of descriptive, precise vocabulary.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Some variety of vocabulary.</w:t>
            </w:r>
          </w:p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Some use of descriptive, precise vocabulary.</w:t>
            </w:r>
          </w:p>
        </w:tc>
        <w:tc>
          <w:tcPr>
            <w:tcW w:w="2204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Lack of variety in vocabulary.  Heavy reliance on high frequency words.</w:t>
            </w:r>
          </w:p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Word choice may be awkward.</w:t>
            </w:r>
          </w:p>
        </w:tc>
      </w:tr>
      <w:tr w:rsidR="00F140E8" w:rsidRPr="00F140E8" w:rsidTr="009C2270"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Organization of ideas /Sentence flow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Content is clear and focused.  Elaborates in detail on central idea.  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Content is well-organized and generally follows a logical sequence.  Sufficient elaboration on central idea.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Content is adequately organized.  Uses some detail for support but lacks elaboration. </w:t>
            </w:r>
          </w:p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Clearly related to the topic but ideas may be repetitive.  </w:t>
            </w:r>
          </w:p>
        </w:tc>
        <w:tc>
          <w:tcPr>
            <w:tcW w:w="2204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Comprehensible sentences but thought pattern is difficult to follow. Repetitive, lacks elaboration, or contains irrelevant details.</w:t>
            </w:r>
          </w:p>
        </w:tc>
      </w:tr>
      <w:tr w:rsidR="00F140E8" w:rsidRPr="00F140E8" w:rsidTr="009C2270">
        <w:trPr>
          <w:trHeight w:val="70"/>
        </w:trPr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Syntax/grammar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Flows well.  Consistent use of complex and varied structures.  Occasional errors may occur but there is no pattern.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Control of a variety of structures.  Syntax errors do not interfere with communication.</w:t>
            </w:r>
          </w:p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Some use of complex structures.  Syntax errors are evident. </w:t>
            </w:r>
          </w:p>
        </w:tc>
        <w:tc>
          <w:tcPr>
            <w:tcW w:w="2204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Simple structures are predominant and/or syntax errors are evident and occasionally obscure meaning. </w:t>
            </w:r>
          </w:p>
        </w:tc>
      </w:tr>
      <w:tr w:rsidR="00F140E8" w:rsidRPr="00F140E8" w:rsidTr="009C2270"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40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Use of the present subjunctive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demonstrates mastery of the subjunctive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demonstrates proficiency of the subjunctive</w:t>
            </w:r>
          </w:p>
        </w:tc>
        <w:tc>
          <w:tcPr>
            <w:tcW w:w="2203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demonstrates emerging proficiency of the subjunctive</w:t>
            </w:r>
          </w:p>
        </w:tc>
        <w:tc>
          <w:tcPr>
            <w:tcW w:w="2204" w:type="dxa"/>
            <w:shd w:val="clear" w:color="auto" w:fill="auto"/>
          </w:tcPr>
          <w:p w:rsidR="00F140E8" w:rsidRPr="00F140E8" w:rsidRDefault="00F140E8" w:rsidP="00F140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40E8">
              <w:rPr>
                <w:rFonts w:ascii="Times New Roman" w:eastAsia="Times New Roman" w:hAnsi="Times New Roman" w:cs="Times New Roman"/>
                <w:sz w:val="20"/>
                <w:szCs w:val="20"/>
              </w:rPr>
              <w:t>demonstrates lack of proficiency of the subjunctive</w:t>
            </w:r>
          </w:p>
        </w:tc>
      </w:tr>
    </w:tbl>
    <w:p w:rsidR="00F140E8" w:rsidRPr="00F140E8" w:rsidRDefault="00F140E8" w:rsidP="00F140E8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F140E8" w:rsidRPr="00F140E8" w:rsidRDefault="00F140E8" w:rsidP="00F140E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140E8">
        <w:rPr>
          <w:rFonts w:ascii="Times New Roman" w:eastAsia="Times New Roman" w:hAnsi="Times New Roman" w:cs="Times New Roman"/>
        </w:rPr>
        <w:t>18-</w:t>
      </w:r>
      <w:proofErr w:type="gramStart"/>
      <w:r w:rsidRPr="00F140E8">
        <w:rPr>
          <w:rFonts w:ascii="Times New Roman" w:eastAsia="Times New Roman" w:hAnsi="Times New Roman" w:cs="Times New Roman"/>
        </w:rPr>
        <w:t>20  demonstrates</w:t>
      </w:r>
      <w:proofErr w:type="gramEnd"/>
      <w:r w:rsidRPr="00F140E8">
        <w:rPr>
          <w:rFonts w:ascii="Times New Roman" w:eastAsia="Times New Roman" w:hAnsi="Times New Roman" w:cs="Times New Roman"/>
        </w:rPr>
        <w:t xml:space="preserve"> excellence</w:t>
      </w:r>
      <w:r w:rsidRPr="00F140E8">
        <w:rPr>
          <w:rFonts w:ascii="Times New Roman" w:eastAsia="Times New Roman" w:hAnsi="Times New Roman" w:cs="Times New Roman"/>
        </w:rPr>
        <w:tab/>
        <w:t>(A)</w:t>
      </w:r>
      <w:r w:rsidRPr="00F140E8">
        <w:rPr>
          <w:rFonts w:ascii="Times New Roman" w:eastAsia="Times New Roman" w:hAnsi="Times New Roman" w:cs="Times New Roman"/>
        </w:rPr>
        <w:tab/>
      </w:r>
      <w:r w:rsidRPr="00F140E8">
        <w:rPr>
          <w:rFonts w:ascii="Times New Roman" w:eastAsia="Times New Roman" w:hAnsi="Times New Roman" w:cs="Times New Roman"/>
        </w:rPr>
        <w:tab/>
        <w:t xml:space="preserve">         </w:t>
      </w:r>
    </w:p>
    <w:p w:rsidR="00F140E8" w:rsidRPr="00F140E8" w:rsidRDefault="00F140E8" w:rsidP="00F140E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140E8">
        <w:rPr>
          <w:rFonts w:ascii="Times New Roman" w:eastAsia="Times New Roman" w:hAnsi="Times New Roman" w:cs="Times New Roman"/>
        </w:rPr>
        <w:t>16-</w:t>
      </w:r>
      <w:proofErr w:type="gramStart"/>
      <w:r w:rsidRPr="00F140E8">
        <w:rPr>
          <w:rFonts w:ascii="Times New Roman" w:eastAsia="Times New Roman" w:hAnsi="Times New Roman" w:cs="Times New Roman"/>
        </w:rPr>
        <w:t>17  demonstrates</w:t>
      </w:r>
      <w:proofErr w:type="gramEnd"/>
      <w:r w:rsidRPr="00F140E8">
        <w:rPr>
          <w:rFonts w:ascii="Times New Roman" w:eastAsia="Times New Roman" w:hAnsi="Times New Roman" w:cs="Times New Roman"/>
        </w:rPr>
        <w:t xml:space="preserve"> command</w:t>
      </w:r>
      <w:r w:rsidRPr="00F140E8">
        <w:rPr>
          <w:rFonts w:ascii="Times New Roman" w:eastAsia="Times New Roman" w:hAnsi="Times New Roman" w:cs="Times New Roman"/>
        </w:rPr>
        <w:tab/>
        <w:t>(B)</w:t>
      </w:r>
    </w:p>
    <w:p w:rsidR="00F140E8" w:rsidRPr="00F140E8" w:rsidRDefault="00F140E8" w:rsidP="00F140E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140E8">
        <w:rPr>
          <w:rFonts w:ascii="Times New Roman" w:eastAsia="Times New Roman" w:hAnsi="Times New Roman" w:cs="Times New Roman"/>
        </w:rPr>
        <w:t>14-</w:t>
      </w:r>
      <w:proofErr w:type="gramStart"/>
      <w:r w:rsidRPr="00F140E8">
        <w:rPr>
          <w:rFonts w:ascii="Times New Roman" w:eastAsia="Times New Roman" w:hAnsi="Times New Roman" w:cs="Times New Roman"/>
        </w:rPr>
        <w:t>16  demonstrates</w:t>
      </w:r>
      <w:proofErr w:type="gramEnd"/>
      <w:r w:rsidRPr="00F140E8">
        <w:rPr>
          <w:rFonts w:ascii="Times New Roman" w:eastAsia="Times New Roman" w:hAnsi="Times New Roman" w:cs="Times New Roman"/>
        </w:rPr>
        <w:t xml:space="preserve"> competence (C)</w:t>
      </w:r>
    </w:p>
    <w:p w:rsidR="00F140E8" w:rsidRPr="00F140E8" w:rsidRDefault="00F140E8" w:rsidP="00F140E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140E8">
        <w:rPr>
          <w:rFonts w:ascii="Times New Roman" w:eastAsia="Times New Roman" w:hAnsi="Times New Roman" w:cs="Times New Roman"/>
        </w:rPr>
        <w:t>12-</w:t>
      </w:r>
      <w:proofErr w:type="gramStart"/>
      <w:r w:rsidRPr="00F140E8">
        <w:rPr>
          <w:rFonts w:ascii="Times New Roman" w:eastAsia="Times New Roman" w:hAnsi="Times New Roman" w:cs="Times New Roman"/>
        </w:rPr>
        <w:t>13  suggests</w:t>
      </w:r>
      <w:proofErr w:type="gramEnd"/>
      <w:r w:rsidRPr="00F140E8">
        <w:rPr>
          <w:rFonts w:ascii="Times New Roman" w:eastAsia="Times New Roman" w:hAnsi="Times New Roman" w:cs="Times New Roman"/>
        </w:rPr>
        <w:t xml:space="preserve"> lack of competence (D)</w:t>
      </w:r>
    </w:p>
    <w:p w:rsidR="00FC4255" w:rsidRPr="00FC4255" w:rsidRDefault="00F140E8" w:rsidP="00F140E8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F140E8">
        <w:rPr>
          <w:rFonts w:ascii="Times New Roman" w:eastAsia="Times New Roman" w:hAnsi="Times New Roman" w:cs="Times New Roman"/>
        </w:rPr>
        <w:t xml:space="preserve">11 </w:t>
      </w:r>
      <w:r w:rsidRPr="00F140E8">
        <w:rPr>
          <w:rFonts w:ascii="Times New Roman" w:eastAsia="Times New Roman" w:hAnsi="Times New Roman" w:cs="Times New Roman"/>
          <w:lang w:val="es-MX"/>
        </w:rPr>
        <w:sym w:font="Wingdings" w:char="F0EA"/>
      </w:r>
      <w:r w:rsidRPr="00F140E8">
        <w:rPr>
          <w:rFonts w:ascii="Times New Roman" w:eastAsia="Times New Roman" w:hAnsi="Times New Roman" w:cs="Times New Roman"/>
        </w:rPr>
        <w:t xml:space="preserve">   lack of competence (F</w:t>
      </w:r>
    </w:p>
    <w:sectPr w:rsidR="00FC4255" w:rsidRPr="00FC4255" w:rsidSect="0048121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FBB"/>
    <w:rsid w:val="00231102"/>
    <w:rsid w:val="003059D1"/>
    <w:rsid w:val="00313217"/>
    <w:rsid w:val="00481210"/>
    <w:rsid w:val="005173A3"/>
    <w:rsid w:val="007A4634"/>
    <w:rsid w:val="008B0FBB"/>
    <w:rsid w:val="00981F9E"/>
    <w:rsid w:val="00F140E8"/>
    <w:rsid w:val="00FC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1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F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1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F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cp:lastPrinted>2013-05-16T14:03:00Z</cp:lastPrinted>
  <dcterms:created xsi:type="dcterms:W3CDTF">2013-05-15T13:46:00Z</dcterms:created>
  <dcterms:modified xsi:type="dcterms:W3CDTF">2013-05-16T14:06:00Z</dcterms:modified>
</cp:coreProperties>
</file>