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783B572D" w:rsidR="00535288" w:rsidRDefault="004E63CA" w:rsidP="00C62FB2">
      <w:pPr>
        <w:jc w:val="center"/>
        <w:rPr>
          <w:rFonts w:ascii="Cooper Black" w:hAnsi="Cooper Black"/>
          <w:b/>
          <w:sz w:val="72"/>
          <w:szCs w:val="72"/>
        </w:rPr>
      </w:pPr>
      <w:r>
        <w:rPr>
          <w:rFonts w:ascii="Cooper Black" w:hAnsi="Cooper Black"/>
          <w:b/>
          <w:sz w:val="72"/>
          <w:szCs w:val="72"/>
        </w:rPr>
        <w:t>World War II</w:t>
      </w:r>
    </w:p>
    <w:p w14:paraId="165CEB62" w14:textId="0DEA7165" w:rsidR="004A5B4D" w:rsidRPr="004A5B4D" w:rsidRDefault="004A5B4D" w:rsidP="00C62FB2">
      <w:pPr>
        <w:jc w:val="center"/>
        <w:rPr>
          <w:rFonts w:ascii="Comic Sans MS" w:hAnsi="Comic Sans MS"/>
          <w:sz w:val="56"/>
          <w:szCs w:val="56"/>
        </w:rPr>
      </w:pPr>
      <w:r w:rsidRPr="004A5B4D">
        <w:rPr>
          <w:rFonts w:ascii="Comic Sans MS" w:hAnsi="Comic Sans MS"/>
          <w:sz w:val="56"/>
          <w:szCs w:val="56"/>
        </w:rPr>
        <w:t>Unit 7 Packet</w:t>
      </w:r>
    </w:p>
    <w:p w14:paraId="682EF604" w14:textId="77777777" w:rsidR="00C62FB2" w:rsidRPr="004A5B4D" w:rsidRDefault="00C62FB2" w:rsidP="00C62FB2">
      <w:pPr>
        <w:jc w:val="center"/>
        <w:rPr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3F146A81" w14:textId="77777777" w:rsidR="002E5F68" w:rsidRDefault="002E5F68" w:rsidP="00C62FB2">
      <w:pPr>
        <w:rPr>
          <w:b/>
          <w:sz w:val="40"/>
          <w:szCs w:val="40"/>
        </w:rPr>
      </w:pPr>
    </w:p>
    <w:p w14:paraId="0D46AC96" w14:textId="77777777" w:rsidR="002E5F68" w:rsidRDefault="002E5F68" w:rsidP="00C62FB2">
      <w:pPr>
        <w:rPr>
          <w:b/>
          <w:sz w:val="40"/>
          <w:szCs w:val="40"/>
        </w:rPr>
      </w:pPr>
    </w:p>
    <w:p w14:paraId="2E7E2F93" w14:textId="77777777" w:rsidR="002E5F68" w:rsidRDefault="002E5F68" w:rsidP="00C62FB2">
      <w:pPr>
        <w:rPr>
          <w:b/>
          <w:sz w:val="40"/>
          <w:szCs w:val="40"/>
        </w:rPr>
      </w:pPr>
    </w:p>
    <w:p w14:paraId="73F99457" w14:textId="4FC0B081" w:rsidR="00C62FB2" w:rsidRPr="00840BBE" w:rsidRDefault="00760EBB" w:rsidP="002D76B1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C62FB2" w:rsidRPr="00840BBE">
        <w:rPr>
          <w:b/>
          <w:sz w:val="32"/>
          <w:szCs w:val="32"/>
        </w:rPr>
        <w:t>- Cover Page</w:t>
      </w:r>
    </w:p>
    <w:p w14:paraId="0EDCC831" w14:textId="0BEDE934" w:rsidR="00C62FB2" w:rsidRPr="00840BBE" w:rsidRDefault="00760EBB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="00C62FB2" w:rsidRPr="00840BBE">
        <w:rPr>
          <w:b/>
          <w:sz w:val="32"/>
          <w:szCs w:val="32"/>
        </w:rPr>
        <w:t>- Warm Ups</w:t>
      </w:r>
      <w:r w:rsidR="004E63CA">
        <w:rPr>
          <w:b/>
          <w:sz w:val="32"/>
          <w:szCs w:val="32"/>
        </w:rPr>
        <w:t xml:space="preserve"> </w:t>
      </w:r>
    </w:p>
    <w:p w14:paraId="13A5680A" w14:textId="0A2E1BA4" w:rsidR="00C62FB2" w:rsidRPr="00840BBE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="00627E20" w:rsidRPr="00840BBE">
        <w:rPr>
          <w:b/>
          <w:sz w:val="32"/>
          <w:szCs w:val="32"/>
        </w:rPr>
        <w:t xml:space="preserve">- </w:t>
      </w:r>
      <w:r w:rsidR="00653F5A">
        <w:rPr>
          <w:b/>
          <w:sz w:val="32"/>
          <w:szCs w:val="32"/>
        </w:rPr>
        <w:t>Vocabulary</w:t>
      </w:r>
      <w:r w:rsidR="004A5B4D">
        <w:rPr>
          <w:b/>
          <w:sz w:val="32"/>
          <w:szCs w:val="32"/>
        </w:rPr>
        <w:t xml:space="preserve">/ CH 15 Sec 4 </w:t>
      </w:r>
    </w:p>
    <w:p w14:paraId="077ED0B1" w14:textId="3D5DFB64" w:rsidR="000E048F" w:rsidRPr="00840BBE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4</w:t>
      </w:r>
      <w:r w:rsidR="00840BBE">
        <w:rPr>
          <w:b/>
          <w:sz w:val="32"/>
          <w:szCs w:val="32"/>
        </w:rPr>
        <w:t>-</w:t>
      </w:r>
      <w:r w:rsidR="00C62FB2" w:rsidRPr="00840BBE">
        <w:rPr>
          <w:b/>
          <w:sz w:val="32"/>
          <w:szCs w:val="32"/>
        </w:rPr>
        <w:t xml:space="preserve"> </w:t>
      </w:r>
      <w:r w:rsidR="00653F5A">
        <w:rPr>
          <w:b/>
          <w:sz w:val="32"/>
          <w:szCs w:val="32"/>
        </w:rPr>
        <w:t>CN: WWII Intro</w:t>
      </w:r>
      <w:r w:rsidR="00AF5BAD">
        <w:rPr>
          <w:b/>
          <w:sz w:val="32"/>
          <w:szCs w:val="32"/>
        </w:rPr>
        <w:t xml:space="preserve"> w/ summary</w:t>
      </w:r>
    </w:p>
    <w:p w14:paraId="17217952" w14:textId="5AB5EBCC" w:rsidR="000E048F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="00840BBE">
        <w:rPr>
          <w:b/>
          <w:sz w:val="32"/>
          <w:szCs w:val="32"/>
        </w:rPr>
        <w:t>-</w:t>
      </w:r>
      <w:r w:rsidR="000E048F" w:rsidRPr="00840BBE">
        <w:rPr>
          <w:b/>
          <w:sz w:val="32"/>
          <w:szCs w:val="32"/>
        </w:rPr>
        <w:t xml:space="preserve"> </w:t>
      </w:r>
      <w:r w:rsidR="00AF5BAD">
        <w:rPr>
          <w:b/>
          <w:sz w:val="32"/>
          <w:szCs w:val="32"/>
        </w:rPr>
        <w:t>Who was Ready for War answers w/ bubble map and paragraph</w:t>
      </w:r>
    </w:p>
    <w:p w14:paraId="75AD4C7D" w14:textId="3048461A" w:rsidR="00840BBE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="00760EBB">
        <w:rPr>
          <w:b/>
          <w:sz w:val="32"/>
          <w:szCs w:val="32"/>
        </w:rPr>
        <w:t xml:space="preserve">- </w:t>
      </w:r>
      <w:r w:rsidR="00703EAD">
        <w:rPr>
          <w:b/>
          <w:sz w:val="32"/>
          <w:szCs w:val="32"/>
        </w:rPr>
        <w:t>Rape of Nanking annotated texts and questions</w:t>
      </w:r>
    </w:p>
    <w:p w14:paraId="71545CE1" w14:textId="0FE1DFBF" w:rsidR="00760EBB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r w:rsidR="00760EBB">
        <w:rPr>
          <w:b/>
          <w:sz w:val="32"/>
          <w:szCs w:val="32"/>
        </w:rPr>
        <w:t>-</w:t>
      </w:r>
      <w:r w:rsidR="00653F5A">
        <w:rPr>
          <w:b/>
          <w:sz w:val="32"/>
          <w:szCs w:val="32"/>
        </w:rPr>
        <w:t xml:space="preserve"> </w:t>
      </w:r>
      <w:r w:rsidR="00703EAD">
        <w:rPr>
          <w:b/>
          <w:sz w:val="32"/>
          <w:szCs w:val="32"/>
        </w:rPr>
        <w:t>Predicting European Responses Notes</w:t>
      </w:r>
      <w:r w:rsidR="00112BE4">
        <w:rPr>
          <w:b/>
          <w:sz w:val="32"/>
          <w:szCs w:val="32"/>
        </w:rPr>
        <w:t xml:space="preserve"> with grades</w:t>
      </w:r>
    </w:p>
    <w:p w14:paraId="0FA19F9D" w14:textId="1DDF9EE9" w:rsidR="00760EBB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r w:rsidR="00760EBB">
        <w:rPr>
          <w:b/>
          <w:sz w:val="32"/>
          <w:szCs w:val="32"/>
        </w:rPr>
        <w:t xml:space="preserve">- </w:t>
      </w:r>
      <w:r w:rsidR="004E1F1C">
        <w:rPr>
          <w:b/>
          <w:sz w:val="32"/>
          <w:szCs w:val="32"/>
        </w:rPr>
        <w:t>SOAPsTONE – Aggressors and Appeasement</w:t>
      </w:r>
    </w:p>
    <w:p w14:paraId="602BD982" w14:textId="70D28490" w:rsidR="00847221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9</w:t>
      </w:r>
      <w:r w:rsidR="00847221">
        <w:rPr>
          <w:b/>
          <w:sz w:val="32"/>
          <w:szCs w:val="32"/>
        </w:rPr>
        <w:t xml:space="preserve">- </w:t>
      </w:r>
      <w:r w:rsidR="004E1F1C">
        <w:rPr>
          <w:b/>
          <w:sz w:val="32"/>
          <w:szCs w:val="32"/>
        </w:rPr>
        <w:t>The Road to War: Pretest &amp; questions WS and Notes</w:t>
      </w:r>
    </w:p>
    <w:p w14:paraId="77CC2F27" w14:textId="1AF3404F" w:rsidR="004E63CA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10- </w:t>
      </w:r>
      <w:r w:rsidR="00653F5A">
        <w:rPr>
          <w:b/>
          <w:sz w:val="32"/>
          <w:szCs w:val="32"/>
        </w:rPr>
        <w:t xml:space="preserve">CN: </w:t>
      </w:r>
      <w:r w:rsidR="009F50DF">
        <w:rPr>
          <w:b/>
          <w:sz w:val="32"/>
          <w:szCs w:val="32"/>
        </w:rPr>
        <w:t>Ch 16, Sec 1 – Hitler’s Lightning War w questions #3-8</w:t>
      </w:r>
    </w:p>
    <w:p w14:paraId="00F6E59A" w14:textId="1946E3D3" w:rsidR="009F50DF" w:rsidRDefault="009F50D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11- CN: </w:t>
      </w:r>
      <w:r w:rsidR="002068CE">
        <w:rPr>
          <w:b/>
          <w:sz w:val="32"/>
          <w:szCs w:val="32"/>
        </w:rPr>
        <w:t>Ch 16, Sec 2 – Japan’s Pacific Campaign</w:t>
      </w:r>
    </w:p>
    <w:p w14:paraId="08B4C06E" w14:textId="5915CF9A" w:rsidR="002068CE" w:rsidRDefault="002068CE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12 </w:t>
      </w:r>
      <w:r w:rsidR="003043DA">
        <w:rPr>
          <w:b/>
          <w:sz w:val="32"/>
          <w:szCs w:val="32"/>
        </w:rPr>
        <w:t>-</w:t>
      </w:r>
      <w:r>
        <w:rPr>
          <w:b/>
          <w:sz w:val="32"/>
          <w:szCs w:val="32"/>
        </w:rPr>
        <w:t xml:space="preserve"> Propaganda WS </w:t>
      </w:r>
      <w:r w:rsidR="000726B2">
        <w:rPr>
          <w:b/>
          <w:sz w:val="32"/>
          <w:szCs w:val="32"/>
        </w:rPr>
        <w:t xml:space="preserve">(stamped) </w:t>
      </w:r>
      <w:r>
        <w:rPr>
          <w:b/>
          <w:sz w:val="32"/>
          <w:szCs w:val="32"/>
        </w:rPr>
        <w:t>and Leaders of WWII WS</w:t>
      </w:r>
    </w:p>
    <w:p w14:paraId="703172F0" w14:textId="5611023E" w:rsidR="002068CE" w:rsidRDefault="002068CE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13 </w:t>
      </w:r>
      <w:r w:rsidR="002D76B1">
        <w:rPr>
          <w:b/>
          <w:sz w:val="32"/>
          <w:szCs w:val="32"/>
        </w:rPr>
        <w:t>–</w:t>
      </w:r>
      <w:r>
        <w:rPr>
          <w:b/>
          <w:sz w:val="32"/>
          <w:szCs w:val="32"/>
        </w:rPr>
        <w:t xml:space="preserve"> </w:t>
      </w:r>
      <w:r w:rsidR="002D76B1">
        <w:rPr>
          <w:b/>
          <w:sz w:val="32"/>
          <w:szCs w:val="32"/>
        </w:rPr>
        <w:t>CN: War in Europe and Pacific</w:t>
      </w:r>
    </w:p>
    <w:p w14:paraId="6F2ABFE7" w14:textId="753E5D09" w:rsidR="002D76B1" w:rsidRDefault="002D76B1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14 – Holocaust Activity Notes and Answers</w:t>
      </w:r>
    </w:p>
    <w:p w14:paraId="410EF0F2" w14:textId="795552B9" w:rsidR="002D76B1" w:rsidRDefault="002D76B1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15 – CN: Allied Victory</w:t>
      </w:r>
      <w:r w:rsidR="0002590C">
        <w:rPr>
          <w:b/>
          <w:sz w:val="32"/>
          <w:szCs w:val="32"/>
        </w:rPr>
        <w:t xml:space="preserve"> in Europe and the Pacific</w:t>
      </w:r>
    </w:p>
    <w:p w14:paraId="20297C5D" w14:textId="5997ADDC" w:rsidR="00653F5A" w:rsidRDefault="00653F5A" w:rsidP="00F95CFA">
      <w:pPr>
        <w:rPr>
          <w:b/>
          <w:sz w:val="32"/>
          <w:szCs w:val="32"/>
        </w:rPr>
      </w:pPr>
    </w:p>
    <w:p w14:paraId="2F499DA3" w14:textId="058F1F5C" w:rsidR="00C62FB2" w:rsidRDefault="00C62FB2" w:rsidP="00C62FB2">
      <w:pPr>
        <w:rPr>
          <w:b/>
          <w:sz w:val="32"/>
          <w:szCs w:val="32"/>
        </w:rPr>
      </w:pPr>
    </w:p>
    <w:p w14:paraId="0B819AAE" w14:textId="719ABF45" w:rsidR="00847221" w:rsidRPr="00031CED" w:rsidRDefault="00653F5A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Total Points</w:t>
      </w:r>
      <w:r w:rsidR="0002590C">
        <w:rPr>
          <w:b/>
          <w:sz w:val="32"/>
          <w:szCs w:val="32"/>
        </w:rPr>
        <w:t xml:space="preserve"> Possible = ________________/15</w:t>
      </w:r>
      <w:bookmarkStart w:id="0" w:name="_GoBack"/>
      <w:bookmarkEnd w:id="0"/>
      <w:r w:rsidR="00F2150C">
        <w:rPr>
          <w:b/>
          <w:sz w:val="32"/>
          <w:szCs w:val="32"/>
        </w:rPr>
        <w:t>0</w:t>
      </w:r>
    </w:p>
    <w:sectPr w:rsidR="00847221" w:rsidRPr="00031CED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2590C"/>
    <w:rsid w:val="00031CED"/>
    <w:rsid w:val="00036D53"/>
    <w:rsid w:val="000726B2"/>
    <w:rsid w:val="000E048F"/>
    <w:rsid w:val="00112BE4"/>
    <w:rsid w:val="00180AC8"/>
    <w:rsid w:val="001A24B1"/>
    <w:rsid w:val="002068CE"/>
    <w:rsid w:val="00235684"/>
    <w:rsid w:val="002D76B1"/>
    <w:rsid w:val="002E5F68"/>
    <w:rsid w:val="003043DA"/>
    <w:rsid w:val="003C26B0"/>
    <w:rsid w:val="004A5B4D"/>
    <w:rsid w:val="004E1F1C"/>
    <w:rsid w:val="004E63CA"/>
    <w:rsid w:val="00535288"/>
    <w:rsid w:val="00627E20"/>
    <w:rsid w:val="00653F5A"/>
    <w:rsid w:val="006D3F0F"/>
    <w:rsid w:val="00703EAD"/>
    <w:rsid w:val="00760EBB"/>
    <w:rsid w:val="00840BBE"/>
    <w:rsid w:val="00847221"/>
    <w:rsid w:val="00986BB4"/>
    <w:rsid w:val="009F50DF"/>
    <w:rsid w:val="00A42207"/>
    <w:rsid w:val="00AF5BAD"/>
    <w:rsid w:val="00B315C3"/>
    <w:rsid w:val="00C62FB2"/>
    <w:rsid w:val="00CB440F"/>
    <w:rsid w:val="00CE2B2D"/>
    <w:rsid w:val="00E27BBB"/>
    <w:rsid w:val="00F2150C"/>
    <w:rsid w:val="00F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106</Words>
  <Characters>607</Characters>
  <Application>Microsoft Macintosh Word</Application>
  <DocSecurity>0</DocSecurity>
  <Lines>5</Lines>
  <Paragraphs>1</Paragraphs>
  <ScaleCrop>false</ScaleCrop>
  <Company>GGUSD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13</cp:revision>
  <cp:lastPrinted>2012-04-10T14:42:00Z</cp:lastPrinted>
  <dcterms:created xsi:type="dcterms:W3CDTF">2014-04-09T15:14:00Z</dcterms:created>
  <dcterms:modified xsi:type="dcterms:W3CDTF">2014-05-08T21:00:00Z</dcterms:modified>
</cp:coreProperties>
</file>