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2F" w:rsidRPr="00A809A8" w:rsidRDefault="00A809A8">
      <w:pPr>
        <w:rPr>
          <w:color w:val="C00000"/>
          <w:u w:val="single"/>
        </w:rPr>
      </w:pPr>
      <w:r w:rsidRPr="00A809A8">
        <w:rPr>
          <w:color w:val="C00000"/>
          <w:u w:val="single"/>
        </w:rPr>
        <w:t>Eye of the Storm Vocabulary</w:t>
      </w:r>
    </w:p>
    <w:p w:rsidR="00A809A8" w:rsidRDefault="00A809A8">
      <w:r w:rsidRPr="00A809A8">
        <w:rPr>
          <w:b/>
          <w:color w:val="0070C0"/>
        </w:rPr>
        <w:t>Collide</w:t>
      </w:r>
      <w:r>
        <w:t>-to bump into another mass with force</w:t>
      </w:r>
    </w:p>
    <w:p w:rsidR="00A809A8" w:rsidRDefault="00A809A8">
      <w:r w:rsidRPr="00A809A8">
        <w:rPr>
          <w:b/>
          <w:color w:val="0070C0"/>
        </w:rPr>
        <w:t>Funnel cloud</w:t>
      </w:r>
      <w:r>
        <w:t>- tornado cloud that is wide at the top and narrow where it touches the ground</w:t>
      </w:r>
    </w:p>
    <w:p w:rsidR="00A809A8" w:rsidRDefault="00A809A8">
      <w:r w:rsidRPr="00A809A8">
        <w:rPr>
          <w:b/>
          <w:color w:val="0070C0"/>
        </w:rPr>
        <w:t>Jagged</w:t>
      </w:r>
      <w:r>
        <w:t>-having a sharp, pointed edge or outline</w:t>
      </w:r>
    </w:p>
    <w:p w:rsidR="00A809A8" w:rsidRDefault="00A809A8">
      <w:r w:rsidRPr="00A809A8">
        <w:rPr>
          <w:b/>
          <w:color w:val="0070C0"/>
        </w:rPr>
        <w:t>Lightning</w:t>
      </w:r>
      <w:r>
        <w:t>-the flash of light in the sky when electricity passes between clouds or between a cloud and the ground</w:t>
      </w:r>
    </w:p>
    <w:p w:rsidR="00A809A8" w:rsidRDefault="00A809A8">
      <w:r w:rsidRPr="00A809A8">
        <w:rPr>
          <w:b/>
          <w:color w:val="0070C0"/>
        </w:rPr>
        <w:t>Prairies</w:t>
      </w:r>
      <w:r>
        <w:t>-flat, open grassland</w:t>
      </w:r>
    </w:p>
    <w:p w:rsidR="00A809A8" w:rsidRDefault="00A809A8">
      <w:r w:rsidRPr="00A809A8">
        <w:rPr>
          <w:b/>
          <w:color w:val="0070C0"/>
        </w:rPr>
        <w:t>Rotate</w:t>
      </w:r>
      <w:r>
        <w:t xml:space="preserve">-to </w:t>
      </w:r>
      <w:proofErr w:type="gramStart"/>
      <w:r>
        <w:t>swirl</w:t>
      </w:r>
      <w:proofErr w:type="gramEnd"/>
      <w:r>
        <w:t xml:space="preserve"> in a circular motion</w:t>
      </w:r>
    </w:p>
    <w:p w:rsidR="00A809A8" w:rsidRDefault="00A809A8">
      <w:r w:rsidRPr="00A809A8">
        <w:rPr>
          <w:b/>
          <w:color w:val="0070C0"/>
        </w:rPr>
        <w:t>Severe</w:t>
      </w:r>
      <w:r>
        <w:t>-serious or extreme in nature</w:t>
      </w:r>
    </w:p>
    <w:p w:rsidR="00A809A8" w:rsidRDefault="00A809A8">
      <w:r w:rsidRPr="00A809A8">
        <w:rPr>
          <w:b/>
          <w:color w:val="0070C0"/>
        </w:rPr>
        <w:t>Sizzling</w:t>
      </w:r>
      <w:r>
        <w:t>-crackling wilt intense heat</w:t>
      </w:r>
    </w:p>
    <w:p w:rsidR="00A809A8" w:rsidRDefault="00A809A8">
      <w:r w:rsidRPr="00A809A8">
        <w:rPr>
          <w:b/>
          <w:color w:val="0070C0"/>
        </w:rPr>
        <w:t>Tornadoes</w:t>
      </w:r>
      <w:r>
        <w:t>- rotating column of air accompanied by whirling funnel-shaped downspouts that can cause great destruction.</w:t>
      </w:r>
    </w:p>
    <w:p w:rsidR="00A809A8" w:rsidRDefault="00A809A8"/>
    <w:sectPr w:rsidR="00A809A8" w:rsidSect="005C53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809A8"/>
    <w:rsid w:val="005C534E"/>
    <w:rsid w:val="006413CD"/>
    <w:rsid w:val="00992681"/>
    <w:rsid w:val="00A809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dcterms:created xsi:type="dcterms:W3CDTF">2012-08-28T00:33:00Z</dcterms:created>
  <dcterms:modified xsi:type="dcterms:W3CDTF">2012-08-28T00:38:00Z</dcterms:modified>
</cp:coreProperties>
</file>