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9DA" w:rsidRPr="004829DA" w:rsidRDefault="004829DA" w:rsidP="004829DA">
      <w:pPr>
        <w:spacing w:after="0" w:line="240" w:lineRule="auto"/>
        <w:rPr>
          <w:rFonts w:ascii="Lucida Blackletter" w:eastAsia="MS Mincho" w:hAnsi="Lucida Blackletter" w:cs="Times New Roman"/>
          <w:sz w:val="44"/>
          <w:szCs w:val="44"/>
        </w:rPr>
      </w:pPr>
      <w:r w:rsidRPr="004829DA">
        <w:rPr>
          <w:rFonts w:ascii="Lucida Blackletter" w:eastAsia="MS Mincho" w:hAnsi="Lucida Blackletter" w:cs="Times New Roman"/>
          <w:sz w:val="44"/>
          <w:szCs w:val="44"/>
        </w:rPr>
        <w:t>Hear ye, hear ye!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Lucida Blackletter" w:eastAsia="MS Mincho" w:hAnsi="Lucida Blackletter" w:cs="Times New Roman"/>
          <w:sz w:val="96"/>
          <w:szCs w:val="96"/>
        </w:rPr>
        <w:t>Shakespeare Festival</w:t>
      </w:r>
      <w:r w:rsidRPr="004829DA">
        <w:rPr>
          <w:rFonts w:ascii="Cambria" w:eastAsia="MS Mincho" w:hAnsi="Cambria" w:cs="Times New Roman"/>
          <w:sz w:val="18"/>
          <w:szCs w:val="18"/>
        </w:rPr>
        <w:t xml:space="preserve"> 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20"/>
          <w:szCs w:val="20"/>
        </w:rPr>
      </w:pPr>
      <w:proofErr w:type="gramStart"/>
      <w:r w:rsidRPr="004829DA">
        <w:rPr>
          <w:rFonts w:ascii="Cambria" w:eastAsia="MS Mincho" w:hAnsi="Cambria" w:cs="Times New Roman"/>
          <w:sz w:val="20"/>
          <w:szCs w:val="20"/>
        </w:rPr>
        <w:t>at</w:t>
      </w:r>
      <w:proofErr w:type="gramEnd"/>
      <w:r w:rsidRPr="004829DA">
        <w:rPr>
          <w:rFonts w:ascii="Cambria" w:eastAsia="MS Mincho" w:hAnsi="Cambria" w:cs="Times New Roman"/>
          <w:sz w:val="20"/>
          <w:szCs w:val="20"/>
        </w:rPr>
        <w:t xml:space="preserve"> </w:t>
      </w:r>
      <w:proofErr w:type="spellStart"/>
      <w:r w:rsidRPr="004829DA">
        <w:rPr>
          <w:rFonts w:ascii="Cambria" w:eastAsia="MS Mincho" w:hAnsi="Cambria" w:cs="Times New Roman"/>
          <w:sz w:val="20"/>
          <w:szCs w:val="20"/>
        </w:rPr>
        <w:t>Foshay</w:t>
      </w:r>
      <w:proofErr w:type="spellEnd"/>
      <w:r w:rsidRPr="004829DA">
        <w:rPr>
          <w:rFonts w:ascii="Cambria" w:eastAsia="MS Mincho" w:hAnsi="Cambria" w:cs="Times New Roman"/>
          <w:sz w:val="20"/>
          <w:szCs w:val="20"/>
        </w:rPr>
        <w:t xml:space="preserve"> is April 23!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Greetings to one and all--Join the English Department as we celebrate the works of William Shakespeare, who, at 450, hast now achieved that same immortality he hast written so profusely about in his many </w:t>
      </w:r>
      <w:proofErr w:type="gramStart"/>
      <w:r w:rsidRPr="004829DA">
        <w:rPr>
          <w:rFonts w:ascii="Cambria" w:eastAsia="MS Mincho" w:hAnsi="Cambria" w:cs="Times New Roman"/>
          <w:sz w:val="18"/>
          <w:szCs w:val="18"/>
        </w:rPr>
        <w:t>sonnets !</w:t>
      </w:r>
      <w:proofErr w:type="gramEnd"/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>Thou canst: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*Make and wear a Shakespeare Festival T-shirt! 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>*Teach something related to Shakespeare or Sonnet 18 (our school sonnet!)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*Give thy students incentives for memorizing the Sonnet—we will be reading </w:t>
      </w:r>
      <w:proofErr w:type="gramStart"/>
      <w:r w:rsidRPr="004829DA">
        <w:rPr>
          <w:rFonts w:ascii="Cambria" w:eastAsia="MS Mincho" w:hAnsi="Cambria" w:cs="Times New Roman"/>
          <w:sz w:val="18"/>
          <w:szCs w:val="18"/>
        </w:rPr>
        <w:t>it  during</w:t>
      </w:r>
      <w:proofErr w:type="gramEnd"/>
      <w:r w:rsidRPr="004829DA">
        <w:rPr>
          <w:rFonts w:ascii="Cambria" w:eastAsia="MS Mincho" w:hAnsi="Cambria" w:cs="Times New Roman"/>
          <w:sz w:val="18"/>
          <w:szCs w:val="18"/>
        </w:rPr>
        <w:t xml:space="preserve"> Period 3!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*Visit some of our activities during your </w:t>
      </w:r>
      <w:proofErr w:type="gramStart"/>
      <w:r w:rsidRPr="004829DA">
        <w:rPr>
          <w:rFonts w:ascii="Cambria" w:eastAsia="MS Mincho" w:hAnsi="Cambria" w:cs="Times New Roman"/>
          <w:sz w:val="18"/>
          <w:szCs w:val="18"/>
        </w:rPr>
        <w:t>conference,</w:t>
      </w:r>
      <w:proofErr w:type="gramEnd"/>
      <w:r w:rsidRPr="004829DA">
        <w:rPr>
          <w:rFonts w:ascii="Cambria" w:eastAsia="MS Mincho" w:hAnsi="Cambria" w:cs="Times New Roman"/>
          <w:sz w:val="18"/>
          <w:szCs w:val="18"/>
        </w:rPr>
        <w:t xml:space="preserve"> or with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thine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 xml:space="preserve"> students—see our growing schedule of activities below. To sign up, please contact the teacher directly!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Lucida Blackletter" w:eastAsia="MS Mincho" w:hAnsi="Lucida Blackletter" w:cs="Times New Roman"/>
          <w:b/>
          <w:sz w:val="32"/>
          <w:szCs w:val="32"/>
        </w:rPr>
        <w:t>P</w:t>
      </w:r>
      <w:r w:rsidRPr="004829DA">
        <w:rPr>
          <w:rFonts w:ascii="Cambria" w:eastAsia="MS Mincho" w:hAnsi="Cambria" w:cs="Times New Roman"/>
          <w:sz w:val="18"/>
          <w:szCs w:val="18"/>
        </w:rPr>
        <w:t>eriod 1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>That is the Question: A Socratic Seminar! (Miami Room, Barrios) –OPEN, Sign up!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AP English students discuss central questions posed by Shakespeare’s works. 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Sonnet 18 Teaching </w:t>
      </w:r>
      <w:proofErr w:type="gramStart"/>
      <w:r w:rsidRPr="004829DA">
        <w:rPr>
          <w:rFonts w:ascii="Cambria" w:eastAsia="MS Mincho" w:hAnsi="Cambria" w:cs="Times New Roman"/>
          <w:sz w:val="18"/>
          <w:szCs w:val="18"/>
        </w:rPr>
        <w:t>Teams  (</w:t>
      </w:r>
      <w:proofErr w:type="gramEnd"/>
      <w:r w:rsidRPr="004829DA">
        <w:rPr>
          <w:rFonts w:ascii="Cambria" w:eastAsia="MS Mincho" w:hAnsi="Cambria" w:cs="Times New Roman"/>
          <w:sz w:val="18"/>
          <w:szCs w:val="18"/>
        </w:rPr>
        <w:t>Various, Jones-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Adzaho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 –OPEN, Sign up!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>8</w:t>
      </w:r>
      <w:r w:rsidRPr="004829DA">
        <w:rPr>
          <w:rFonts w:ascii="Cambria" w:eastAsia="MS Mincho" w:hAnsi="Cambria" w:cs="Times New Roman"/>
          <w:i/>
          <w:sz w:val="18"/>
          <w:szCs w:val="18"/>
          <w:vertAlign w:val="superscript"/>
        </w:rPr>
        <w:t>th</w:t>
      </w: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 Grade teams visit classrooms to teach mini-lessons about Shakespeare’s Sonnet 18.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>Shakespeare’s Tree of Life (H-14, Barrios) –OPEN to Staff, Sign up to have students’ participate!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>Origami/paper mosaic art installation—contributions needed from the school! Your favorite quote, character, questions, dedications from Shakespeare—the tree welcomes all! [</w:t>
      </w:r>
      <w:proofErr w:type="gramStart"/>
      <w:r w:rsidRPr="004829DA">
        <w:rPr>
          <w:rFonts w:ascii="Cambria" w:eastAsia="MS Mincho" w:hAnsi="Cambria" w:cs="Times New Roman"/>
          <w:i/>
          <w:sz w:val="18"/>
          <w:szCs w:val="18"/>
        </w:rPr>
        <w:t>ongoing</w:t>
      </w:r>
      <w:proofErr w:type="gramEnd"/>
      <w:r w:rsidRPr="004829DA">
        <w:rPr>
          <w:rFonts w:ascii="Cambria" w:eastAsia="MS Mincho" w:hAnsi="Cambria" w:cs="Times New Roman"/>
          <w:i/>
          <w:sz w:val="18"/>
          <w:szCs w:val="18"/>
        </w:rPr>
        <w:t>]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Poetry in Your Pocket (Various,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LeBendig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Wandering student poets entertain and inspire the citizens of </w:t>
      </w:r>
      <w:proofErr w:type="spellStart"/>
      <w:r w:rsidRPr="004829DA">
        <w:rPr>
          <w:rFonts w:ascii="Cambria" w:eastAsia="MS Mincho" w:hAnsi="Cambria" w:cs="Times New Roman"/>
          <w:i/>
          <w:sz w:val="18"/>
          <w:szCs w:val="18"/>
        </w:rPr>
        <w:t>Foshay</w:t>
      </w:r>
      <w:proofErr w:type="spellEnd"/>
      <w:r w:rsidRPr="004829DA">
        <w:rPr>
          <w:rFonts w:ascii="Cambria" w:eastAsia="MS Mincho" w:hAnsi="Cambria" w:cs="Times New Roman"/>
          <w:i/>
          <w:sz w:val="18"/>
          <w:szCs w:val="18"/>
        </w:rPr>
        <w:t>.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Shakespeare Video </w:t>
      </w:r>
      <w:proofErr w:type="gramStart"/>
      <w:r w:rsidRPr="004829DA">
        <w:rPr>
          <w:rFonts w:ascii="Cambria" w:eastAsia="MS Mincho" w:hAnsi="Cambria" w:cs="Times New Roman"/>
          <w:sz w:val="18"/>
          <w:szCs w:val="18"/>
        </w:rPr>
        <w:t>Montage(</w:t>
      </w:r>
      <w:proofErr w:type="spellStart"/>
      <w:proofErr w:type="gramEnd"/>
      <w:r w:rsidRPr="004829DA">
        <w:rPr>
          <w:rFonts w:ascii="Cambria" w:eastAsia="MS Mincho" w:hAnsi="Cambria" w:cs="Times New Roman"/>
          <w:sz w:val="18"/>
          <w:szCs w:val="18"/>
        </w:rPr>
        <w:t>Gonder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proofErr w:type="gramStart"/>
      <w:r w:rsidRPr="004829DA">
        <w:rPr>
          <w:rFonts w:ascii="Cambria" w:eastAsia="MS Mincho" w:hAnsi="Cambria" w:cs="Times New Roman"/>
          <w:i/>
          <w:sz w:val="18"/>
          <w:szCs w:val="18"/>
        </w:rPr>
        <w:t>A video montage of student performances from Shakespeare’s plays.</w:t>
      </w:r>
      <w:proofErr w:type="gramEnd"/>
      <w:r w:rsidRPr="004829DA">
        <w:rPr>
          <w:rFonts w:ascii="Cambria" w:eastAsia="MS Mincho" w:hAnsi="Cambria" w:cs="Times New Roman"/>
          <w:sz w:val="18"/>
          <w:szCs w:val="18"/>
        </w:rPr>
        <w:t xml:space="preserve"> 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Poetry &amp; Antony and Cleopatra Screening (Library,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Ezeh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)-OPEN/Sign Up! (10 students only)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Verdana"/>
          <w:i/>
          <w:color w:val="262626"/>
          <w:sz w:val="18"/>
          <w:szCs w:val="18"/>
        </w:rPr>
      </w:pPr>
      <w:r w:rsidRPr="004829DA">
        <w:rPr>
          <w:rFonts w:ascii="Cambria" w:eastAsia="MS Mincho" w:hAnsi="Cambria" w:cs="Verdana"/>
          <w:i/>
          <w:color w:val="262626"/>
          <w:sz w:val="18"/>
          <w:szCs w:val="18"/>
        </w:rPr>
        <w:t xml:space="preserve">Student poetry performances and then a screening of the 1963 classic--after the murder of her lover Caesar, Egypt's queen Cleopatra needs a new ally. She seduces his probable successor Marc Antony. </w:t>
      </w:r>
    </w:p>
    <w:p w:rsidR="004829DA" w:rsidRPr="004829DA" w:rsidRDefault="004829DA" w:rsidP="004829DA">
      <w:pPr>
        <w:tabs>
          <w:tab w:val="left" w:pos="1638"/>
        </w:tabs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Lucida Blackletter" w:eastAsia="MS Mincho" w:hAnsi="Lucida Blackletter" w:cs="Times New Roman"/>
          <w:b/>
          <w:sz w:val="32"/>
          <w:szCs w:val="32"/>
        </w:rPr>
        <w:t>P</w:t>
      </w:r>
      <w:r w:rsidRPr="004829DA">
        <w:rPr>
          <w:rFonts w:ascii="Cambria" w:eastAsia="MS Mincho" w:hAnsi="Cambria" w:cs="Times New Roman"/>
          <w:sz w:val="18"/>
          <w:szCs w:val="18"/>
        </w:rPr>
        <w:t>eriod 3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>Shakespeare’s Tree of Life (H-14, Barrios) –OPEN to Staff, Sign up to have students’ participate!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Chalk Festival I (Outside H14,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Barrios+Jones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 xml:space="preserve">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Adzaho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>AP English students use chalk to create a creative mural of the Sonnet while teaching structure, iambic pentameter etc. to 8</w:t>
      </w:r>
      <w:r w:rsidRPr="004829DA">
        <w:rPr>
          <w:rFonts w:ascii="Cambria" w:eastAsia="MS Mincho" w:hAnsi="Cambria" w:cs="Times New Roman"/>
          <w:i/>
          <w:sz w:val="18"/>
          <w:szCs w:val="18"/>
          <w:vertAlign w:val="superscript"/>
        </w:rPr>
        <w:t>th</w:t>
      </w: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 grade students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Poetry in Your Pocket (Various,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LeBendig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Wandering student poets entertain and inspire the citizens of </w:t>
      </w:r>
      <w:proofErr w:type="spellStart"/>
      <w:r w:rsidRPr="004829DA">
        <w:rPr>
          <w:rFonts w:ascii="Cambria" w:eastAsia="MS Mincho" w:hAnsi="Cambria" w:cs="Times New Roman"/>
          <w:i/>
          <w:sz w:val="18"/>
          <w:szCs w:val="18"/>
        </w:rPr>
        <w:t>Foshay</w:t>
      </w:r>
      <w:proofErr w:type="spellEnd"/>
      <w:r w:rsidRPr="004829DA">
        <w:rPr>
          <w:rFonts w:ascii="Cambria" w:eastAsia="MS Mincho" w:hAnsi="Cambria" w:cs="Times New Roman"/>
          <w:i/>
          <w:sz w:val="18"/>
          <w:szCs w:val="18"/>
        </w:rPr>
        <w:t>.</w:t>
      </w:r>
    </w:p>
    <w:p w:rsidR="004829DA" w:rsidRPr="004829DA" w:rsidRDefault="004829DA" w:rsidP="004829DA">
      <w:pPr>
        <w:tabs>
          <w:tab w:val="left" w:pos="1638"/>
        </w:tabs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>Lunch</w:t>
      </w:r>
      <w:r w:rsidRPr="004829DA">
        <w:rPr>
          <w:rFonts w:ascii="Cambria" w:eastAsia="MS Mincho" w:hAnsi="Cambria" w:cs="Times New Roman"/>
          <w:sz w:val="18"/>
          <w:szCs w:val="18"/>
        </w:rPr>
        <w:tab/>
        <w:t>Shakespearean Insult Flash Mob (Lunch Benches, McFadden) -OPEN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>Thou cream-faced loon! Smack talk, Elizabethan style!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>Shakespeare’s Tree of Life (H-14, Barrios) –OPEN to Staff, Sign up to have students’ participate!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lastRenderedPageBreak/>
        <w:t>Thou fair May-blossoming song! Give a compliment to your true love on the everlasting Tree of Life!</w:t>
      </w:r>
    </w:p>
    <w:p w:rsidR="004829DA" w:rsidRPr="004829DA" w:rsidRDefault="004829DA" w:rsidP="004829DA">
      <w:pPr>
        <w:tabs>
          <w:tab w:val="left" w:pos="1638"/>
        </w:tabs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Lucida Blackletter" w:eastAsia="MS Mincho" w:hAnsi="Lucida Blackletter" w:cs="Times New Roman"/>
          <w:b/>
          <w:sz w:val="32"/>
          <w:szCs w:val="32"/>
        </w:rPr>
        <w:t>P</w:t>
      </w:r>
      <w:r w:rsidRPr="004829DA">
        <w:rPr>
          <w:rFonts w:ascii="Cambria" w:eastAsia="MS Mincho" w:hAnsi="Cambria" w:cs="Times New Roman"/>
          <w:sz w:val="18"/>
          <w:szCs w:val="18"/>
        </w:rPr>
        <w:t>eriod 5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 Much Ado About Nothing 2014 Traveling Troupe (Various-Barrios) -OPEN/Sign Up!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>USC NAI Theater Workshop presents scenes from their upcoming play!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Shakespeare’s Tree of Life (H-14, Barrios+ Jones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Adzaho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 Also, OPEN to Staff, Sign up to have students’ participate!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Chalk Festival </w:t>
      </w:r>
      <w:proofErr w:type="gramStart"/>
      <w:r w:rsidRPr="004829DA">
        <w:rPr>
          <w:rFonts w:ascii="Cambria" w:eastAsia="MS Mincho" w:hAnsi="Cambria" w:cs="Times New Roman"/>
          <w:sz w:val="18"/>
          <w:szCs w:val="18"/>
        </w:rPr>
        <w:t>II(</w:t>
      </w:r>
      <w:proofErr w:type="gramEnd"/>
      <w:r w:rsidRPr="004829DA">
        <w:rPr>
          <w:rFonts w:ascii="Cambria" w:eastAsia="MS Mincho" w:hAnsi="Cambria" w:cs="Times New Roman"/>
          <w:sz w:val="18"/>
          <w:szCs w:val="18"/>
        </w:rPr>
        <w:t xml:space="preserve">Outside H14,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Barrios+Jones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 xml:space="preserve">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Adzaho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>9</w:t>
      </w:r>
      <w:r w:rsidRPr="004829DA">
        <w:rPr>
          <w:rFonts w:ascii="Cambria" w:eastAsia="MS Mincho" w:hAnsi="Cambria" w:cs="Times New Roman"/>
          <w:i/>
          <w:sz w:val="18"/>
          <w:szCs w:val="18"/>
          <w:vertAlign w:val="superscript"/>
        </w:rPr>
        <w:t>th</w:t>
      </w: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 Grade English students use chalk to create a mural depicting a character map based on Romeo and Juliet with 7</w:t>
      </w:r>
      <w:r w:rsidRPr="004829DA">
        <w:rPr>
          <w:rFonts w:ascii="Cambria" w:eastAsia="MS Mincho" w:hAnsi="Cambria" w:cs="Times New Roman"/>
          <w:i/>
          <w:sz w:val="18"/>
          <w:szCs w:val="18"/>
          <w:vertAlign w:val="superscript"/>
        </w:rPr>
        <w:t>th</w:t>
      </w: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 grade students.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Wherefore Art Thou? Romeo and Juliet Scavenger Hunt (H14,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Barrios+Jones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 xml:space="preserve">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Adzaho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>9</w:t>
      </w:r>
      <w:r w:rsidRPr="004829DA">
        <w:rPr>
          <w:rFonts w:ascii="Cambria" w:eastAsia="MS Mincho" w:hAnsi="Cambria" w:cs="Times New Roman"/>
          <w:i/>
          <w:sz w:val="18"/>
          <w:szCs w:val="18"/>
          <w:vertAlign w:val="superscript"/>
        </w:rPr>
        <w:t>th</w:t>
      </w: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 and 8</w:t>
      </w:r>
      <w:r w:rsidRPr="004829DA">
        <w:rPr>
          <w:rFonts w:ascii="Cambria" w:eastAsia="MS Mincho" w:hAnsi="Cambria" w:cs="Times New Roman"/>
          <w:i/>
          <w:sz w:val="18"/>
          <w:szCs w:val="18"/>
          <w:vertAlign w:val="superscript"/>
        </w:rPr>
        <w:t>th</w:t>
      </w: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 grade students go on a school-wide hunt for Romeo and Juliet based items and tasks.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Romeo and Juliet Jeopardy (H14,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Barrios+Jones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 xml:space="preserve">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Adzaho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>9</w:t>
      </w:r>
      <w:r w:rsidRPr="004829DA">
        <w:rPr>
          <w:rFonts w:ascii="Cambria" w:eastAsia="MS Mincho" w:hAnsi="Cambria" w:cs="Times New Roman"/>
          <w:i/>
          <w:sz w:val="18"/>
          <w:szCs w:val="18"/>
          <w:vertAlign w:val="superscript"/>
        </w:rPr>
        <w:t>th</w:t>
      </w: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 and 8</w:t>
      </w:r>
      <w:r w:rsidRPr="004829DA">
        <w:rPr>
          <w:rFonts w:ascii="Cambria" w:eastAsia="MS Mincho" w:hAnsi="Cambria" w:cs="Times New Roman"/>
          <w:i/>
          <w:sz w:val="18"/>
          <w:szCs w:val="18"/>
          <w:vertAlign w:val="superscript"/>
        </w:rPr>
        <w:t>th</w:t>
      </w: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 grade students test their play knowledge in categories like: Deaths, </w:t>
      </w:r>
      <w:proofErr w:type="spellStart"/>
      <w:r w:rsidRPr="004829DA">
        <w:rPr>
          <w:rFonts w:ascii="Cambria" w:eastAsia="MS Mincho" w:hAnsi="Cambria" w:cs="Times New Roman"/>
          <w:i/>
          <w:sz w:val="18"/>
          <w:szCs w:val="18"/>
        </w:rPr>
        <w:t>Capulets</w:t>
      </w:r>
      <w:proofErr w:type="spellEnd"/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, </w:t>
      </w:r>
      <w:proofErr w:type="spellStart"/>
      <w:r w:rsidRPr="004829DA">
        <w:rPr>
          <w:rFonts w:ascii="Cambria" w:eastAsia="MS Mincho" w:hAnsi="Cambria" w:cs="Times New Roman"/>
          <w:i/>
          <w:sz w:val="18"/>
          <w:szCs w:val="18"/>
        </w:rPr>
        <w:t>Montagues</w:t>
      </w:r>
      <w:proofErr w:type="spellEnd"/>
      <w:r w:rsidRPr="004829DA">
        <w:rPr>
          <w:rFonts w:ascii="Cambria" w:eastAsia="MS Mincho" w:hAnsi="Cambria" w:cs="Times New Roman"/>
          <w:i/>
          <w:sz w:val="18"/>
          <w:szCs w:val="18"/>
        </w:rPr>
        <w:t>, Famous Quotes, Places, Romeo and Juliet.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The Mask of Night (H-14, Barrios+ Jones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Adzaho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>9</w:t>
      </w:r>
      <w:r w:rsidRPr="004829DA">
        <w:rPr>
          <w:rFonts w:ascii="Cambria" w:eastAsia="MS Mincho" w:hAnsi="Cambria" w:cs="Times New Roman"/>
          <w:i/>
          <w:sz w:val="18"/>
          <w:szCs w:val="18"/>
          <w:vertAlign w:val="superscript"/>
        </w:rPr>
        <w:t>th</w:t>
      </w: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 and 7</w:t>
      </w:r>
      <w:r w:rsidRPr="004829DA">
        <w:rPr>
          <w:rFonts w:ascii="Cambria" w:eastAsia="MS Mincho" w:hAnsi="Cambria" w:cs="Times New Roman"/>
          <w:i/>
          <w:sz w:val="18"/>
          <w:szCs w:val="18"/>
          <w:vertAlign w:val="superscript"/>
        </w:rPr>
        <w:t>th</w:t>
      </w: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 grade students create masks with sun and shadow symbols for characters from the play!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Helvetica"/>
          <w:sz w:val="18"/>
          <w:szCs w:val="18"/>
        </w:rPr>
      </w:pPr>
      <w:r w:rsidRPr="004829DA">
        <w:rPr>
          <w:rFonts w:ascii="Cambria" w:eastAsia="MS Mincho" w:hAnsi="Cambria" w:cs="Helvetica"/>
          <w:sz w:val="18"/>
          <w:szCs w:val="18"/>
        </w:rPr>
        <w:t>Shakespeare on the Screen (</w:t>
      </w:r>
      <w:proofErr w:type="spellStart"/>
      <w:r w:rsidRPr="004829DA">
        <w:rPr>
          <w:rFonts w:ascii="Cambria" w:eastAsia="MS Mincho" w:hAnsi="Cambria" w:cs="Helvetica"/>
          <w:sz w:val="18"/>
          <w:szCs w:val="18"/>
        </w:rPr>
        <w:t>LeBendig</w:t>
      </w:r>
      <w:proofErr w:type="spellEnd"/>
      <w:r w:rsidRPr="004829DA">
        <w:rPr>
          <w:rFonts w:ascii="Cambria" w:eastAsia="MS Mincho" w:hAnsi="Cambria" w:cs="Helvetica"/>
          <w:sz w:val="18"/>
          <w:szCs w:val="18"/>
        </w:rPr>
        <w:t>)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Helvetica"/>
          <w:i/>
          <w:sz w:val="18"/>
          <w:szCs w:val="18"/>
        </w:rPr>
      </w:pPr>
      <w:r w:rsidRPr="004829DA">
        <w:rPr>
          <w:rFonts w:ascii="Cambria" w:eastAsia="MS Mincho" w:hAnsi="Cambria" w:cs="Helvetica"/>
          <w:i/>
          <w:sz w:val="18"/>
          <w:szCs w:val="18"/>
        </w:rPr>
        <w:t>Screenings of Stars Wars Episode 3 (Shakespeare Version); Shakespeare in Love; 10 Things I Hate About You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Helvetica"/>
          <w:i/>
          <w:sz w:val="18"/>
          <w:szCs w:val="18"/>
        </w:rPr>
      </w:pPr>
    </w:p>
    <w:p w:rsidR="004829DA" w:rsidRPr="004829DA" w:rsidRDefault="004829DA" w:rsidP="004829DA">
      <w:pPr>
        <w:tabs>
          <w:tab w:val="left" w:pos="1638"/>
        </w:tabs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Lucida Blackletter" w:eastAsia="MS Mincho" w:hAnsi="Lucida Blackletter" w:cs="Times New Roman"/>
          <w:b/>
          <w:sz w:val="32"/>
          <w:szCs w:val="32"/>
        </w:rPr>
        <w:t>P</w:t>
      </w:r>
      <w:r w:rsidRPr="004829DA">
        <w:rPr>
          <w:rFonts w:ascii="Cambria" w:eastAsia="MS Mincho" w:hAnsi="Cambria" w:cs="Times New Roman"/>
          <w:sz w:val="18"/>
          <w:szCs w:val="18"/>
        </w:rPr>
        <w:t>eriod 7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ab/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>Shakespeare Game (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Gonder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 -OPEN/Sign Up!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Times New Roman"/>
          <w:sz w:val="18"/>
          <w:szCs w:val="18"/>
        </w:rPr>
      </w:pPr>
      <w:r w:rsidRPr="004829DA">
        <w:rPr>
          <w:rFonts w:ascii="Cambria" w:eastAsia="MS Mincho" w:hAnsi="Cambria" w:cs="Times New Roman"/>
          <w:sz w:val="18"/>
          <w:szCs w:val="18"/>
        </w:rPr>
        <w:t xml:space="preserve">Poetry &amp; Antony and Cleopatra Screening (Library, </w:t>
      </w:r>
      <w:proofErr w:type="spellStart"/>
      <w:r w:rsidRPr="004829DA">
        <w:rPr>
          <w:rFonts w:ascii="Cambria" w:eastAsia="MS Mincho" w:hAnsi="Cambria" w:cs="Times New Roman"/>
          <w:sz w:val="18"/>
          <w:szCs w:val="18"/>
        </w:rPr>
        <w:t>Ezeh</w:t>
      </w:r>
      <w:proofErr w:type="spellEnd"/>
      <w:r w:rsidRPr="004829DA">
        <w:rPr>
          <w:rFonts w:ascii="Cambria" w:eastAsia="MS Mincho" w:hAnsi="Cambria" w:cs="Times New Roman"/>
          <w:sz w:val="18"/>
          <w:szCs w:val="18"/>
        </w:rPr>
        <w:t>)-OPEN/Sign Up! (10 students only)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Verdana"/>
          <w:i/>
          <w:color w:val="262626"/>
          <w:sz w:val="18"/>
          <w:szCs w:val="18"/>
        </w:rPr>
      </w:pPr>
      <w:r w:rsidRPr="004829DA">
        <w:rPr>
          <w:rFonts w:ascii="Cambria" w:eastAsia="MS Mincho" w:hAnsi="Cambria" w:cs="Verdana"/>
          <w:i/>
          <w:color w:val="262626"/>
          <w:sz w:val="18"/>
          <w:szCs w:val="18"/>
        </w:rPr>
        <w:t xml:space="preserve">Student poetry performances and then a screening of the 1963 classic--after the murder of her lover Caesar, Egypt's queen Cleopatra needs a new ally. She seduces his probable successor Marc Antony. </w:t>
      </w: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Verdana"/>
          <w:i/>
          <w:color w:val="262626"/>
          <w:sz w:val="18"/>
          <w:szCs w:val="18"/>
        </w:rPr>
      </w:pPr>
    </w:p>
    <w:p w:rsidR="004829DA" w:rsidRPr="004829DA" w:rsidRDefault="004829DA" w:rsidP="004829DA">
      <w:pPr>
        <w:spacing w:after="0" w:line="240" w:lineRule="auto"/>
        <w:rPr>
          <w:rFonts w:ascii="Cambria" w:eastAsia="MS Mincho" w:hAnsi="Cambria" w:cs="Verdana"/>
          <w:color w:val="262626"/>
          <w:sz w:val="18"/>
          <w:szCs w:val="18"/>
        </w:rPr>
      </w:pPr>
      <w:proofErr w:type="gramStart"/>
      <w:r w:rsidRPr="004829DA">
        <w:rPr>
          <w:rFonts w:ascii="Cambria" w:eastAsia="MS Mincho" w:hAnsi="Cambria" w:cs="Verdana"/>
          <w:color w:val="262626"/>
          <w:sz w:val="18"/>
          <w:szCs w:val="18"/>
        </w:rPr>
        <w:t>All the</w:t>
      </w:r>
      <w:proofErr w:type="gramEnd"/>
      <w:r w:rsidRPr="004829DA">
        <w:rPr>
          <w:rFonts w:ascii="Cambria" w:eastAsia="MS Mincho" w:hAnsi="Cambria" w:cs="Verdana"/>
          <w:color w:val="262626"/>
          <w:sz w:val="18"/>
          <w:szCs w:val="18"/>
        </w:rPr>
        <w:t xml:space="preserve"> World’s A Stage (Tent, Lunch Benches, Miami Room)</w:t>
      </w:r>
      <w:r w:rsidRPr="004829DA">
        <w:rPr>
          <w:rFonts w:ascii="Cambria" w:eastAsia="MS Mincho" w:hAnsi="Cambria" w:cs="Times New Roman"/>
          <w:sz w:val="18"/>
          <w:szCs w:val="18"/>
        </w:rPr>
        <w:t xml:space="preserve"> -OPEN/Sign Up!</w:t>
      </w:r>
    </w:p>
    <w:p w:rsidR="006B6D6B" w:rsidRPr="004829DA" w:rsidRDefault="004829DA" w:rsidP="004829DA">
      <w:pPr>
        <w:tabs>
          <w:tab w:val="left" w:pos="1638"/>
        </w:tabs>
        <w:spacing w:after="0" w:line="240" w:lineRule="auto"/>
        <w:rPr>
          <w:rFonts w:ascii="Cambria" w:eastAsia="MS Mincho" w:hAnsi="Cambria" w:cs="Times New Roman"/>
          <w:i/>
          <w:sz w:val="18"/>
          <w:szCs w:val="18"/>
        </w:rPr>
      </w:pPr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Outdoor performances of his works, performed by </w:t>
      </w:r>
      <w:proofErr w:type="spellStart"/>
      <w:r w:rsidRPr="004829DA">
        <w:rPr>
          <w:rFonts w:ascii="Cambria" w:eastAsia="MS Mincho" w:hAnsi="Cambria" w:cs="Times New Roman"/>
          <w:i/>
          <w:sz w:val="18"/>
          <w:szCs w:val="18"/>
        </w:rPr>
        <w:t>Foshay’s</w:t>
      </w:r>
      <w:proofErr w:type="spellEnd"/>
      <w:r w:rsidRPr="004829DA">
        <w:rPr>
          <w:rFonts w:ascii="Cambria" w:eastAsia="MS Mincho" w:hAnsi="Cambria" w:cs="Times New Roman"/>
          <w:i/>
          <w:sz w:val="18"/>
          <w:szCs w:val="18"/>
        </w:rPr>
        <w:t xml:space="preserve"> students! Culminate at the Miami Room to sing Happy Birthday to old Will—Bring Your Own Cupcake!</w:t>
      </w:r>
      <w:bookmarkStart w:id="0" w:name="_GoBack"/>
      <w:bookmarkEnd w:id="0"/>
    </w:p>
    <w:sectPr w:rsidR="006B6D6B" w:rsidRPr="004829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Blackletter"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9DA"/>
    <w:rsid w:val="004829DA"/>
    <w:rsid w:val="006B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4219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1</cp:revision>
  <cp:lastPrinted>2014-04-22T15:47:00Z</cp:lastPrinted>
  <dcterms:created xsi:type="dcterms:W3CDTF">2014-04-22T15:47:00Z</dcterms:created>
  <dcterms:modified xsi:type="dcterms:W3CDTF">2014-04-22T15:48:00Z</dcterms:modified>
</cp:coreProperties>
</file>