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BFC0C" w14:textId="304F0993" w:rsidR="009801BF" w:rsidRDefault="0001432A" w:rsidP="0001432A">
      <w:pPr>
        <w:ind w:firstLine="720"/>
      </w:pPr>
      <w:bookmarkStart w:id="0" w:name="_GoBack"/>
      <w:bookmarkEnd w:id="0"/>
      <w:r>
        <w:t>An egotistical approach to life will lead to one’s untimely downfall.  Macbeth’s egotism begins to surface through his encounter with the three w</w:t>
      </w:r>
      <w:r w:rsidR="002F0604">
        <w:t>eird sisters.  Their prophecy stated that he will</w:t>
      </w:r>
      <w:r>
        <w:t xml:space="preserve"> become Thane o</w:t>
      </w:r>
      <w:r w:rsidR="002F0604">
        <w:t xml:space="preserve">f </w:t>
      </w:r>
      <w:proofErr w:type="spellStart"/>
      <w:r w:rsidR="002F0604">
        <w:t>Glamis</w:t>
      </w:r>
      <w:proofErr w:type="spellEnd"/>
      <w:r w:rsidR="002F0604">
        <w:t>, Thane of Cawdor, and K</w:t>
      </w:r>
      <w:r>
        <w:t>ing</w:t>
      </w:r>
      <w:r w:rsidR="002F0604">
        <w:t xml:space="preserve"> of Scotland</w:t>
      </w:r>
      <w:r>
        <w:t xml:space="preserve">.  Upon gaining this knowledge, Macbeth becomes boastful and ambitious to fulfill his destiny.  He makes it blatant and obvious of his motives and </w:t>
      </w:r>
      <w:r w:rsidR="002F0604">
        <w:t>that he will do</w:t>
      </w:r>
      <w:r>
        <w:t xml:space="preserve"> anything within his capabilities to achieve kingship.  His reasoning has been tainted with corrupt thoughts regarding the overthrow of Duncan.  Macbeth’s egotism is revealed when he regards himself as an honorable and noble person who </w:t>
      </w:r>
      <w:r w:rsidR="002F0604">
        <w:t>believes, without a doubt,</w:t>
      </w:r>
      <w:r>
        <w:t xml:space="preserve"> </w:t>
      </w:r>
      <w:r w:rsidR="002F0604">
        <w:t xml:space="preserve">to </w:t>
      </w:r>
      <w:r>
        <w:t>be next in line for succession.</w:t>
      </w:r>
    </w:p>
    <w:p w14:paraId="5E31272F" w14:textId="73FE19DE" w:rsidR="0001432A" w:rsidRDefault="0001432A">
      <w:r>
        <w:tab/>
        <w:t xml:space="preserve">Immediately after hearing the prophecy, Macbeth is given the title Thane of Cawdor.  This fuels his ego further and drives him to plot Duncan’s murder.  After becoming king, his paranoia causes him to murder </w:t>
      </w:r>
      <w:proofErr w:type="spellStart"/>
      <w:r>
        <w:t>Banquo</w:t>
      </w:r>
      <w:proofErr w:type="spellEnd"/>
      <w:r>
        <w:t xml:space="preserve"> and </w:t>
      </w:r>
      <w:proofErr w:type="spellStart"/>
      <w:r>
        <w:t>Macduff’s</w:t>
      </w:r>
      <w:proofErr w:type="spellEnd"/>
      <w:r>
        <w:t xml:space="preserve"> family in hopes to prevent his eventual downfall.  His egotism entices him to carry out all these evil deeds so he can remain at the highest social class.  His condescending attitude deludes the once respected and admired person he once was to one who everyone fears.  </w:t>
      </w:r>
    </w:p>
    <w:p w14:paraId="1EB91336" w14:textId="27000080" w:rsidR="0001432A" w:rsidRDefault="0001432A">
      <w:r>
        <w:tab/>
      </w:r>
      <w:r w:rsidR="00245A27">
        <w:t>The final stage</w:t>
      </w:r>
      <w:r w:rsidR="00F412CC">
        <w:t xml:space="preserve"> of</w:t>
      </w:r>
      <w:r w:rsidR="00245A27">
        <w:t xml:space="preserve"> Macbeth’s egotism leads to his death.  Though he fears for the worst, he continues to believe that the witches’ prophecy is still on his side and will protect him.  As enemy troops move in carrying the trees of the forest, Macbeth is still unaware that his end is rapidly approaching.  Even in the face of death, he continues to scorn his opposition.  Through this egotistical attitude, it is evident that Macbeth believes that the prophecy makes him invincible.  Allowing this corrupt mindset to take over his once harmless mind turns his whole world upside down.  What could have been a peaceful and enjoyable life took a turn for the worst.  The once honorable and moral Macbeth is no more.  </w:t>
      </w:r>
    </w:p>
    <w:sectPr w:rsidR="0001432A" w:rsidSect="00D447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2A"/>
    <w:rsid w:val="0001432A"/>
    <w:rsid w:val="00245A27"/>
    <w:rsid w:val="002F0604"/>
    <w:rsid w:val="003B0692"/>
    <w:rsid w:val="003B31D1"/>
    <w:rsid w:val="009801BF"/>
    <w:rsid w:val="00D447C7"/>
    <w:rsid w:val="00F41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200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92"/>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92"/>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Sin</dc:creator>
  <cp:lastModifiedBy>Windows User</cp:lastModifiedBy>
  <cp:revision>2</cp:revision>
  <dcterms:created xsi:type="dcterms:W3CDTF">2013-02-21T15:57:00Z</dcterms:created>
  <dcterms:modified xsi:type="dcterms:W3CDTF">2013-02-21T15:57:00Z</dcterms:modified>
</cp:coreProperties>
</file>