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CC7" w:rsidRPr="00785D4D" w:rsidRDefault="00785D4D" w:rsidP="00785D4D"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5943600" cy="4306570"/>
            <wp:effectExtent l="19050" t="0" r="0" b="0"/>
            <wp:docPr id="1" name="il_fi" descr="http://sraorzechspanishliterature.files.wordpress.com/2012/07/temas-del-cur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raorzechspanishliterature.files.wordpress.com/2012/07/temas-del-curs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5CC7" w:rsidRPr="00785D4D" w:rsidSect="00F35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characterSpacingControl w:val="doNotCompress"/>
  <w:compat/>
  <w:rsids>
    <w:rsidRoot w:val="00CB327B"/>
    <w:rsid w:val="00134C2F"/>
    <w:rsid w:val="00785D4D"/>
    <w:rsid w:val="007D7F81"/>
    <w:rsid w:val="00CB327B"/>
    <w:rsid w:val="00F35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C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5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D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</dc:creator>
  <cp:lastModifiedBy>Orlando</cp:lastModifiedBy>
  <cp:revision>1</cp:revision>
  <dcterms:created xsi:type="dcterms:W3CDTF">2012-08-12T00:14:00Z</dcterms:created>
  <dcterms:modified xsi:type="dcterms:W3CDTF">2012-08-12T01:12:00Z</dcterms:modified>
</cp:coreProperties>
</file>