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0132" w:rsidRPr="007467F2" w:rsidRDefault="007467F2" w:rsidP="007467F2">
      <w:pPr>
        <w:spacing w:line="240" w:lineRule="auto"/>
        <w:contextualSpacing/>
        <w:jc w:val="center"/>
        <w:rPr>
          <w:b/>
        </w:rPr>
      </w:pPr>
      <w:r w:rsidRPr="007467F2">
        <w:rPr>
          <w:b/>
        </w:rPr>
        <w:t>Journal Writing</w:t>
      </w:r>
    </w:p>
    <w:p w:rsidR="007467F2" w:rsidRPr="007467F2" w:rsidRDefault="007467F2" w:rsidP="007467F2">
      <w:pPr>
        <w:spacing w:line="240" w:lineRule="auto"/>
        <w:contextualSpacing/>
        <w:jc w:val="center"/>
        <w:rPr>
          <w:b/>
        </w:rPr>
      </w:pPr>
      <w:r w:rsidRPr="007467F2">
        <w:rPr>
          <w:b/>
        </w:rPr>
        <w:t>Characterization</w:t>
      </w:r>
    </w:p>
    <w:p w:rsidR="007467F2" w:rsidRDefault="007467F2" w:rsidP="007467F2">
      <w:pPr>
        <w:spacing w:line="240" w:lineRule="auto"/>
        <w:contextualSpacing/>
        <w:jc w:val="center"/>
      </w:pPr>
    </w:p>
    <w:p w:rsidR="007467F2" w:rsidRDefault="007467F2" w:rsidP="007467F2">
      <w:pPr>
        <w:spacing w:line="240" w:lineRule="auto"/>
        <w:contextualSpacing/>
      </w:pPr>
      <w:r w:rsidRPr="002469C9">
        <w:rPr>
          <w:b/>
        </w:rPr>
        <w:t>OBJECTIVE:</w:t>
      </w:r>
      <w:r>
        <w:t xml:space="preserve">  Writing character journals</w:t>
      </w:r>
    </w:p>
    <w:p w:rsidR="007467F2" w:rsidRDefault="007467F2" w:rsidP="007467F2">
      <w:pPr>
        <w:spacing w:line="240" w:lineRule="auto"/>
        <w:contextualSpacing/>
      </w:pPr>
    </w:p>
    <w:p w:rsidR="007467F2" w:rsidRPr="002469C9" w:rsidRDefault="007467F2" w:rsidP="007467F2">
      <w:pPr>
        <w:spacing w:line="240" w:lineRule="auto"/>
        <w:contextualSpacing/>
        <w:rPr>
          <w:b/>
        </w:rPr>
      </w:pPr>
      <w:r w:rsidRPr="002469C9">
        <w:rPr>
          <w:b/>
        </w:rPr>
        <w:t>ACTIVITY:</w:t>
      </w:r>
    </w:p>
    <w:p w:rsidR="007467F2" w:rsidRDefault="007467F2" w:rsidP="007467F2">
      <w:pPr>
        <w:spacing w:line="240" w:lineRule="auto"/>
        <w:contextualSpacing/>
      </w:pPr>
    </w:p>
    <w:p w:rsidR="007467F2" w:rsidRDefault="007467F2" w:rsidP="007467F2">
      <w:pPr>
        <w:spacing w:line="240" w:lineRule="auto"/>
        <w:contextualSpacing/>
      </w:pPr>
      <w:r>
        <w:t xml:space="preserve">World history was a frequent source of inspiration for Shakespeare.  Many, if not most, of his plays are at least based on historical people, events, or literature.  The characters in </w:t>
      </w:r>
      <w:r>
        <w:rPr>
          <w:i/>
        </w:rPr>
        <w:t xml:space="preserve">Macbeth </w:t>
      </w:r>
      <w:r>
        <w:t xml:space="preserve">and </w:t>
      </w:r>
      <w:r>
        <w:rPr>
          <w:i/>
        </w:rPr>
        <w:t>Romeo and Juliet</w:t>
      </w:r>
      <w:r>
        <w:t>, for example, are based on the lives – or at least the existence – of real people and events.</w:t>
      </w:r>
    </w:p>
    <w:p w:rsidR="007467F2" w:rsidRDefault="007467F2" w:rsidP="007467F2">
      <w:pPr>
        <w:spacing w:line="240" w:lineRule="auto"/>
        <w:contextualSpacing/>
      </w:pPr>
    </w:p>
    <w:p w:rsidR="007467F2" w:rsidRDefault="007467F2" w:rsidP="007467F2">
      <w:pPr>
        <w:spacing w:line="240" w:lineRule="auto"/>
        <w:contextualSpacing/>
      </w:pPr>
      <w:r>
        <w:t xml:space="preserve">Imagine that Shakespeare’s </w:t>
      </w:r>
      <w:r>
        <w:rPr>
          <w:i/>
        </w:rPr>
        <w:t>Othello</w:t>
      </w:r>
      <w:r>
        <w:t xml:space="preserve"> is a true story, and that all the characters maintained personal journals that are now on display in a museum in Venice.  These journals would provide more insight as to the events surrounding the tragedy in Cyprus.</w:t>
      </w:r>
    </w:p>
    <w:p w:rsidR="007467F2" w:rsidRDefault="007467F2" w:rsidP="007467F2">
      <w:pPr>
        <w:spacing w:line="240" w:lineRule="auto"/>
        <w:contextualSpacing/>
      </w:pPr>
    </w:p>
    <w:p w:rsidR="007467F2" w:rsidRDefault="007467F2" w:rsidP="007467F2">
      <w:pPr>
        <w:spacing w:line="240" w:lineRule="auto"/>
        <w:contextualSpacing/>
        <w:rPr>
          <w:i/>
        </w:rPr>
      </w:pPr>
      <w:r>
        <w:t xml:space="preserve">Consider the characters in </w:t>
      </w:r>
      <w:r>
        <w:rPr>
          <w:i/>
        </w:rPr>
        <w:t>Othello</w:t>
      </w:r>
      <w:r>
        <w:t xml:space="preserve"> and then choose a character that interests you the most.  Choose wisely, because you will be writing the personal journal of the character.  The journal will cover your character’s thoughts and experiences for the duration of </w:t>
      </w:r>
      <w:r>
        <w:rPr>
          <w:i/>
        </w:rPr>
        <w:t>Othello.</w:t>
      </w:r>
    </w:p>
    <w:p w:rsidR="007467F2" w:rsidRDefault="007467F2" w:rsidP="007467F2">
      <w:pPr>
        <w:spacing w:line="240" w:lineRule="auto"/>
        <w:contextualSpacing/>
        <w:rPr>
          <w:i/>
        </w:rPr>
      </w:pPr>
    </w:p>
    <w:p w:rsidR="007467F2" w:rsidRDefault="007467F2" w:rsidP="007467F2">
      <w:pPr>
        <w:spacing w:line="240" w:lineRule="auto"/>
        <w:contextualSpacing/>
      </w:pPr>
      <w:r>
        <w:t xml:space="preserve">The journal entries will be in the first person, as though the character wrote them.  Write a single half-page entry for each act of </w:t>
      </w:r>
      <w:r>
        <w:rPr>
          <w:i/>
        </w:rPr>
        <w:t>Othello</w:t>
      </w:r>
      <w:r>
        <w:t>.  If you choose a character that dies prior to Act V, continue to maintain the journal as though the character can still observe everything from beyond the grave.  If your character does not appear during an act, use your imagination and knowledge of the character to create an entry for that act.</w:t>
      </w:r>
    </w:p>
    <w:p w:rsidR="007467F2" w:rsidRDefault="007467F2" w:rsidP="007467F2">
      <w:pPr>
        <w:spacing w:line="240" w:lineRule="auto"/>
        <w:contextualSpacing/>
      </w:pPr>
    </w:p>
    <w:p w:rsidR="007467F2" w:rsidRDefault="007467F2" w:rsidP="007467F2">
      <w:pPr>
        <w:spacing w:line="240" w:lineRule="auto"/>
        <w:contextualSpacing/>
      </w:pPr>
      <w:r>
        <w:t>Pay attention to the thoughts, actions, and words of your character in order to write the most accurate and believable journal.  It should reflect his or her behavior, speech patterns, and personality.  Use your creativity to fill any gaps.  Feel free to create any necessary filler, such as personal thoughts or experiences that would be believable for the character.  For extra credit, try to keep the dialect similar to Shakespeare’s Elizabethan English (avoid modern expressions).</w:t>
      </w:r>
    </w:p>
    <w:p w:rsidR="007467F2" w:rsidRDefault="007467F2" w:rsidP="007467F2">
      <w:pPr>
        <w:spacing w:line="240" w:lineRule="auto"/>
        <w:contextualSpacing/>
      </w:pPr>
    </w:p>
    <w:p w:rsidR="007467F2" w:rsidRDefault="007467F2" w:rsidP="007467F2">
      <w:pPr>
        <w:spacing w:line="240" w:lineRule="auto"/>
        <w:contextualSpacing/>
      </w:pPr>
      <w:r>
        <w:t>Begin with an entry for Act I.  You will have a total of five entries.  We have provided an example:</w:t>
      </w:r>
    </w:p>
    <w:p w:rsidR="007467F2" w:rsidRDefault="007467F2" w:rsidP="007467F2">
      <w:pPr>
        <w:spacing w:line="240" w:lineRule="auto"/>
        <w:contextualSpacing/>
      </w:pPr>
    </w:p>
    <w:p w:rsidR="007467F2" w:rsidRPr="007467F2" w:rsidRDefault="007467F2" w:rsidP="007467F2">
      <w:pPr>
        <w:spacing w:line="240" w:lineRule="auto"/>
        <w:contextualSpacing/>
        <w:jc w:val="center"/>
        <w:rPr>
          <w:i/>
        </w:rPr>
      </w:pPr>
      <w:r w:rsidRPr="007467F2">
        <w:rPr>
          <w:i/>
        </w:rPr>
        <w:t>An excerpt from the personal journal of Roderigo (Act I)</w:t>
      </w:r>
    </w:p>
    <w:p w:rsidR="007467F2" w:rsidRPr="007467F2" w:rsidRDefault="007467F2" w:rsidP="007467F2">
      <w:pPr>
        <w:spacing w:line="240" w:lineRule="auto"/>
        <w:contextualSpacing/>
        <w:jc w:val="center"/>
        <w:rPr>
          <w:i/>
        </w:rPr>
      </w:pPr>
    </w:p>
    <w:p w:rsidR="007467F2" w:rsidRPr="007467F2" w:rsidRDefault="007467F2" w:rsidP="007467F2">
      <w:pPr>
        <w:spacing w:line="240" w:lineRule="auto"/>
        <w:contextualSpacing/>
        <w:rPr>
          <w:i/>
        </w:rPr>
      </w:pPr>
      <w:r w:rsidRPr="007467F2">
        <w:rPr>
          <w:i/>
        </w:rPr>
        <w:tab/>
        <w:t>Alack the Moor hath seized upon the unguarded flower of my longing.  With sly deft, the old Moor tore the paternal seam, and Brabantio has disowned her.  Dear Iago hath sold me fortitude over despair, and I now wait in patience, beneath the guiding right and quick reason of noble Iago, until I may recover the gem and thus restore it to the crown.  My name will stand high, as to best accept the gift of a contented father for thus regaining his litter.  I shall live well in Venice, or live not at all, for Iago will not stop my self-burial for a second time.</w:t>
      </w:r>
    </w:p>
    <w:p w:rsidR="007467F2" w:rsidRPr="007467F2" w:rsidRDefault="007467F2" w:rsidP="007467F2">
      <w:pPr>
        <w:spacing w:line="240" w:lineRule="auto"/>
        <w:contextualSpacing/>
        <w:rPr>
          <w:i/>
        </w:rPr>
      </w:pPr>
      <w:r w:rsidRPr="007467F2">
        <w:rPr>
          <w:i/>
        </w:rPr>
        <w:tab/>
        <w:t>I will not let the Moor be delivered to Cyprus but in a sack; but for his bewitched Desdemona, I bid fair seas.  I’ve faith in Iago’s wit upon the island to attend to my interests.</w:t>
      </w:r>
    </w:p>
    <w:sectPr w:rsidR="007467F2" w:rsidRPr="007467F2" w:rsidSect="0061013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33"/>
  <w:proofState w:spelling="clean" w:grammar="clean"/>
  <w:defaultTabStop w:val="720"/>
  <w:characterSpacingControl w:val="doNotCompress"/>
  <w:compat/>
  <w:rsids>
    <w:rsidRoot w:val="007467F2"/>
    <w:rsid w:val="002469C9"/>
    <w:rsid w:val="00610132"/>
    <w:rsid w:val="007467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013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410</Words>
  <Characters>2337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frostc</dc:creator>
  <cp:lastModifiedBy>frostc</cp:lastModifiedBy>
  <cp:revision>1</cp:revision>
  <dcterms:created xsi:type="dcterms:W3CDTF">2014-04-24T20:41:00Z</dcterms:created>
  <dcterms:modified xsi:type="dcterms:W3CDTF">2014-04-24T20:52:00Z</dcterms:modified>
</cp:coreProperties>
</file>