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1EEC" w:rsidRPr="00FB3047" w:rsidRDefault="00251EEC" w:rsidP="00891FF6">
      <w:pPr>
        <w:ind w:left="-720"/>
        <w:jc w:val="center"/>
        <w:rPr>
          <w:sz w:val="20"/>
          <w:szCs w:val="20"/>
        </w:rPr>
      </w:pPr>
      <w:r w:rsidRPr="00FB3047">
        <w:rPr>
          <w:color w:val="059D29"/>
          <w:sz w:val="20"/>
          <w:szCs w:val="20"/>
        </w:rPr>
        <w:t>S</w:t>
      </w:r>
      <w:r w:rsidRPr="00FB3047">
        <w:rPr>
          <w:sz w:val="20"/>
          <w:szCs w:val="20"/>
        </w:rPr>
        <w:t xml:space="preserve">OUTH </w:t>
      </w:r>
      <w:r w:rsidRPr="00FB3047">
        <w:rPr>
          <w:color w:val="059D29"/>
          <w:sz w:val="20"/>
          <w:szCs w:val="20"/>
        </w:rPr>
        <w:t>M</w:t>
      </w:r>
      <w:r w:rsidRPr="00FB3047">
        <w:rPr>
          <w:sz w:val="20"/>
          <w:szCs w:val="20"/>
        </w:rPr>
        <w:t xml:space="preserve">ONTEREY </w:t>
      </w:r>
      <w:r w:rsidRPr="00FB3047">
        <w:rPr>
          <w:color w:val="059D29"/>
          <w:sz w:val="20"/>
          <w:szCs w:val="20"/>
        </w:rPr>
        <w:t>C</w:t>
      </w:r>
      <w:r w:rsidRPr="00FB3047">
        <w:rPr>
          <w:sz w:val="20"/>
          <w:szCs w:val="20"/>
        </w:rPr>
        <w:t xml:space="preserve">OUNTY </w:t>
      </w:r>
      <w:r w:rsidRPr="00FB3047">
        <w:rPr>
          <w:color w:val="059D29"/>
          <w:sz w:val="20"/>
          <w:szCs w:val="20"/>
        </w:rPr>
        <w:t>J</w:t>
      </w:r>
      <w:r w:rsidRPr="00FB3047">
        <w:rPr>
          <w:sz w:val="20"/>
          <w:szCs w:val="20"/>
        </w:rPr>
        <w:t xml:space="preserve">OINT </w:t>
      </w:r>
      <w:r w:rsidRPr="00FB3047">
        <w:rPr>
          <w:color w:val="059D29"/>
          <w:sz w:val="20"/>
          <w:szCs w:val="20"/>
        </w:rPr>
        <w:t>U</w:t>
      </w:r>
      <w:r w:rsidRPr="00FB3047">
        <w:rPr>
          <w:sz w:val="20"/>
          <w:szCs w:val="20"/>
        </w:rPr>
        <w:t>NION HIGH SCHOOL DISTRICT</w:t>
      </w:r>
    </w:p>
    <w:p w:rsidR="00251EEC" w:rsidRPr="00FB3047" w:rsidRDefault="00251EEC" w:rsidP="00BD7D56">
      <w:pPr>
        <w:jc w:val="center"/>
        <w:rPr>
          <w:smallCaps/>
          <w:sz w:val="20"/>
          <w:szCs w:val="20"/>
        </w:rPr>
      </w:pPr>
    </w:p>
    <w:p w:rsidR="003E38F4" w:rsidRPr="00C64832" w:rsidRDefault="003E38F4" w:rsidP="003E38F4">
      <w:pPr>
        <w:autoSpaceDE w:val="0"/>
        <w:autoSpaceDN w:val="0"/>
        <w:adjustRightInd w:val="0"/>
        <w:jc w:val="center"/>
        <w:rPr>
          <w:b/>
          <w:color w:val="000000"/>
          <w:sz w:val="20"/>
          <w:szCs w:val="20"/>
        </w:rPr>
      </w:pPr>
      <w:r w:rsidRPr="00C64832">
        <w:rPr>
          <w:b/>
          <w:color w:val="000000"/>
          <w:sz w:val="20"/>
          <w:szCs w:val="20"/>
        </w:rPr>
        <w:t>King City Joint Union High School</w:t>
      </w:r>
    </w:p>
    <w:p w:rsidR="003E38F4" w:rsidRPr="00C64832" w:rsidRDefault="003E38F4" w:rsidP="003E38F4">
      <w:pPr>
        <w:overflowPunct w:val="0"/>
        <w:autoSpaceDE w:val="0"/>
        <w:autoSpaceDN w:val="0"/>
        <w:adjustRightInd w:val="0"/>
        <w:jc w:val="center"/>
        <w:rPr>
          <w:b/>
          <w:sz w:val="20"/>
          <w:szCs w:val="20"/>
        </w:rPr>
      </w:pPr>
      <w:r w:rsidRPr="00C64832">
        <w:rPr>
          <w:b/>
          <w:sz w:val="20"/>
          <w:szCs w:val="20"/>
        </w:rPr>
        <w:t>English Department</w:t>
      </w:r>
    </w:p>
    <w:p w:rsidR="002D3E0B" w:rsidRPr="00C64832" w:rsidRDefault="002D3E0B" w:rsidP="002D3E0B">
      <w:pPr>
        <w:overflowPunct w:val="0"/>
        <w:autoSpaceDE w:val="0"/>
        <w:autoSpaceDN w:val="0"/>
        <w:adjustRightInd w:val="0"/>
        <w:jc w:val="center"/>
        <w:rPr>
          <w:b/>
          <w:sz w:val="20"/>
          <w:szCs w:val="20"/>
        </w:rPr>
      </w:pPr>
      <w:r>
        <w:rPr>
          <w:b/>
          <w:sz w:val="20"/>
          <w:szCs w:val="20"/>
        </w:rPr>
        <w:t xml:space="preserve">Junior </w:t>
      </w:r>
      <w:r w:rsidR="003E38F4" w:rsidRPr="00C64832">
        <w:rPr>
          <w:b/>
          <w:sz w:val="20"/>
          <w:szCs w:val="20"/>
        </w:rPr>
        <w:t>College Preparatory</w:t>
      </w:r>
      <w:r>
        <w:rPr>
          <w:b/>
          <w:sz w:val="20"/>
          <w:szCs w:val="20"/>
        </w:rPr>
        <w:t xml:space="preserve"> English 3</w:t>
      </w:r>
    </w:p>
    <w:p w:rsidR="003E38F4" w:rsidRPr="00C64832" w:rsidRDefault="003E38F4" w:rsidP="003E38F4">
      <w:pPr>
        <w:overflowPunct w:val="0"/>
        <w:autoSpaceDE w:val="0"/>
        <w:autoSpaceDN w:val="0"/>
        <w:adjustRightInd w:val="0"/>
        <w:jc w:val="center"/>
        <w:rPr>
          <w:b/>
          <w:sz w:val="20"/>
          <w:szCs w:val="20"/>
        </w:rPr>
      </w:pPr>
    </w:p>
    <w:p w:rsidR="00251EEC" w:rsidRPr="00FB3047" w:rsidRDefault="00251EEC" w:rsidP="003E38F4">
      <w:pPr>
        <w:rPr>
          <w:smallCaps/>
          <w:sz w:val="20"/>
          <w:szCs w:val="20"/>
        </w:rPr>
      </w:pPr>
    </w:p>
    <w:p w:rsidR="00CB3094" w:rsidRPr="00CB3094" w:rsidRDefault="00CB3094" w:rsidP="003E38F4">
      <w:pPr>
        <w:pStyle w:val="ListParagraph"/>
        <w:numPr>
          <w:ilvl w:val="0"/>
          <w:numId w:val="3"/>
        </w:numPr>
        <w:autoSpaceDE w:val="0"/>
        <w:autoSpaceDN w:val="0"/>
        <w:adjustRightInd w:val="0"/>
        <w:ind w:hanging="720"/>
        <w:rPr>
          <w:i/>
          <w:iCs/>
          <w:color w:val="000000"/>
          <w:sz w:val="20"/>
          <w:szCs w:val="20"/>
        </w:rPr>
      </w:pPr>
      <w:r>
        <w:rPr>
          <w:iCs/>
          <w:color w:val="000000"/>
          <w:sz w:val="20"/>
          <w:szCs w:val="20"/>
        </w:rPr>
        <w:t>NAME AND CONTACT INFORMATION:</w:t>
      </w:r>
    </w:p>
    <w:p w:rsidR="003E38F4" w:rsidRPr="00CB3094" w:rsidRDefault="003E38F4" w:rsidP="00CB3094">
      <w:pPr>
        <w:pStyle w:val="ListParagraph"/>
        <w:autoSpaceDE w:val="0"/>
        <w:autoSpaceDN w:val="0"/>
        <w:adjustRightInd w:val="0"/>
        <w:rPr>
          <w:i/>
          <w:iCs/>
          <w:color w:val="000000"/>
          <w:sz w:val="20"/>
          <w:szCs w:val="20"/>
        </w:rPr>
      </w:pPr>
      <w:r w:rsidRPr="00CB3094">
        <w:rPr>
          <w:iCs/>
          <w:color w:val="000000"/>
          <w:sz w:val="20"/>
          <w:szCs w:val="20"/>
        </w:rPr>
        <w:t>Mr. Keith Jagger</w:t>
      </w:r>
    </w:p>
    <w:p w:rsidR="003E38F4" w:rsidRPr="00CB3094" w:rsidRDefault="00BC638C" w:rsidP="003E38F4">
      <w:pPr>
        <w:autoSpaceDE w:val="0"/>
        <w:autoSpaceDN w:val="0"/>
        <w:adjustRightInd w:val="0"/>
        <w:ind w:left="720"/>
        <w:rPr>
          <w:iCs/>
          <w:color w:val="000000"/>
          <w:sz w:val="20"/>
          <w:szCs w:val="20"/>
        </w:rPr>
      </w:pPr>
      <w:r>
        <w:rPr>
          <w:iCs/>
          <w:color w:val="000000"/>
          <w:sz w:val="20"/>
          <w:szCs w:val="20"/>
        </w:rPr>
        <w:t>Room #125</w:t>
      </w:r>
    </w:p>
    <w:p w:rsidR="003E38F4" w:rsidRPr="00CB3094" w:rsidRDefault="003E38F4" w:rsidP="003E38F4">
      <w:pPr>
        <w:autoSpaceDE w:val="0"/>
        <w:autoSpaceDN w:val="0"/>
        <w:adjustRightInd w:val="0"/>
        <w:ind w:left="720"/>
        <w:rPr>
          <w:i/>
          <w:iCs/>
          <w:color w:val="000000"/>
          <w:sz w:val="20"/>
          <w:szCs w:val="20"/>
        </w:rPr>
      </w:pPr>
      <w:r w:rsidRPr="00CB3094">
        <w:rPr>
          <w:iCs/>
          <w:color w:val="000000"/>
          <w:sz w:val="20"/>
          <w:szCs w:val="20"/>
        </w:rPr>
        <w:t>Phone:  831-385 – 5461</w:t>
      </w:r>
    </w:p>
    <w:p w:rsidR="003E38F4" w:rsidRPr="00CB3094" w:rsidRDefault="003E38F4" w:rsidP="003E38F4">
      <w:pPr>
        <w:autoSpaceDE w:val="0"/>
        <w:autoSpaceDN w:val="0"/>
        <w:adjustRightInd w:val="0"/>
        <w:ind w:firstLine="720"/>
        <w:rPr>
          <w:i/>
          <w:iCs/>
          <w:color w:val="000000"/>
          <w:sz w:val="20"/>
          <w:szCs w:val="20"/>
        </w:rPr>
      </w:pPr>
      <w:r w:rsidRPr="00CB3094">
        <w:rPr>
          <w:iCs/>
          <w:color w:val="000000"/>
          <w:sz w:val="20"/>
          <w:szCs w:val="20"/>
        </w:rPr>
        <w:t>Email:</w:t>
      </w:r>
      <w:r w:rsidRPr="00CB3094">
        <w:rPr>
          <w:i/>
          <w:iCs/>
          <w:color w:val="000000"/>
          <w:sz w:val="20"/>
          <w:szCs w:val="20"/>
        </w:rPr>
        <w:t xml:space="preserve">  </w:t>
      </w:r>
      <w:r w:rsidRPr="00CB3094">
        <w:rPr>
          <w:sz w:val="20"/>
          <w:szCs w:val="20"/>
        </w:rPr>
        <w:t>kjagger@kingcity.k12.ca.us</w:t>
      </w:r>
    </w:p>
    <w:p w:rsidR="00BD7D56" w:rsidRPr="00FB3047" w:rsidRDefault="00BD7D56" w:rsidP="00BD7D56">
      <w:pPr>
        <w:pStyle w:val="ListParagraph"/>
        <w:rPr>
          <w:sz w:val="20"/>
          <w:szCs w:val="20"/>
        </w:rPr>
      </w:pPr>
    </w:p>
    <w:p w:rsidR="00BD7D56" w:rsidRDefault="00573526" w:rsidP="00BD7D56">
      <w:pPr>
        <w:pStyle w:val="ListParagraph"/>
        <w:numPr>
          <w:ilvl w:val="0"/>
          <w:numId w:val="3"/>
        </w:numPr>
        <w:ind w:hanging="720"/>
        <w:rPr>
          <w:rStyle w:val="font"/>
          <w:sz w:val="20"/>
          <w:szCs w:val="20"/>
        </w:rPr>
      </w:pPr>
      <w:r w:rsidRPr="00CB3094">
        <w:rPr>
          <w:smallCaps/>
          <w:sz w:val="20"/>
          <w:szCs w:val="20"/>
        </w:rPr>
        <w:t>Course Objectives</w:t>
      </w:r>
      <w:r w:rsidRPr="00CB3094">
        <w:rPr>
          <w:sz w:val="20"/>
          <w:szCs w:val="20"/>
        </w:rPr>
        <w:t xml:space="preserve">: </w:t>
      </w:r>
    </w:p>
    <w:p w:rsidR="00837D2D" w:rsidRDefault="00837D2D" w:rsidP="00837D2D">
      <w:pPr>
        <w:numPr>
          <w:ilvl w:val="0"/>
          <w:numId w:val="5"/>
        </w:numPr>
        <w:overflowPunct w:val="0"/>
        <w:autoSpaceDE w:val="0"/>
        <w:autoSpaceDN w:val="0"/>
        <w:adjustRightInd w:val="0"/>
        <w:rPr>
          <w:sz w:val="20"/>
          <w:szCs w:val="20"/>
        </w:rPr>
      </w:pPr>
      <w:r w:rsidRPr="00D473BE">
        <w:rPr>
          <w:sz w:val="20"/>
          <w:szCs w:val="20"/>
        </w:rPr>
        <w:t>Students will study and interact with literary and informational works to explore and ask important questions and apply the meanings of the works to their own lives. Vocabulary development will be part of both reading and writing. (</w:t>
      </w:r>
      <w:r>
        <w:rPr>
          <w:sz w:val="20"/>
          <w:szCs w:val="20"/>
        </w:rPr>
        <w:t>Common Core Reading Standards for Literature</w:t>
      </w:r>
      <w:r w:rsidR="00345AA2">
        <w:rPr>
          <w:sz w:val="20"/>
          <w:szCs w:val="20"/>
        </w:rPr>
        <w:t>,</w:t>
      </w:r>
      <w:r>
        <w:rPr>
          <w:sz w:val="20"/>
          <w:szCs w:val="20"/>
        </w:rPr>
        <w:t xml:space="preserve"> </w:t>
      </w:r>
      <w:r w:rsidR="00345AA2">
        <w:rPr>
          <w:sz w:val="20"/>
          <w:szCs w:val="20"/>
        </w:rPr>
        <w:t xml:space="preserve">11-12 students:  </w:t>
      </w:r>
      <w:r>
        <w:rPr>
          <w:sz w:val="20"/>
          <w:szCs w:val="20"/>
        </w:rPr>
        <w:t>1, 2, 3,4 ,5 ,6, 7, 9, 10;  Common Core Reading Standards for Informational Text 1, 2, 3, 4, 5, 6, 7, 8, 9, 10</w:t>
      </w:r>
      <w:r w:rsidRPr="00D473BE">
        <w:rPr>
          <w:sz w:val="20"/>
          <w:szCs w:val="20"/>
        </w:rPr>
        <w:t>)</w:t>
      </w:r>
    </w:p>
    <w:p w:rsidR="00345AA2" w:rsidRDefault="00345AA2" w:rsidP="00345AA2">
      <w:pPr>
        <w:overflowPunct w:val="0"/>
        <w:autoSpaceDE w:val="0"/>
        <w:autoSpaceDN w:val="0"/>
        <w:adjustRightInd w:val="0"/>
        <w:ind w:left="1080"/>
        <w:rPr>
          <w:sz w:val="20"/>
          <w:szCs w:val="20"/>
        </w:rPr>
      </w:pPr>
    </w:p>
    <w:p w:rsidR="00345AA2" w:rsidRDefault="00345AA2" w:rsidP="00345AA2">
      <w:pPr>
        <w:pStyle w:val="ListParagraph"/>
        <w:numPr>
          <w:ilvl w:val="0"/>
          <w:numId w:val="5"/>
        </w:numPr>
        <w:rPr>
          <w:sz w:val="20"/>
          <w:szCs w:val="20"/>
        </w:rPr>
      </w:pPr>
      <w:r w:rsidRPr="00345AA2">
        <w:rPr>
          <w:sz w:val="20"/>
          <w:szCs w:val="20"/>
        </w:rPr>
        <w:t>Students will experience writing as a process which embodies several stages including prewriting, drafting, receiving responses, revising, editing and final draft.  (</w:t>
      </w:r>
      <w:r>
        <w:rPr>
          <w:sz w:val="20"/>
          <w:szCs w:val="20"/>
        </w:rPr>
        <w:t>Common Core Writing Standards, 11-12 students:   1, 2, 3, 4, 5, 6, 7, 8, 9, 10</w:t>
      </w:r>
      <w:r w:rsidR="0094183F">
        <w:rPr>
          <w:sz w:val="20"/>
          <w:szCs w:val="20"/>
        </w:rPr>
        <w:t>; Common Core Language Standards, 11-12 students:  1, 2, 3, 4, 5.</w:t>
      </w:r>
      <w:r w:rsidRPr="00345AA2">
        <w:rPr>
          <w:sz w:val="20"/>
          <w:szCs w:val="20"/>
        </w:rPr>
        <w:t>)</w:t>
      </w:r>
    </w:p>
    <w:p w:rsidR="00345AA2" w:rsidRPr="00345AA2" w:rsidRDefault="00345AA2" w:rsidP="00345AA2">
      <w:pPr>
        <w:rPr>
          <w:rStyle w:val="font"/>
          <w:sz w:val="20"/>
          <w:szCs w:val="20"/>
        </w:rPr>
      </w:pPr>
    </w:p>
    <w:p w:rsidR="00345AA2" w:rsidRDefault="00345AA2" w:rsidP="00345AA2">
      <w:pPr>
        <w:numPr>
          <w:ilvl w:val="0"/>
          <w:numId w:val="5"/>
        </w:numPr>
        <w:overflowPunct w:val="0"/>
        <w:autoSpaceDE w:val="0"/>
        <w:autoSpaceDN w:val="0"/>
        <w:adjustRightInd w:val="0"/>
        <w:rPr>
          <w:sz w:val="20"/>
          <w:szCs w:val="20"/>
        </w:rPr>
      </w:pPr>
      <w:r w:rsidRPr="00345AA2">
        <w:rPr>
          <w:sz w:val="20"/>
          <w:szCs w:val="20"/>
        </w:rPr>
        <w:t xml:space="preserve">Students will interact with teachers and peers, to share their reactions and ideas about their readings and writings.  They will learn strategies for synthesizing and integrating their reflections and what they hear and read into their own speaking and writing. </w:t>
      </w:r>
      <w:r w:rsidR="00280985" w:rsidRPr="00345AA2">
        <w:rPr>
          <w:sz w:val="20"/>
          <w:szCs w:val="20"/>
        </w:rPr>
        <w:t>(</w:t>
      </w:r>
      <w:r w:rsidR="00280985">
        <w:rPr>
          <w:sz w:val="20"/>
          <w:szCs w:val="20"/>
        </w:rPr>
        <w:t xml:space="preserve">Common Core </w:t>
      </w:r>
      <w:r w:rsidR="00280985" w:rsidRPr="00345AA2">
        <w:rPr>
          <w:sz w:val="20"/>
          <w:szCs w:val="20"/>
        </w:rPr>
        <w:t>Speaking</w:t>
      </w:r>
      <w:r w:rsidR="00280985">
        <w:rPr>
          <w:sz w:val="20"/>
          <w:szCs w:val="20"/>
        </w:rPr>
        <w:t xml:space="preserve"> </w:t>
      </w:r>
      <w:r w:rsidR="00280985" w:rsidRPr="00345AA2">
        <w:rPr>
          <w:sz w:val="20"/>
          <w:szCs w:val="20"/>
        </w:rPr>
        <w:t>and Listening Standards</w:t>
      </w:r>
      <w:r w:rsidR="00280985">
        <w:rPr>
          <w:sz w:val="20"/>
          <w:szCs w:val="20"/>
        </w:rPr>
        <w:t>, 11-12 students</w:t>
      </w:r>
      <w:r w:rsidR="00280985" w:rsidRPr="00345AA2">
        <w:rPr>
          <w:sz w:val="20"/>
          <w:szCs w:val="20"/>
        </w:rPr>
        <w:t xml:space="preserve">: </w:t>
      </w:r>
      <w:r w:rsidR="00280985">
        <w:rPr>
          <w:sz w:val="20"/>
          <w:szCs w:val="20"/>
        </w:rPr>
        <w:t>1, 2, 3, 4, 5, 6</w:t>
      </w:r>
      <w:r w:rsidR="00280985" w:rsidRPr="00345AA2">
        <w:rPr>
          <w:sz w:val="20"/>
          <w:szCs w:val="20"/>
        </w:rPr>
        <w:t xml:space="preserve">. </w:t>
      </w:r>
      <w:r w:rsidRPr="00345AA2">
        <w:rPr>
          <w:sz w:val="20"/>
          <w:szCs w:val="20"/>
        </w:rPr>
        <w:t>See B for Writing Standards.)</w:t>
      </w:r>
    </w:p>
    <w:p w:rsidR="00345AA2" w:rsidRPr="0094183F" w:rsidRDefault="00345AA2" w:rsidP="0094183F">
      <w:pPr>
        <w:rPr>
          <w:rStyle w:val="font"/>
          <w:sz w:val="20"/>
          <w:szCs w:val="20"/>
        </w:rPr>
      </w:pPr>
    </w:p>
    <w:p w:rsidR="00BD7D56" w:rsidRDefault="00284820" w:rsidP="00BD7D56">
      <w:pPr>
        <w:pStyle w:val="ListParagraph"/>
        <w:numPr>
          <w:ilvl w:val="0"/>
          <w:numId w:val="3"/>
        </w:numPr>
        <w:ind w:hanging="720"/>
        <w:rPr>
          <w:sz w:val="20"/>
          <w:szCs w:val="20"/>
        </w:rPr>
      </w:pPr>
      <w:r w:rsidRPr="0094183F">
        <w:rPr>
          <w:smallCaps/>
          <w:sz w:val="20"/>
          <w:szCs w:val="20"/>
        </w:rPr>
        <w:t>Course Description</w:t>
      </w:r>
      <w:r w:rsidRPr="0094183F">
        <w:rPr>
          <w:sz w:val="20"/>
          <w:szCs w:val="20"/>
        </w:rPr>
        <w:t xml:space="preserve">: </w:t>
      </w:r>
    </w:p>
    <w:p w:rsidR="00C347E4" w:rsidRPr="00C347E4" w:rsidRDefault="00C347E4" w:rsidP="00C347E4">
      <w:pPr>
        <w:pStyle w:val="ListParagraph"/>
        <w:rPr>
          <w:sz w:val="20"/>
          <w:szCs w:val="20"/>
        </w:rPr>
      </w:pPr>
      <w:r>
        <w:rPr>
          <w:sz w:val="20"/>
          <w:szCs w:val="20"/>
        </w:rPr>
        <w:t>J</w:t>
      </w:r>
      <w:r w:rsidRPr="00C347E4">
        <w:rPr>
          <w:sz w:val="20"/>
          <w:szCs w:val="20"/>
        </w:rPr>
        <w:t>uniors College Prep</w:t>
      </w:r>
      <w:r>
        <w:rPr>
          <w:sz w:val="20"/>
          <w:szCs w:val="20"/>
        </w:rPr>
        <w:t>aratory</w:t>
      </w:r>
      <w:r w:rsidRPr="00C347E4">
        <w:rPr>
          <w:sz w:val="20"/>
          <w:szCs w:val="20"/>
        </w:rPr>
        <w:t xml:space="preserve"> English</w:t>
      </w:r>
      <w:r>
        <w:rPr>
          <w:sz w:val="20"/>
          <w:szCs w:val="20"/>
        </w:rPr>
        <w:t xml:space="preserve"> 3</w:t>
      </w:r>
      <w:r w:rsidRPr="00C347E4">
        <w:rPr>
          <w:sz w:val="20"/>
          <w:szCs w:val="20"/>
        </w:rPr>
        <w:t xml:space="preserve"> is </w:t>
      </w:r>
      <w:r>
        <w:rPr>
          <w:sz w:val="20"/>
          <w:szCs w:val="20"/>
        </w:rPr>
        <w:t xml:space="preserve">designed as a college-preparing </w:t>
      </w:r>
      <w:r w:rsidRPr="00C347E4">
        <w:rPr>
          <w:sz w:val="20"/>
          <w:szCs w:val="20"/>
        </w:rPr>
        <w:t>course.  It is intended to</w:t>
      </w:r>
    </w:p>
    <w:p w:rsidR="00C347E4" w:rsidRPr="00C347E4" w:rsidRDefault="00F70A2C" w:rsidP="00C347E4">
      <w:pPr>
        <w:pStyle w:val="ListParagraph"/>
        <w:rPr>
          <w:sz w:val="20"/>
          <w:szCs w:val="20"/>
        </w:rPr>
      </w:pPr>
      <w:r>
        <w:rPr>
          <w:sz w:val="20"/>
          <w:szCs w:val="20"/>
        </w:rPr>
        <w:t>p</w:t>
      </w:r>
      <w:r w:rsidR="00C347E4" w:rsidRPr="00C347E4">
        <w:rPr>
          <w:sz w:val="20"/>
          <w:szCs w:val="20"/>
        </w:rPr>
        <w:t>repare the student for the English portions of college entrance tests and course work.</w:t>
      </w:r>
    </w:p>
    <w:p w:rsidR="00C347E4" w:rsidRPr="00C347E4" w:rsidRDefault="00C347E4" w:rsidP="00C347E4">
      <w:pPr>
        <w:pStyle w:val="ListParagraph"/>
        <w:rPr>
          <w:sz w:val="20"/>
          <w:szCs w:val="20"/>
        </w:rPr>
      </w:pPr>
      <w:r w:rsidRPr="00C347E4">
        <w:rPr>
          <w:sz w:val="20"/>
          <w:szCs w:val="20"/>
        </w:rPr>
        <w:t>Major focus is on American literature:  primarily short fictions with a focus on the</w:t>
      </w:r>
    </w:p>
    <w:p w:rsidR="0094183F" w:rsidRDefault="00C347E4" w:rsidP="00C347E4">
      <w:pPr>
        <w:pStyle w:val="ListParagraph"/>
        <w:rPr>
          <w:sz w:val="20"/>
          <w:szCs w:val="20"/>
        </w:rPr>
      </w:pPr>
      <w:r w:rsidRPr="00C347E4">
        <w:rPr>
          <w:sz w:val="20"/>
          <w:szCs w:val="20"/>
        </w:rPr>
        <w:t>Puritanistic, Romantic, Realistic, and Naturalistic beliefs as they are revealed in major</w:t>
      </w:r>
      <w:r>
        <w:rPr>
          <w:sz w:val="20"/>
          <w:szCs w:val="20"/>
        </w:rPr>
        <w:t xml:space="preserve"> </w:t>
      </w:r>
      <w:r w:rsidRPr="00C347E4">
        <w:rPr>
          <w:sz w:val="20"/>
          <w:szCs w:val="20"/>
        </w:rPr>
        <w:t>American authors.  The students are also assigned readings on language-especially the English language to gain some awareness of and appreciation for the linguistic accomplishment of man.  Finally, the students read and précis articles of current</w:t>
      </w:r>
      <w:r>
        <w:t xml:space="preserve"> </w:t>
      </w:r>
      <w:r w:rsidRPr="00C347E4">
        <w:rPr>
          <w:sz w:val="20"/>
          <w:szCs w:val="20"/>
        </w:rPr>
        <w:t>production and interest to see the kind of writing being done by professional authors today.</w:t>
      </w:r>
    </w:p>
    <w:p w:rsidR="00D769E7" w:rsidRPr="00C347E4" w:rsidRDefault="00D769E7" w:rsidP="00C347E4">
      <w:pPr>
        <w:pStyle w:val="ListParagraph"/>
        <w:rPr>
          <w:sz w:val="20"/>
          <w:szCs w:val="20"/>
        </w:rPr>
      </w:pPr>
    </w:p>
    <w:p w:rsidR="002D3E0B" w:rsidRPr="002D3E0B" w:rsidRDefault="007A7F68" w:rsidP="007A7F68">
      <w:pPr>
        <w:numPr>
          <w:ilvl w:val="0"/>
          <w:numId w:val="3"/>
        </w:numPr>
        <w:ind w:hanging="720"/>
        <w:rPr>
          <w:color w:val="000000" w:themeColor="text1"/>
        </w:rPr>
      </w:pPr>
      <w:r w:rsidRPr="007A7F68">
        <w:rPr>
          <w:smallCaps/>
          <w:sz w:val="20"/>
          <w:szCs w:val="20"/>
        </w:rPr>
        <w:t>Classroom Code of Conduct</w:t>
      </w:r>
      <w:r w:rsidRPr="007A7F68">
        <w:rPr>
          <w:sz w:val="20"/>
          <w:szCs w:val="20"/>
        </w:rPr>
        <w:t>:</w:t>
      </w:r>
    </w:p>
    <w:p w:rsidR="00D769E7" w:rsidRPr="00D769E7" w:rsidRDefault="00D769E7" w:rsidP="00D769E7">
      <w:pPr>
        <w:pStyle w:val="ListParagraph"/>
        <w:numPr>
          <w:ilvl w:val="0"/>
          <w:numId w:val="14"/>
        </w:numPr>
        <w:rPr>
          <w:sz w:val="20"/>
          <w:szCs w:val="20"/>
        </w:rPr>
      </w:pPr>
      <w:r w:rsidRPr="00D769E7">
        <w:rPr>
          <w:sz w:val="20"/>
          <w:szCs w:val="20"/>
        </w:rPr>
        <w:t xml:space="preserve">Be on time!  You must be </w:t>
      </w:r>
      <w:r w:rsidRPr="00D769E7">
        <w:rPr>
          <w:b/>
          <w:sz w:val="20"/>
          <w:szCs w:val="20"/>
        </w:rPr>
        <w:t>in your seat</w:t>
      </w:r>
      <w:r w:rsidRPr="00D769E7">
        <w:rPr>
          <w:sz w:val="20"/>
          <w:szCs w:val="20"/>
        </w:rPr>
        <w:t xml:space="preserve"> working on the warm-up when the bell rings.  Furthermore, backpacks/purses should be off and on the ground, not resting on your laps.   </w:t>
      </w:r>
    </w:p>
    <w:p w:rsidR="00D769E7" w:rsidRDefault="00D769E7" w:rsidP="00D769E7">
      <w:pPr>
        <w:numPr>
          <w:ilvl w:val="0"/>
          <w:numId w:val="14"/>
        </w:numPr>
        <w:rPr>
          <w:sz w:val="20"/>
          <w:szCs w:val="20"/>
        </w:rPr>
      </w:pPr>
      <w:r w:rsidRPr="00096637">
        <w:rPr>
          <w:sz w:val="20"/>
          <w:szCs w:val="20"/>
        </w:rPr>
        <w:t>Be prepared.  Bring daily required materials to class every day</w:t>
      </w:r>
      <w:r>
        <w:rPr>
          <w:sz w:val="20"/>
          <w:szCs w:val="20"/>
        </w:rPr>
        <w:t>.</w:t>
      </w:r>
    </w:p>
    <w:p w:rsidR="00D769E7" w:rsidRDefault="00D769E7" w:rsidP="00D769E7">
      <w:pPr>
        <w:numPr>
          <w:ilvl w:val="0"/>
          <w:numId w:val="14"/>
        </w:numPr>
        <w:rPr>
          <w:sz w:val="20"/>
          <w:szCs w:val="20"/>
        </w:rPr>
      </w:pPr>
      <w:r>
        <w:rPr>
          <w:sz w:val="20"/>
          <w:szCs w:val="20"/>
        </w:rPr>
        <w:t>Sit up in your seat, and track the teacher/speaker with your eyes.  It shows that you are attentive and ready to learn.</w:t>
      </w:r>
    </w:p>
    <w:p w:rsidR="00D769E7" w:rsidRPr="00096637" w:rsidRDefault="00D769E7" w:rsidP="00D769E7">
      <w:pPr>
        <w:numPr>
          <w:ilvl w:val="0"/>
          <w:numId w:val="14"/>
        </w:numPr>
        <w:rPr>
          <w:sz w:val="20"/>
          <w:szCs w:val="20"/>
        </w:rPr>
      </w:pPr>
      <w:r w:rsidRPr="00096637">
        <w:rPr>
          <w:sz w:val="20"/>
          <w:szCs w:val="20"/>
        </w:rPr>
        <w:t>No gum, candy, food, or drinks (other than water).</w:t>
      </w:r>
    </w:p>
    <w:p w:rsidR="00D769E7" w:rsidRPr="00E661A8" w:rsidRDefault="00D769E7" w:rsidP="00D769E7">
      <w:pPr>
        <w:numPr>
          <w:ilvl w:val="0"/>
          <w:numId w:val="14"/>
        </w:numPr>
        <w:rPr>
          <w:sz w:val="20"/>
          <w:szCs w:val="20"/>
        </w:rPr>
      </w:pPr>
      <w:r w:rsidRPr="00E661A8">
        <w:rPr>
          <w:sz w:val="20"/>
          <w:szCs w:val="20"/>
        </w:rPr>
        <w:t xml:space="preserve">No electronics of </w:t>
      </w:r>
      <w:r>
        <w:rPr>
          <w:sz w:val="20"/>
          <w:szCs w:val="20"/>
        </w:rPr>
        <w:t>any kind out or turned on (including ear phones); if they are out during class time, they will be confiscated</w:t>
      </w:r>
      <w:r w:rsidRPr="00E661A8">
        <w:rPr>
          <w:sz w:val="20"/>
          <w:szCs w:val="20"/>
        </w:rPr>
        <w:t>.</w:t>
      </w:r>
    </w:p>
    <w:p w:rsidR="00D769E7" w:rsidRPr="00E661A8" w:rsidRDefault="00D769E7" w:rsidP="00D769E7">
      <w:pPr>
        <w:numPr>
          <w:ilvl w:val="0"/>
          <w:numId w:val="14"/>
        </w:numPr>
        <w:rPr>
          <w:sz w:val="20"/>
          <w:szCs w:val="20"/>
        </w:rPr>
      </w:pPr>
      <w:r w:rsidRPr="00E661A8">
        <w:rPr>
          <w:sz w:val="20"/>
          <w:szCs w:val="20"/>
        </w:rPr>
        <w:t>No side conversations.  Shouting out or talking without permission is NOT acceptable.  No talking while others are talking.</w:t>
      </w:r>
    </w:p>
    <w:p w:rsidR="00D769E7" w:rsidRDefault="00D769E7" w:rsidP="00D769E7">
      <w:pPr>
        <w:numPr>
          <w:ilvl w:val="0"/>
          <w:numId w:val="14"/>
        </w:numPr>
        <w:rPr>
          <w:sz w:val="20"/>
          <w:szCs w:val="20"/>
        </w:rPr>
      </w:pPr>
      <w:r w:rsidRPr="00E661A8">
        <w:rPr>
          <w:sz w:val="20"/>
          <w:szCs w:val="20"/>
        </w:rPr>
        <w:t>Do not get out of your seat without permission.</w:t>
      </w:r>
    </w:p>
    <w:p w:rsidR="00D769E7" w:rsidRPr="00E661A8" w:rsidRDefault="00D769E7" w:rsidP="00D769E7">
      <w:pPr>
        <w:numPr>
          <w:ilvl w:val="0"/>
          <w:numId w:val="14"/>
        </w:numPr>
        <w:rPr>
          <w:sz w:val="20"/>
          <w:szCs w:val="20"/>
        </w:rPr>
      </w:pPr>
      <w:r w:rsidRPr="00096637">
        <w:rPr>
          <w:bCs/>
          <w:color w:val="000000"/>
          <w:sz w:val="20"/>
          <w:szCs w:val="20"/>
        </w:rPr>
        <w:t>No head covering</w:t>
      </w:r>
      <w:r w:rsidRPr="00096637">
        <w:rPr>
          <w:b/>
          <w:bCs/>
          <w:color w:val="000000"/>
          <w:sz w:val="20"/>
          <w:szCs w:val="20"/>
        </w:rPr>
        <w:t xml:space="preserve">.  </w:t>
      </w:r>
      <w:r w:rsidRPr="00096637">
        <w:rPr>
          <w:bCs/>
          <w:color w:val="000000"/>
          <w:sz w:val="20"/>
          <w:szCs w:val="20"/>
        </w:rPr>
        <w:t>No hats, beanies, or hoods</w:t>
      </w:r>
    </w:p>
    <w:p w:rsidR="00D769E7" w:rsidRPr="00E661A8" w:rsidRDefault="00D769E7" w:rsidP="00D769E7">
      <w:pPr>
        <w:numPr>
          <w:ilvl w:val="0"/>
          <w:numId w:val="14"/>
        </w:numPr>
        <w:rPr>
          <w:sz w:val="20"/>
          <w:szCs w:val="20"/>
        </w:rPr>
      </w:pPr>
      <w:r w:rsidRPr="00E661A8">
        <w:rPr>
          <w:sz w:val="20"/>
          <w:szCs w:val="20"/>
        </w:rPr>
        <w:t xml:space="preserve">The </w:t>
      </w:r>
      <w:r w:rsidRPr="00E661A8">
        <w:rPr>
          <w:b/>
          <w:sz w:val="20"/>
          <w:szCs w:val="20"/>
        </w:rPr>
        <w:t>teacher</w:t>
      </w:r>
      <w:r w:rsidRPr="00E661A8">
        <w:rPr>
          <w:sz w:val="20"/>
          <w:szCs w:val="20"/>
        </w:rPr>
        <w:t xml:space="preserve"> dismisses the class; NOT THE BELL.</w:t>
      </w:r>
    </w:p>
    <w:p w:rsidR="00D769E7" w:rsidRPr="00E661A8" w:rsidRDefault="00D769E7" w:rsidP="00D769E7">
      <w:pPr>
        <w:numPr>
          <w:ilvl w:val="0"/>
          <w:numId w:val="14"/>
        </w:numPr>
        <w:rPr>
          <w:sz w:val="20"/>
          <w:szCs w:val="20"/>
        </w:rPr>
      </w:pPr>
      <w:r w:rsidRPr="00E661A8">
        <w:rPr>
          <w:sz w:val="20"/>
          <w:szCs w:val="20"/>
        </w:rPr>
        <w:t xml:space="preserve">Be respectful.  Show respect to everyone and everything.  </w:t>
      </w:r>
    </w:p>
    <w:p w:rsidR="00D769E7" w:rsidRPr="00E661A8" w:rsidRDefault="00D769E7" w:rsidP="00D769E7">
      <w:pPr>
        <w:ind w:left="720"/>
        <w:rPr>
          <w:sz w:val="20"/>
          <w:szCs w:val="20"/>
        </w:rPr>
      </w:pPr>
    </w:p>
    <w:p w:rsidR="00D769E7" w:rsidRPr="00E661A8" w:rsidRDefault="00D769E7" w:rsidP="00D769E7">
      <w:pPr>
        <w:ind w:left="720"/>
        <w:rPr>
          <w:sz w:val="20"/>
          <w:szCs w:val="20"/>
        </w:rPr>
      </w:pPr>
      <w:r w:rsidRPr="00E661A8">
        <w:rPr>
          <w:sz w:val="20"/>
          <w:szCs w:val="20"/>
        </w:rPr>
        <w:t xml:space="preserve">*Beyond these classroom rules, students must adhere to all school rules and district policies as summarized in the </w:t>
      </w:r>
      <w:r>
        <w:rPr>
          <w:sz w:val="20"/>
          <w:szCs w:val="20"/>
        </w:rPr>
        <w:t>Student</w:t>
      </w:r>
      <w:r w:rsidRPr="00E661A8">
        <w:rPr>
          <w:sz w:val="20"/>
          <w:szCs w:val="20"/>
        </w:rPr>
        <w:t xml:space="preserve"> Handbook.</w:t>
      </w:r>
    </w:p>
    <w:p w:rsidR="00D769E7" w:rsidRPr="00C17E35" w:rsidRDefault="00D769E7" w:rsidP="00D769E7">
      <w:pPr>
        <w:rPr>
          <w:rFonts w:ascii="Cambria" w:hAnsi="Cambria"/>
          <w:sz w:val="23"/>
          <w:szCs w:val="23"/>
        </w:rPr>
      </w:pPr>
    </w:p>
    <w:p w:rsidR="00D769E7" w:rsidRPr="00C17E35" w:rsidRDefault="00D769E7" w:rsidP="00D769E7">
      <w:pPr>
        <w:rPr>
          <w:rFonts w:ascii="Cambria" w:hAnsi="Cambria"/>
          <w:b/>
          <w:sz w:val="23"/>
          <w:szCs w:val="23"/>
          <w:u w:val="single"/>
        </w:rPr>
      </w:pPr>
      <w:r w:rsidRPr="00C17E35">
        <w:rPr>
          <w:rFonts w:ascii="Cambria" w:hAnsi="Cambria"/>
          <w:b/>
          <w:sz w:val="23"/>
          <w:szCs w:val="23"/>
          <w:u w:val="single"/>
        </w:rPr>
        <w:t>Disci</w:t>
      </w:r>
      <w:r>
        <w:rPr>
          <w:rFonts w:ascii="Cambria" w:hAnsi="Cambria"/>
          <w:b/>
          <w:sz w:val="23"/>
          <w:szCs w:val="23"/>
          <w:u w:val="single"/>
        </w:rPr>
        <w:t>pline Policy for Rule Violation</w:t>
      </w:r>
    </w:p>
    <w:p w:rsidR="00D769E7" w:rsidRPr="00E661A8" w:rsidRDefault="00D769E7" w:rsidP="00D769E7">
      <w:pPr>
        <w:rPr>
          <w:sz w:val="20"/>
          <w:szCs w:val="20"/>
        </w:rPr>
      </w:pPr>
      <w:r w:rsidRPr="00C17E35">
        <w:rPr>
          <w:rFonts w:ascii="Cambria" w:hAnsi="Cambria"/>
          <w:sz w:val="23"/>
          <w:szCs w:val="23"/>
        </w:rPr>
        <w:tab/>
      </w:r>
      <w:r w:rsidRPr="00E661A8">
        <w:rPr>
          <w:sz w:val="20"/>
          <w:szCs w:val="20"/>
        </w:rPr>
        <w:t>1</w:t>
      </w:r>
      <w:r w:rsidRPr="00E661A8">
        <w:rPr>
          <w:sz w:val="20"/>
          <w:szCs w:val="20"/>
          <w:vertAlign w:val="superscript"/>
        </w:rPr>
        <w:t>st</w:t>
      </w:r>
      <w:r w:rsidRPr="00E661A8">
        <w:rPr>
          <w:sz w:val="20"/>
          <w:szCs w:val="20"/>
        </w:rPr>
        <w:t xml:space="preserve"> Offense: </w:t>
      </w:r>
      <w:r w:rsidRPr="00E661A8">
        <w:rPr>
          <w:sz w:val="20"/>
          <w:szCs w:val="20"/>
        </w:rPr>
        <w:tab/>
        <w:t>Verbal Warning</w:t>
      </w:r>
      <w:r w:rsidRPr="00E661A8">
        <w:rPr>
          <w:sz w:val="20"/>
          <w:szCs w:val="20"/>
        </w:rPr>
        <w:tab/>
      </w:r>
      <w:r>
        <w:rPr>
          <w:sz w:val="20"/>
          <w:szCs w:val="20"/>
        </w:rPr>
        <w:tab/>
      </w:r>
      <w:r>
        <w:rPr>
          <w:sz w:val="20"/>
          <w:szCs w:val="20"/>
        </w:rPr>
        <w:tab/>
      </w:r>
      <w:r w:rsidRPr="00E661A8">
        <w:rPr>
          <w:sz w:val="20"/>
          <w:szCs w:val="20"/>
        </w:rPr>
        <w:t>3</w:t>
      </w:r>
      <w:r w:rsidRPr="00E661A8">
        <w:rPr>
          <w:sz w:val="20"/>
          <w:szCs w:val="20"/>
          <w:vertAlign w:val="superscript"/>
        </w:rPr>
        <w:t>rd</w:t>
      </w:r>
      <w:r w:rsidRPr="00E661A8">
        <w:rPr>
          <w:sz w:val="20"/>
          <w:szCs w:val="20"/>
        </w:rPr>
        <w:t xml:space="preserve"> Offense: </w:t>
      </w:r>
      <w:r>
        <w:rPr>
          <w:sz w:val="20"/>
          <w:szCs w:val="20"/>
        </w:rPr>
        <w:t>Teacher and Parent/Guardian conference</w:t>
      </w:r>
    </w:p>
    <w:p w:rsidR="00D769E7" w:rsidRDefault="00D769E7" w:rsidP="00D769E7">
      <w:pPr>
        <w:rPr>
          <w:sz w:val="20"/>
          <w:szCs w:val="20"/>
        </w:rPr>
      </w:pPr>
      <w:r w:rsidRPr="00E661A8">
        <w:rPr>
          <w:sz w:val="20"/>
          <w:szCs w:val="20"/>
        </w:rPr>
        <w:tab/>
        <w:t>2</w:t>
      </w:r>
      <w:r w:rsidRPr="00E661A8">
        <w:rPr>
          <w:sz w:val="20"/>
          <w:szCs w:val="20"/>
          <w:vertAlign w:val="superscript"/>
        </w:rPr>
        <w:t>nd</w:t>
      </w:r>
      <w:r w:rsidRPr="00E661A8">
        <w:rPr>
          <w:sz w:val="20"/>
          <w:szCs w:val="20"/>
        </w:rPr>
        <w:t xml:space="preserve"> Offense:</w:t>
      </w:r>
      <w:r w:rsidRPr="00E661A8">
        <w:rPr>
          <w:sz w:val="20"/>
          <w:szCs w:val="20"/>
        </w:rPr>
        <w:tab/>
      </w:r>
      <w:r>
        <w:rPr>
          <w:sz w:val="20"/>
          <w:szCs w:val="20"/>
        </w:rPr>
        <w:t>Notification to parent or guardian</w:t>
      </w:r>
      <w:r w:rsidRPr="00E661A8">
        <w:rPr>
          <w:sz w:val="20"/>
          <w:szCs w:val="20"/>
        </w:rPr>
        <w:tab/>
        <w:t>4</w:t>
      </w:r>
      <w:r w:rsidRPr="00E661A8">
        <w:rPr>
          <w:sz w:val="20"/>
          <w:szCs w:val="20"/>
          <w:vertAlign w:val="superscript"/>
        </w:rPr>
        <w:t>th</w:t>
      </w:r>
      <w:r w:rsidRPr="00E661A8">
        <w:rPr>
          <w:sz w:val="20"/>
          <w:szCs w:val="20"/>
        </w:rPr>
        <w:t xml:space="preserve"> Offense: Referral </w:t>
      </w:r>
      <w:r>
        <w:rPr>
          <w:sz w:val="20"/>
          <w:szCs w:val="20"/>
        </w:rPr>
        <w:t>to office</w:t>
      </w:r>
    </w:p>
    <w:p w:rsidR="00D769E7" w:rsidRPr="00096637" w:rsidRDefault="00D769E7" w:rsidP="00D769E7">
      <w:pPr>
        <w:rPr>
          <w:b/>
          <w:sz w:val="20"/>
          <w:szCs w:val="20"/>
        </w:rPr>
      </w:pPr>
      <w:r>
        <w:rPr>
          <w:b/>
          <w:sz w:val="20"/>
          <w:szCs w:val="20"/>
        </w:rPr>
        <w:t>Serious offenses are an automatic referral (defiance, fighting, severe disturbance: violations of school-wide rules in handbook.)</w:t>
      </w:r>
    </w:p>
    <w:p w:rsidR="00DF0230" w:rsidRDefault="00DF0230" w:rsidP="00DF0230">
      <w:pPr>
        <w:pStyle w:val="ListParagraph"/>
        <w:ind w:left="1080"/>
        <w:rPr>
          <w:b/>
          <w:bCs/>
          <w:color w:val="000000" w:themeColor="text1"/>
          <w:sz w:val="20"/>
          <w:szCs w:val="20"/>
        </w:rPr>
      </w:pPr>
    </w:p>
    <w:p w:rsidR="009303E0" w:rsidRPr="005A2D95" w:rsidRDefault="009303E0" w:rsidP="005A2D95">
      <w:pPr>
        <w:rPr>
          <w:b/>
          <w:bCs/>
          <w:color w:val="000000" w:themeColor="text1"/>
          <w:sz w:val="20"/>
          <w:szCs w:val="20"/>
        </w:rPr>
      </w:pPr>
    </w:p>
    <w:p w:rsidR="00A13DD0" w:rsidRDefault="00284820" w:rsidP="00D769E7">
      <w:pPr>
        <w:pStyle w:val="ListParagraph"/>
        <w:numPr>
          <w:ilvl w:val="0"/>
          <w:numId w:val="14"/>
        </w:numPr>
        <w:ind w:hanging="720"/>
        <w:rPr>
          <w:sz w:val="20"/>
          <w:szCs w:val="20"/>
        </w:rPr>
      </w:pPr>
      <w:r w:rsidRPr="007A7F68">
        <w:rPr>
          <w:smallCaps/>
          <w:sz w:val="20"/>
          <w:szCs w:val="20"/>
        </w:rPr>
        <w:lastRenderedPageBreak/>
        <w:t>Grading Scale</w:t>
      </w:r>
      <w:r w:rsidRPr="007A7F68">
        <w:rPr>
          <w:sz w:val="20"/>
          <w:szCs w:val="20"/>
        </w:rPr>
        <w:t xml:space="preserve">: </w:t>
      </w:r>
    </w:p>
    <w:p w:rsidR="00A13DD0" w:rsidRPr="00A13DD0" w:rsidRDefault="00A13DD0" w:rsidP="00A13DD0">
      <w:pPr>
        <w:pStyle w:val="ListParagraph"/>
        <w:rPr>
          <w:sz w:val="20"/>
          <w:szCs w:val="20"/>
        </w:rPr>
      </w:pPr>
      <w:r w:rsidRPr="00A13DD0">
        <w:rPr>
          <w:b/>
          <w:sz w:val="20"/>
          <w:szCs w:val="20"/>
          <w:u w:val="single"/>
        </w:rPr>
        <w:t xml:space="preserve">Grading Weights </w:t>
      </w:r>
    </w:p>
    <w:p w:rsidR="0099704A" w:rsidRPr="00C10B41" w:rsidRDefault="005A2D95" w:rsidP="0099704A">
      <w:pPr>
        <w:pStyle w:val="ListParagraph"/>
        <w:rPr>
          <w:sz w:val="20"/>
          <w:szCs w:val="20"/>
        </w:rPr>
      </w:pPr>
      <w:r>
        <w:rPr>
          <w:sz w:val="20"/>
          <w:szCs w:val="20"/>
        </w:rPr>
        <w:t>Close Reading Assignments</w:t>
      </w:r>
      <w:r w:rsidR="00A279EF">
        <w:rPr>
          <w:sz w:val="20"/>
          <w:szCs w:val="20"/>
        </w:rPr>
        <w:tab/>
      </w:r>
      <w:r w:rsidR="00A279EF">
        <w:rPr>
          <w:sz w:val="20"/>
          <w:szCs w:val="20"/>
        </w:rPr>
        <w:tab/>
      </w:r>
      <w:r>
        <w:rPr>
          <w:sz w:val="20"/>
          <w:szCs w:val="20"/>
        </w:rPr>
        <w:t>2</w:t>
      </w:r>
      <w:r w:rsidR="0099704A">
        <w:rPr>
          <w:sz w:val="20"/>
          <w:szCs w:val="20"/>
        </w:rPr>
        <w:t>0</w:t>
      </w:r>
      <w:r w:rsidR="0099704A" w:rsidRPr="00C10B41">
        <w:rPr>
          <w:sz w:val="20"/>
          <w:szCs w:val="20"/>
        </w:rPr>
        <w:t>%</w:t>
      </w:r>
    </w:p>
    <w:p w:rsidR="0099704A" w:rsidRPr="00C10B41" w:rsidRDefault="002B030E" w:rsidP="0099704A">
      <w:pPr>
        <w:pStyle w:val="ListParagraph"/>
        <w:rPr>
          <w:sz w:val="20"/>
          <w:szCs w:val="20"/>
        </w:rPr>
      </w:pPr>
      <w:r>
        <w:rPr>
          <w:sz w:val="20"/>
          <w:szCs w:val="20"/>
        </w:rPr>
        <w:t>Oral Language Activities</w:t>
      </w:r>
      <w:r>
        <w:rPr>
          <w:sz w:val="20"/>
          <w:szCs w:val="20"/>
        </w:rPr>
        <w:tab/>
      </w:r>
      <w:r>
        <w:rPr>
          <w:sz w:val="20"/>
          <w:szCs w:val="20"/>
        </w:rPr>
        <w:tab/>
      </w:r>
      <w:r>
        <w:rPr>
          <w:sz w:val="20"/>
          <w:szCs w:val="20"/>
        </w:rPr>
        <w:tab/>
      </w:r>
      <w:r w:rsidR="0099704A">
        <w:rPr>
          <w:sz w:val="20"/>
          <w:szCs w:val="20"/>
        </w:rPr>
        <w:t>1</w:t>
      </w:r>
      <w:r w:rsidR="0099704A" w:rsidRPr="00C10B41">
        <w:rPr>
          <w:sz w:val="20"/>
          <w:szCs w:val="20"/>
        </w:rPr>
        <w:t>0%</w:t>
      </w:r>
    </w:p>
    <w:p w:rsidR="0099704A" w:rsidRDefault="0099704A" w:rsidP="0099704A">
      <w:pPr>
        <w:pStyle w:val="ListParagraph"/>
        <w:rPr>
          <w:sz w:val="20"/>
          <w:szCs w:val="20"/>
        </w:rPr>
      </w:pPr>
      <w:r w:rsidRPr="007E2D0D">
        <w:rPr>
          <w:sz w:val="20"/>
          <w:szCs w:val="20"/>
        </w:rPr>
        <w:t>Writing</w:t>
      </w:r>
      <w:r w:rsidRPr="007E2D0D">
        <w:rPr>
          <w:sz w:val="20"/>
          <w:szCs w:val="20"/>
        </w:rPr>
        <w:tab/>
      </w:r>
      <w:r w:rsidRPr="007E2D0D">
        <w:rPr>
          <w:sz w:val="20"/>
          <w:szCs w:val="20"/>
        </w:rPr>
        <w:tab/>
      </w:r>
      <w:r w:rsidRPr="007E2D0D">
        <w:rPr>
          <w:sz w:val="20"/>
          <w:szCs w:val="20"/>
        </w:rPr>
        <w:tab/>
      </w:r>
      <w:r w:rsidRPr="007E2D0D">
        <w:rPr>
          <w:sz w:val="20"/>
          <w:szCs w:val="20"/>
        </w:rPr>
        <w:tab/>
      </w:r>
      <w:r w:rsidRPr="007E2D0D">
        <w:rPr>
          <w:sz w:val="20"/>
          <w:szCs w:val="20"/>
        </w:rPr>
        <w:tab/>
      </w:r>
      <w:r w:rsidR="005A2D95">
        <w:rPr>
          <w:sz w:val="20"/>
          <w:szCs w:val="20"/>
        </w:rPr>
        <w:t>15</w:t>
      </w:r>
      <w:r w:rsidRPr="007E2D0D">
        <w:rPr>
          <w:sz w:val="20"/>
          <w:szCs w:val="20"/>
        </w:rPr>
        <w:t>%</w:t>
      </w:r>
    </w:p>
    <w:p w:rsidR="0099704A" w:rsidRDefault="0099704A" w:rsidP="0099704A">
      <w:pPr>
        <w:pStyle w:val="ListParagraph"/>
        <w:rPr>
          <w:sz w:val="20"/>
          <w:szCs w:val="20"/>
        </w:rPr>
      </w:pPr>
      <w:r>
        <w:rPr>
          <w:sz w:val="20"/>
          <w:szCs w:val="20"/>
        </w:rPr>
        <w:t>Semester Final</w:t>
      </w:r>
      <w:r>
        <w:rPr>
          <w:sz w:val="20"/>
          <w:szCs w:val="20"/>
        </w:rPr>
        <w:tab/>
      </w:r>
      <w:r>
        <w:rPr>
          <w:sz w:val="20"/>
          <w:szCs w:val="20"/>
        </w:rPr>
        <w:tab/>
      </w:r>
      <w:r>
        <w:rPr>
          <w:sz w:val="20"/>
          <w:szCs w:val="20"/>
        </w:rPr>
        <w:tab/>
      </w:r>
      <w:r>
        <w:rPr>
          <w:sz w:val="20"/>
          <w:szCs w:val="20"/>
        </w:rPr>
        <w:tab/>
        <w:t>20%</w:t>
      </w:r>
    </w:p>
    <w:p w:rsidR="0099704A" w:rsidRDefault="0099704A" w:rsidP="0099704A">
      <w:pPr>
        <w:pStyle w:val="ListParagraph"/>
        <w:rPr>
          <w:sz w:val="20"/>
          <w:szCs w:val="20"/>
        </w:rPr>
      </w:pPr>
      <w:r>
        <w:rPr>
          <w:sz w:val="20"/>
          <w:szCs w:val="20"/>
        </w:rPr>
        <w:t>Tests/Quizzes</w:t>
      </w:r>
      <w:r>
        <w:rPr>
          <w:sz w:val="20"/>
          <w:szCs w:val="20"/>
        </w:rPr>
        <w:tab/>
      </w:r>
      <w:r>
        <w:rPr>
          <w:sz w:val="20"/>
          <w:szCs w:val="20"/>
        </w:rPr>
        <w:tab/>
      </w:r>
      <w:r>
        <w:rPr>
          <w:sz w:val="20"/>
          <w:szCs w:val="20"/>
        </w:rPr>
        <w:tab/>
      </w:r>
      <w:r>
        <w:rPr>
          <w:sz w:val="20"/>
          <w:szCs w:val="20"/>
        </w:rPr>
        <w:tab/>
      </w:r>
      <w:r w:rsidR="005A2D95">
        <w:rPr>
          <w:sz w:val="20"/>
          <w:szCs w:val="20"/>
        </w:rPr>
        <w:t>15</w:t>
      </w:r>
      <w:r>
        <w:rPr>
          <w:sz w:val="20"/>
          <w:szCs w:val="20"/>
        </w:rPr>
        <w:t>%</w:t>
      </w:r>
    </w:p>
    <w:p w:rsidR="0099704A" w:rsidRDefault="0099704A" w:rsidP="0099704A">
      <w:pPr>
        <w:pStyle w:val="ListParagraph"/>
        <w:rPr>
          <w:sz w:val="20"/>
          <w:szCs w:val="20"/>
        </w:rPr>
      </w:pPr>
      <w:r>
        <w:rPr>
          <w:sz w:val="20"/>
          <w:szCs w:val="20"/>
        </w:rPr>
        <w:t>Participation</w:t>
      </w:r>
      <w:r>
        <w:rPr>
          <w:sz w:val="20"/>
          <w:szCs w:val="20"/>
        </w:rPr>
        <w:tab/>
      </w:r>
      <w:r>
        <w:rPr>
          <w:sz w:val="20"/>
          <w:szCs w:val="20"/>
        </w:rPr>
        <w:tab/>
      </w:r>
      <w:r>
        <w:rPr>
          <w:sz w:val="20"/>
          <w:szCs w:val="20"/>
        </w:rPr>
        <w:tab/>
      </w:r>
      <w:r>
        <w:rPr>
          <w:sz w:val="20"/>
          <w:szCs w:val="20"/>
        </w:rPr>
        <w:tab/>
      </w:r>
      <w:r w:rsidR="005A2D95">
        <w:rPr>
          <w:sz w:val="20"/>
          <w:szCs w:val="20"/>
        </w:rPr>
        <w:t xml:space="preserve">  5</w:t>
      </w:r>
      <w:r>
        <w:rPr>
          <w:sz w:val="20"/>
          <w:szCs w:val="20"/>
        </w:rPr>
        <w:t>%</w:t>
      </w:r>
    </w:p>
    <w:p w:rsidR="0099704A" w:rsidRPr="007E2D0D" w:rsidRDefault="0099704A" w:rsidP="0099704A">
      <w:pPr>
        <w:pStyle w:val="ListParagraph"/>
        <w:rPr>
          <w:sz w:val="20"/>
          <w:szCs w:val="20"/>
          <w:u w:val="single"/>
        </w:rPr>
      </w:pPr>
      <w:r w:rsidRPr="007E2D0D">
        <w:rPr>
          <w:sz w:val="20"/>
          <w:szCs w:val="20"/>
          <w:u w:val="single"/>
        </w:rPr>
        <w:t>Homework</w:t>
      </w:r>
      <w:r w:rsidRPr="007E2D0D">
        <w:rPr>
          <w:sz w:val="20"/>
          <w:szCs w:val="20"/>
          <w:u w:val="single"/>
        </w:rPr>
        <w:tab/>
      </w:r>
      <w:r w:rsidRPr="007E2D0D">
        <w:rPr>
          <w:sz w:val="20"/>
          <w:szCs w:val="20"/>
          <w:u w:val="single"/>
        </w:rPr>
        <w:tab/>
      </w:r>
      <w:r w:rsidRPr="007E2D0D">
        <w:rPr>
          <w:sz w:val="20"/>
          <w:szCs w:val="20"/>
          <w:u w:val="single"/>
        </w:rPr>
        <w:tab/>
      </w:r>
      <w:r w:rsidRPr="007E2D0D">
        <w:rPr>
          <w:sz w:val="20"/>
          <w:szCs w:val="20"/>
          <w:u w:val="single"/>
        </w:rPr>
        <w:tab/>
      </w:r>
      <w:r w:rsidR="005A2D95">
        <w:rPr>
          <w:sz w:val="20"/>
          <w:szCs w:val="20"/>
          <w:u w:val="single"/>
        </w:rPr>
        <w:t>15</w:t>
      </w:r>
      <w:r w:rsidRPr="007E2D0D">
        <w:rPr>
          <w:sz w:val="20"/>
          <w:szCs w:val="20"/>
          <w:u w:val="single"/>
        </w:rPr>
        <w:t>%</w:t>
      </w:r>
    </w:p>
    <w:p w:rsidR="0099704A" w:rsidRPr="00C10B41" w:rsidRDefault="0099704A" w:rsidP="0099704A">
      <w:pPr>
        <w:pStyle w:val="ListParagraph"/>
      </w:pPr>
      <w:r w:rsidRPr="00C10B41">
        <w:rPr>
          <w:sz w:val="20"/>
          <w:szCs w:val="20"/>
        </w:rPr>
        <w:t>Total</w:t>
      </w:r>
      <w:r w:rsidRPr="00C10B41">
        <w:rPr>
          <w:sz w:val="20"/>
          <w:szCs w:val="20"/>
        </w:rPr>
        <w:tab/>
      </w:r>
      <w:r w:rsidRPr="00C10B41">
        <w:rPr>
          <w:sz w:val="20"/>
          <w:szCs w:val="20"/>
        </w:rPr>
        <w:tab/>
      </w:r>
      <w:r w:rsidRPr="00C10B41">
        <w:rPr>
          <w:sz w:val="20"/>
          <w:szCs w:val="20"/>
        </w:rPr>
        <w:tab/>
      </w:r>
      <w:r w:rsidRPr="00C10B41">
        <w:rPr>
          <w:sz w:val="20"/>
          <w:szCs w:val="20"/>
        </w:rPr>
        <w:tab/>
      </w:r>
      <w:r w:rsidRPr="00C10B41">
        <w:rPr>
          <w:sz w:val="20"/>
          <w:szCs w:val="20"/>
        </w:rPr>
        <w:tab/>
        <w:t>100%</w:t>
      </w:r>
    </w:p>
    <w:p w:rsidR="00A13DD0" w:rsidRDefault="00A13DD0" w:rsidP="00A13DD0">
      <w:pPr>
        <w:pStyle w:val="ListParagraph"/>
        <w:rPr>
          <w:sz w:val="20"/>
          <w:szCs w:val="20"/>
        </w:rPr>
      </w:pPr>
    </w:p>
    <w:p w:rsidR="00F979DF" w:rsidRPr="00FB3047" w:rsidRDefault="00F979DF" w:rsidP="00A13DD0">
      <w:pPr>
        <w:pStyle w:val="ListParagraph"/>
        <w:rPr>
          <w:sz w:val="20"/>
          <w:szCs w:val="20"/>
        </w:rPr>
      </w:pPr>
      <w:r w:rsidRPr="00FB3047">
        <w:rPr>
          <w:sz w:val="20"/>
          <w:szCs w:val="20"/>
        </w:rPr>
        <w:t xml:space="preserve">Board Policy 5121 (b) </w:t>
      </w:r>
    </w:p>
    <w:p w:rsidR="00BE4448" w:rsidRPr="00FB3047" w:rsidRDefault="00F979DF" w:rsidP="00FB3047">
      <w:pPr>
        <w:tabs>
          <w:tab w:val="left" w:pos="720"/>
        </w:tabs>
        <w:ind w:left="720" w:firstLine="360"/>
        <w:rPr>
          <w:sz w:val="20"/>
          <w:szCs w:val="20"/>
        </w:rPr>
      </w:pPr>
      <w:r w:rsidRPr="00FB3047">
        <w:rPr>
          <w:sz w:val="20"/>
          <w:szCs w:val="20"/>
        </w:rPr>
        <w:t xml:space="preserve">Effect of Absences on Grades: </w:t>
      </w:r>
    </w:p>
    <w:p w:rsidR="00F979DF" w:rsidRPr="00FB3047" w:rsidRDefault="00BE4448" w:rsidP="003B69EF">
      <w:pPr>
        <w:tabs>
          <w:tab w:val="left" w:pos="720"/>
        </w:tabs>
        <w:ind w:left="720" w:firstLine="360"/>
        <w:rPr>
          <w:sz w:val="20"/>
          <w:szCs w:val="20"/>
        </w:rPr>
      </w:pPr>
      <w:r w:rsidRPr="00FB3047">
        <w:rPr>
          <w:sz w:val="20"/>
          <w:szCs w:val="20"/>
        </w:rPr>
        <w:t xml:space="preserve">If a </w:t>
      </w:r>
      <w:r w:rsidR="00F979DF" w:rsidRPr="00FB3047">
        <w:rPr>
          <w:sz w:val="20"/>
          <w:szCs w:val="20"/>
        </w:rPr>
        <w:t xml:space="preserve">student misses class </w:t>
      </w:r>
      <w:r w:rsidR="00F979DF" w:rsidRPr="00FB3047">
        <w:rPr>
          <w:sz w:val="20"/>
          <w:szCs w:val="20"/>
          <w:u w:val="single"/>
        </w:rPr>
        <w:t xml:space="preserve">without an </w:t>
      </w:r>
      <w:r w:rsidR="00F979DF" w:rsidRPr="00FB3047">
        <w:rPr>
          <w:sz w:val="20"/>
          <w:szCs w:val="20"/>
        </w:rPr>
        <w:t xml:space="preserve">excuse and does not subsequently turn in homework, take a test, or fulfill another class requirement which he/she missed, the teacher may lower the student’s grade for nonperformance, based on the value of the missed assignment. </w:t>
      </w:r>
    </w:p>
    <w:p w:rsidR="00F979DF" w:rsidRPr="00FB3047" w:rsidRDefault="00F979DF" w:rsidP="003B69EF">
      <w:pPr>
        <w:tabs>
          <w:tab w:val="left" w:pos="720"/>
        </w:tabs>
        <w:ind w:left="720" w:firstLine="360"/>
        <w:rPr>
          <w:sz w:val="20"/>
          <w:szCs w:val="20"/>
        </w:rPr>
      </w:pPr>
      <w:r w:rsidRPr="00FB3047">
        <w:rPr>
          <w:sz w:val="20"/>
          <w:szCs w:val="20"/>
        </w:rPr>
        <w:t>The Board believes that 5 unexcused absences per grading period constitute excessive unexcused absences.  Students with excessive unexcused absences may receive a failing grand and not receive credit for the class(es)</w:t>
      </w:r>
      <w:r w:rsidR="00251EEC" w:rsidRPr="00FB3047">
        <w:rPr>
          <w:sz w:val="20"/>
          <w:szCs w:val="20"/>
        </w:rPr>
        <w:t>.</w:t>
      </w:r>
    </w:p>
    <w:p w:rsidR="003B69EF" w:rsidRDefault="00251EEC" w:rsidP="003B69EF">
      <w:pPr>
        <w:tabs>
          <w:tab w:val="left" w:pos="720"/>
        </w:tabs>
        <w:ind w:left="720" w:firstLine="360"/>
        <w:rPr>
          <w:sz w:val="20"/>
          <w:szCs w:val="20"/>
        </w:rPr>
      </w:pPr>
      <w:r w:rsidRPr="00FB3047">
        <w:rPr>
          <w:sz w:val="20"/>
          <w:szCs w:val="20"/>
        </w:rPr>
        <w:t>Students and parents/guardians shall be informed by the teachers if class credit is withheld due to excessive unexcused absences. Each time an unexcused absence occurs the student and parent/guardian shall again be notified of the district’s policy regarding excessive unexcused absences. When a student has 4 unexcused absences a phone call and/or meeting will be arranged with the parent/guardian.</w:t>
      </w:r>
    </w:p>
    <w:p w:rsidR="00251EEC" w:rsidRPr="00FB3047" w:rsidRDefault="00251EEC" w:rsidP="003B69EF">
      <w:pPr>
        <w:tabs>
          <w:tab w:val="left" w:pos="720"/>
        </w:tabs>
        <w:ind w:left="720" w:firstLine="360"/>
        <w:rPr>
          <w:sz w:val="20"/>
          <w:szCs w:val="20"/>
        </w:rPr>
      </w:pPr>
      <w:r w:rsidRPr="00FB3047">
        <w:rPr>
          <w:sz w:val="20"/>
          <w:szCs w:val="20"/>
        </w:rPr>
        <w:t xml:space="preserve"> </w:t>
      </w:r>
    </w:p>
    <w:p w:rsidR="006A116C" w:rsidRPr="00FB3047" w:rsidRDefault="00F979DF" w:rsidP="00A2732F">
      <w:pPr>
        <w:tabs>
          <w:tab w:val="left" w:pos="720"/>
        </w:tabs>
        <w:ind w:left="720"/>
        <w:rPr>
          <w:sz w:val="20"/>
          <w:szCs w:val="20"/>
        </w:rPr>
      </w:pPr>
      <w:r w:rsidRPr="00FB3047">
        <w:rPr>
          <w:sz w:val="20"/>
          <w:szCs w:val="20"/>
        </w:rPr>
        <w:t>Administrative Regulation (AR) 5121 (a)</w:t>
      </w:r>
    </w:p>
    <w:p w:rsidR="00F979DF" w:rsidRDefault="00F979DF" w:rsidP="00A2732F">
      <w:pPr>
        <w:tabs>
          <w:tab w:val="left" w:pos="720"/>
        </w:tabs>
        <w:ind w:left="720"/>
        <w:rPr>
          <w:sz w:val="20"/>
          <w:szCs w:val="20"/>
        </w:rPr>
      </w:pPr>
      <w:r w:rsidRPr="00FB3047">
        <w:rPr>
          <w:sz w:val="20"/>
          <w:szCs w:val="20"/>
        </w:rPr>
        <w:t>Grades for each grading period as follows:</w:t>
      </w:r>
    </w:p>
    <w:p w:rsidR="00FB3047" w:rsidRPr="00FB3047" w:rsidRDefault="00FB3047" w:rsidP="00FB3047">
      <w:pPr>
        <w:tabs>
          <w:tab w:val="left" w:pos="720"/>
        </w:tabs>
        <w:ind w:left="720"/>
        <w:rPr>
          <w:sz w:val="20"/>
          <w:szCs w:val="20"/>
        </w:rPr>
      </w:pPr>
    </w:p>
    <w:p w:rsidR="00F979DF" w:rsidRPr="00FB3047" w:rsidRDefault="006A116C" w:rsidP="00A2732F">
      <w:pPr>
        <w:tabs>
          <w:tab w:val="left" w:pos="720"/>
        </w:tabs>
        <w:ind w:left="720"/>
        <w:rPr>
          <w:sz w:val="20"/>
          <w:szCs w:val="20"/>
        </w:rPr>
      </w:pPr>
      <w:r w:rsidRPr="00FB3047">
        <w:rPr>
          <w:sz w:val="20"/>
          <w:szCs w:val="20"/>
        </w:rPr>
        <w:t>A</w:t>
      </w:r>
      <w:r w:rsidRPr="00FB3047">
        <w:rPr>
          <w:sz w:val="20"/>
          <w:szCs w:val="20"/>
        </w:rPr>
        <w:tab/>
        <w:t>(90-100%)</w:t>
      </w:r>
      <w:r w:rsidRPr="00FB3047">
        <w:rPr>
          <w:sz w:val="20"/>
          <w:szCs w:val="20"/>
        </w:rPr>
        <w:tab/>
        <w:t>Outstanding Achievement</w:t>
      </w:r>
      <w:r w:rsidRPr="00FB3047">
        <w:rPr>
          <w:sz w:val="20"/>
          <w:szCs w:val="20"/>
        </w:rPr>
        <w:tab/>
      </w:r>
      <w:r w:rsidR="00FB3047">
        <w:rPr>
          <w:sz w:val="20"/>
          <w:szCs w:val="20"/>
        </w:rPr>
        <w:tab/>
      </w:r>
      <w:r w:rsidRPr="00FB3047">
        <w:rPr>
          <w:sz w:val="20"/>
          <w:szCs w:val="20"/>
        </w:rPr>
        <w:t>4.0 grade points</w:t>
      </w:r>
    </w:p>
    <w:p w:rsidR="006A116C" w:rsidRPr="00FB3047" w:rsidRDefault="006A116C" w:rsidP="00A2732F">
      <w:pPr>
        <w:tabs>
          <w:tab w:val="left" w:pos="720"/>
        </w:tabs>
        <w:ind w:left="720"/>
        <w:rPr>
          <w:sz w:val="20"/>
          <w:szCs w:val="20"/>
        </w:rPr>
      </w:pPr>
      <w:r w:rsidRPr="00FB3047">
        <w:rPr>
          <w:sz w:val="20"/>
          <w:szCs w:val="20"/>
        </w:rPr>
        <w:t>B</w:t>
      </w:r>
      <w:r w:rsidRPr="00FB3047">
        <w:rPr>
          <w:sz w:val="20"/>
          <w:szCs w:val="20"/>
        </w:rPr>
        <w:tab/>
        <w:t>(80-89%)</w:t>
      </w:r>
      <w:r w:rsidRPr="00FB3047">
        <w:rPr>
          <w:sz w:val="20"/>
          <w:szCs w:val="20"/>
        </w:rPr>
        <w:tab/>
        <w:t>Above Average Achievement</w:t>
      </w:r>
      <w:r w:rsidRPr="00FB3047">
        <w:rPr>
          <w:sz w:val="20"/>
          <w:szCs w:val="20"/>
        </w:rPr>
        <w:tab/>
        <w:t>3.0 grade points</w:t>
      </w:r>
    </w:p>
    <w:p w:rsidR="006A116C" w:rsidRPr="00FB3047" w:rsidRDefault="006A116C" w:rsidP="00A2732F">
      <w:pPr>
        <w:tabs>
          <w:tab w:val="left" w:pos="720"/>
        </w:tabs>
        <w:ind w:left="720"/>
        <w:rPr>
          <w:sz w:val="20"/>
          <w:szCs w:val="20"/>
        </w:rPr>
      </w:pPr>
      <w:r w:rsidRPr="00FB3047">
        <w:rPr>
          <w:sz w:val="20"/>
          <w:szCs w:val="20"/>
        </w:rPr>
        <w:t>C</w:t>
      </w:r>
      <w:r w:rsidRPr="00FB3047">
        <w:rPr>
          <w:sz w:val="20"/>
          <w:szCs w:val="20"/>
        </w:rPr>
        <w:tab/>
        <w:t>(70-79%)</w:t>
      </w:r>
      <w:r w:rsidRPr="00FB3047">
        <w:rPr>
          <w:sz w:val="20"/>
          <w:szCs w:val="20"/>
        </w:rPr>
        <w:tab/>
        <w:t>Average Achievement</w:t>
      </w:r>
      <w:r w:rsidRPr="00FB3047">
        <w:rPr>
          <w:sz w:val="20"/>
          <w:szCs w:val="20"/>
        </w:rPr>
        <w:tab/>
      </w:r>
      <w:r w:rsidRPr="00FB3047">
        <w:rPr>
          <w:sz w:val="20"/>
          <w:szCs w:val="20"/>
        </w:rPr>
        <w:tab/>
        <w:t>2.0 grade points</w:t>
      </w:r>
    </w:p>
    <w:p w:rsidR="006A116C" w:rsidRPr="00FB3047" w:rsidRDefault="006A116C" w:rsidP="00A2732F">
      <w:pPr>
        <w:tabs>
          <w:tab w:val="left" w:pos="720"/>
        </w:tabs>
        <w:ind w:left="720"/>
        <w:rPr>
          <w:sz w:val="20"/>
          <w:szCs w:val="20"/>
        </w:rPr>
      </w:pPr>
      <w:r w:rsidRPr="00FB3047">
        <w:rPr>
          <w:sz w:val="20"/>
          <w:szCs w:val="20"/>
        </w:rPr>
        <w:t>D</w:t>
      </w:r>
      <w:r w:rsidRPr="00FB3047">
        <w:rPr>
          <w:sz w:val="20"/>
          <w:szCs w:val="20"/>
        </w:rPr>
        <w:tab/>
        <w:t>(60-69%)</w:t>
      </w:r>
      <w:r w:rsidRPr="00FB3047">
        <w:rPr>
          <w:sz w:val="20"/>
          <w:szCs w:val="20"/>
        </w:rPr>
        <w:tab/>
        <w:t>Below Average Achievement</w:t>
      </w:r>
      <w:r w:rsidRPr="00FB3047">
        <w:rPr>
          <w:sz w:val="20"/>
          <w:szCs w:val="20"/>
        </w:rPr>
        <w:tab/>
        <w:t>1.0 grade points</w:t>
      </w:r>
    </w:p>
    <w:p w:rsidR="006A116C" w:rsidRPr="00FB3047" w:rsidRDefault="006A116C" w:rsidP="00A2732F">
      <w:pPr>
        <w:tabs>
          <w:tab w:val="left" w:pos="720"/>
        </w:tabs>
        <w:ind w:left="720"/>
        <w:rPr>
          <w:sz w:val="20"/>
          <w:szCs w:val="20"/>
        </w:rPr>
      </w:pPr>
      <w:r w:rsidRPr="00FB3047">
        <w:rPr>
          <w:sz w:val="20"/>
          <w:szCs w:val="20"/>
        </w:rPr>
        <w:t>F</w:t>
      </w:r>
      <w:r w:rsidRPr="00FB3047">
        <w:rPr>
          <w:sz w:val="20"/>
          <w:szCs w:val="20"/>
        </w:rPr>
        <w:tab/>
        <w:t>(0-59%)</w:t>
      </w:r>
      <w:r w:rsidRPr="00FB3047">
        <w:rPr>
          <w:sz w:val="20"/>
          <w:szCs w:val="20"/>
        </w:rPr>
        <w:tab/>
      </w:r>
      <w:r w:rsidRPr="00FB3047">
        <w:rPr>
          <w:sz w:val="20"/>
          <w:szCs w:val="20"/>
        </w:rPr>
        <w:tab/>
        <w:t>Little or no Achievement</w:t>
      </w:r>
      <w:r w:rsidRPr="00FB3047">
        <w:rPr>
          <w:sz w:val="20"/>
          <w:szCs w:val="20"/>
        </w:rPr>
        <w:tab/>
        <w:t xml:space="preserve">  </w:t>
      </w:r>
      <w:r w:rsidR="00FB3047">
        <w:rPr>
          <w:sz w:val="20"/>
          <w:szCs w:val="20"/>
        </w:rPr>
        <w:tab/>
        <w:t xml:space="preserve">  </w:t>
      </w:r>
      <w:r w:rsidRPr="00FB3047">
        <w:rPr>
          <w:sz w:val="20"/>
          <w:szCs w:val="20"/>
        </w:rPr>
        <w:t xml:space="preserve"> 0 grade points</w:t>
      </w:r>
    </w:p>
    <w:p w:rsidR="006A116C" w:rsidRDefault="006A116C" w:rsidP="00A2732F">
      <w:pPr>
        <w:tabs>
          <w:tab w:val="left" w:pos="720"/>
        </w:tabs>
        <w:ind w:left="720"/>
        <w:rPr>
          <w:sz w:val="20"/>
          <w:szCs w:val="20"/>
        </w:rPr>
      </w:pPr>
      <w:r w:rsidRPr="00FB3047">
        <w:rPr>
          <w:sz w:val="20"/>
          <w:szCs w:val="20"/>
        </w:rPr>
        <w:t>I</w:t>
      </w:r>
      <w:r w:rsidRPr="00FB3047">
        <w:rPr>
          <w:sz w:val="20"/>
          <w:szCs w:val="20"/>
        </w:rPr>
        <w:tab/>
      </w:r>
      <w:r w:rsidRPr="00FB3047">
        <w:rPr>
          <w:sz w:val="20"/>
          <w:szCs w:val="20"/>
        </w:rPr>
        <w:tab/>
      </w:r>
      <w:r w:rsidRPr="00FB3047">
        <w:rPr>
          <w:sz w:val="20"/>
          <w:szCs w:val="20"/>
        </w:rPr>
        <w:tab/>
        <w:t>Incomplete</w:t>
      </w:r>
      <w:r w:rsidRPr="00FB3047">
        <w:rPr>
          <w:sz w:val="20"/>
          <w:szCs w:val="20"/>
        </w:rPr>
        <w:tab/>
      </w:r>
      <w:r w:rsidRPr="00FB3047">
        <w:rPr>
          <w:sz w:val="20"/>
          <w:szCs w:val="20"/>
        </w:rPr>
        <w:tab/>
      </w:r>
      <w:r w:rsidRPr="00FB3047">
        <w:rPr>
          <w:sz w:val="20"/>
          <w:szCs w:val="20"/>
        </w:rPr>
        <w:tab/>
        <w:t xml:space="preserve">   0 grade points</w:t>
      </w:r>
    </w:p>
    <w:p w:rsidR="00FB3047" w:rsidRDefault="00FB3047" w:rsidP="00FB3047">
      <w:pPr>
        <w:rPr>
          <w:sz w:val="20"/>
          <w:szCs w:val="20"/>
        </w:rPr>
      </w:pPr>
    </w:p>
    <w:p w:rsidR="006A116C" w:rsidRPr="00FB3047" w:rsidRDefault="006A116C" w:rsidP="00FB3047">
      <w:pPr>
        <w:jc w:val="center"/>
        <w:rPr>
          <w:i/>
          <w:sz w:val="20"/>
          <w:szCs w:val="20"/>
        </w:rPr>
      </w:pPr>
      <w:r w:rsidRPr="00FB3047">
        <w:rPr>
          <w:i/>
          <w:sz w:val="20"/>
          <w:szCs w:val="20"/>
        </w:rPr>
        <w:t>An Incomplete shall be given only when a student’s w</w:t>
      </w:r>
      <w:r w:rsidR="00FB3047">
        <w:rPr>
          <w:i/>
          <w:sz w:val="20"/>
          <w:szCs w:val="20"/>
        </w:rPr>
        <w:t xml:space="preserve">ork is not finished because of </w:t>
      </w:r>
      <w:r w:rsidRPr="00FB3047">
        <w:rPr>
          <w:i/>
          <w:sz w:val="20"/>
          <w:szCs w:val="20"/>
        </w:rPr>
        <w:t>illness or other excused absence.  If not</w:t>
      </w:r>
      <w:r w:rsidR="00FB3047">
        <w:rPr>
          <w:i/>
          <w:sz w:val="20"/>
          <w:szCs w:val="20"/>
        </w:rPr>
        <w:t xml:space="preserve"> made up within six weeks, the “I</w:t>
      </w:r>
      <w:r w:rsidRPr="00FB3047">
        <w:rPr>
          <w:i/>
          <w:sz w:val="20"/>
          <w:szCs w:val="20"/>
        </w:rPr>
        <w:t>ncomplete</w:t>
      </w:r>
      <w:r w:rsidR="00FB3047">
        <w:rPr>
          <w:i/>
          <w:sz w:val="20"/>
          <w:szCs w:val="20"/>
        </w:rPr>
        <w:t>”</w:t>
      </w:r>
      <w:r w:rsidRPr="00FB3047">
        <w:rPr>
          <w:i/>
          <w:sz w:val="20"/>
          <w:szCs w:val="20"/>
        </w:rPr>
        <w:t xml:space="preserve"> shall become an F.</w:t>
      </w:r>
    </w:p>
    <w:p w:rsidR="0012025A" w:rsidRPr="00A2732F" w:rsidRDefault="0012025A" w:rsidP="00A2732F">
      <w:pPr>
        <w:rPr>
          <w:sz w:val="20"/>
          <w:szCs w:val="20"/>
        </w:rPr>
      </w:pPr>
    </w:p>
    <w:p w:rsidR="00FB3047" w:rsidRDefault="00284820" w:rsidP="00D769E7">
      <w:pPr>
        <w:pStyle w:val="ListParagraph"/>
        <w:numPr>
          <w:ilvl w:val="0"/>
          <w:numId w:val="14"/>
        </w:numPr>
        <w:ind w:hanging="720"/>
        <w:rPr>
          <w:sz w:val="20"/>
          <w:szCs w:val="20"/>
        </w:rPr>
      </w:pPr>
      <w:r w:rsidRPr="0099704A">
        <w:rPr>
          <w:smallCaps/>
          <w:sz w:val="20"/>
          <w:szCs w:val="20"/>
        </w:rPr>
        <w:t>Assessments/Assignments</w:t>
      </w:r>
      <w:r w:rsidRPr="0099704A">
        <w:rPr>
          <w:sz w:val="20"/>
          <w:szCs w:val="20"/>
        </w:rPr>
        <w:t>:</w:t>
      </w:r>
      <w:r w:rsidR="00367EF4" w:rsidRPr="0099704A">
        <w:rPr>
          <w:sz w:val="20"/>
          <w:szCs w:val="20"/>
        </w:rPr>
        <w:t xml:space="preserve"> </w:t>
      </w:r>
    </w:p>
    <w:p w:rsidR="0099704A" w:rsidRPr="00991B9E" w:rsidRDefault="0099704A" w:rsidP="0099704A">
      <w:pPr>
        <w:rPr>
          <w:sz w:val="20"/>
          <w:szCs w:val="20"/>
        </w:rPr>
      </w:pPr>
      <w:r w:rsidRPr="00991B9E">
        <w:rPr>
          <w:sz w:val="20"/>
          <w:szCs w:val="20"/>
        </w:rPr>
        <w:t>Students will complete assessments usi</w:t>
      </w:r>
      <w:r w:rsidR="00D769E7">
        <w:rPr>
          <w:sz w:val="20"/>
          <w:szCs w:val="20"/>
        </w:rPr>
        <w:t>ng a variety of styles</w:t>
      </w:r>
      <w:r w:rsidRPr="00991B9E">
        <w:rPr>
          <w:sz w:val="20"/>
          <w:szCs w:val="20"/>
        </w:rPr>
        <w:t xml:space="preserve">: </w:t>
      </w:r>
    </w:p>
    <w:p w:rsidR="0099704A" w:rsidRPr="00991B9E" w:rsidRDefault="0099704A" w:rsidP="0099704A">
      <w:pPr>
        <w:numPr>
          <w:ilvl w:val="0"/>
          <w:numId w:val="10"/>
        </w:numPr>
        <w:rPr>
          <w:sz w:val="20"/>
          <w:szCs w:val="20"/>
        </w:rPr>
      </w:pPr>
      <w:r w:rsidRPr="00991B9E">
        <w:rPr>
          <w:sz w:val="20"/>
          <w:szCs w:val="20"/>
        </w:rPr>
        <w:t>EAP style writing benchmarks</w:t>
      </w:r>
    </w:p>
    <w:p w:rsidR="0099704A" w:rsidRPr="00991B9E" w:rsidRDefault="0099704A" w:rsidP="0099704A">
      <w:pPr>
        <w:numPr>
          <w:ilvl w:val="0"/>
          <w:numId w:val="10"/>
        </w:numPr>
        <w:rPr>
          <w:sz w:val="20"/>
          <w:szCs w:val="20"/>
        </w:rPr>
      </w:pPr>
      <w:r w:rsidRPr="00991B9E">
        <w:rPr>
          <w:sz w:val="20"/>
          <w:szCs w:val="20"/>
        </w:rPr>
        <w:t xml:space="preserve">Teacher developed quizzes on rhetorical strategies and devices </w:t>
      </w:r>
    </w:p>
    <w:p w:rsidR="0099704A" w:rsidRPr="00991B9E" w:rsidRDefault="0099704A" w:rsidP="0099704A">
      <w:pPr>
        <w:numPr>
          <w:ilvl w:val="0"/>
          <w:numId w:val="10"/>
        </w:numPr>
        <w:rPr>
          <w:sz w:val="20"/>
          <w:szCs w:val="20"/>
        </w:rPr>
      </w:pPr>
      <w:r w:rsidRPr="00991B9E">
        <w:rPr>
          <w:sz w:val="20"/>
          <w:szCs w:val="20"/>
        </w:rPr>
        <w:t xml:space="preserve">Group projects/assignments </w:t>
      </w:r>
    </w:p>
    <w:p w:rsidR="0099704A" w:rsidRPr="00991B9E" w:rsidRDefault="0099704A" w:rsidP="0099704A">
      <w:pPr>
        <w:numPr>
          <w:ilvl w:val="0"/>
          <w:numId w:val="10"/>
        </w:numPr>
        <w:rPr>
          <w:sz w:val="20"/>
          <w:szCs w:val="20"/>
        </w:rPr>
      </w:pPr>
      <w:r w:rsidRPr="00991B9E">
        <w:rPr>
          <w:sz w:val="20"/>
          <w:szCs w:val="20"/>
        </w:rPr>
        <w:t>Oral Language Application in 4-Corner discourse</w:t>
      </w:r>
    </w:p>
    <w:p w:rsidR="0099704A" w:rsidRPr="00991B9E" w:rsidRDefault="0099704A" w:rsidP="0099704A">
      <w:pPr>
        <w:numPr>
          <w:ilvl w:val="0"/>
          <w:numId w:val="10"/>
        </w:numPr>
        <w:rPr>
          <w:sz w:val="20"/>
          <w:szCs w:val="20"/>
        </w:rPr>
      </w:pPr>
      <w:r w:rsidRPr="00991B9E">
        <w:rPr>
          <w:sz w:val="20"/>
          <w:szCs w:val="20"/>
        </w:rPr>
        <w:t>Peer evaluation</w:t>
      </w:r>
    </w:p>
    <w:p w:rsidR="0099704A" w:rsidRPr="00991B9E" w:rsidRDefault="0099704A" w:rsidP="0099704A">
      <w:pPr>
        <w:numPr>
          <w:ilvl w:val="0"/>
          <w:numId w:val="10"/>
        </w:numPr>
        <w:rPr>
          <w:sz w:val="20"/>
          <w:szCs w:val="20"/>
        </w:rPr>
      </w:pPr>
      <w:r w:rsidRPr="00991B9E">
        <w:rPr>
          <w:sz w:val="20"/>
          <w:szCs w:val="20"/>
        </w:rPr>
        <w:t>Homework</w:t>
      </w:r>
    </w:p>
    <w:p w:rsidR="0099704A" w:rsidRPr="00991B9E" w:rsidRDefault="0099704A" w:rsidP="0099704A">
      <w:pPr>
        <w:numPr>
          <w:ilvl w:val="0"/>
          <w:numId w:val="10"/>
        </w:numPr>
        <w:rPr>
          <w:sz w:val="20"/>
          <w:szCs w:val="20"/>
        </w:rPr>
      </w:pPr>
      <w:r w:rsidRPr="00991B9E">
        <w:rPr>
          <w:sz w:val="20"/>
          <w:szCs w:val="20"/>
        </w:rPr>
        <w:t>Teacher developed individual short answer and essay tests</w:t>
      </w:r>
    </w:p>
    <w:p w:rsidR="0099704A" w:rsidRPr="00991B9E" w:rsidRDefault="0099704A" w:rsidP="0099704A">
      <w:pPr>
        <w:numPr>
          <w:ilvl w:val="0"/>
          <w:numId w:val="10"/>
        </w:numPr>
        <w:rPr>
          <w:sz w:val="20"/>
          <w:szCs w:val="20"/>
        </w:rPr>
      </w:pPr>
      <w:r w:rsidRPr="00991B9E">
        <w:rPr>
          <w:sz w:val="20"/>
          <w:szCs w:val="20"/>
        </w:rPr>
        <w:t xml:space="preserve">Independent synthesis and multi-media project </w:t>
      </w:r>
    </w:p>
    <w:p w:rsidR="0099704A" w:rsidRPr="00991B9E" w:rsidRDefault="0099704A" w:rsidP="0099704A">
      <w:pPr>
        <w:numPr>
          <w:ilvl w:val="0"/>
          <w:numId w:val="10"/>
        </w:numPr>
        <w:rPr>
          <w:sz w:val="20"/>
          <w:szCs w:val="20"/>
        </w:rPr>
      </w:pPr>
      <w:r w:rsidRPr="00991B9E">
        <w:rPr>
          <w:sz w:val="20"/>
          <w:szCs w:val="20"/>
        </w:rPr>
        <w:t xml:space="preserve">Semester benchmarks EAP persuasive response and Response to literature persuasive.  </w:t>
      </w:r>
    </w:p>
    <w:p w:rsidR="0099704A" w:rsidRDefault="0099704A" w:rsidP="0099704A">
      <w:pPr>
        <w:ind w:left="720"/>
        <w:rPr>
          <w:sz w:val="20"/>
          <w:szCs w:val="20"/>
        </w:rPr>
      </w:pPr>
    </w:p>
    <w:p w:rsidR="0099704A" w:rsidRPr="00991B9E" w:rsidRDefault="0099704A" w:rsidP="0099704A">
      <w:pPr>
        <w:ind w:left="720"/>
        <w:rPr>
          <w:sz w:val="20"/>
          <w:szCs w:val="20"/>
        </w:rPr>
      </w:pPr>
      <w:r w:rsidRPr="00991B9E">
        <w:rPr>
          <w:sz w:val="20"/>
          <w:szCs w:val="20"/>
        </w:rPr>
        <w:t>Each of these tasks helps the teacher gather both summative and formative data on the students’ ability to analyze and think critically within the core subject and informs instruction for the remainder of the teaching year.</w:t>
      </w:r>
    </w:p>
    <w:p w:rsidR="0099704A" w:rsidRDefault="0099704A" w:rsidP="0099704A">
      <w:pPr>
        <w:pStyle w:val="Heading1"/>
        <w:ind w:firstLine="720"/>
        <w:rPr>
          <w:rFonts w:asciiTheme="minorHAnsi" w:eastAsiaTheme="minorHAnsi" w:hAnsiTheme="minorHAnsi" w:cstheme="minorBidi"/>
          <w:iCs/>
          <w:color w:val="000000"/>
          <w:u w:val="none"/>
        </w:rPr>
      </w:pPr>
    </w:p>
    <w:p w:rsidR="0099704A" w:rsidRPr="001931BD" w:rsidRDefault="0099704A" w:rsidP="0099704A">
      <w:pPr>
        <w:pStyle w:val="Heading1"/>
        <w:ind w:firstLine="720"/>
        <w:rPr>
          <w:sz w:val="20"/>
          <w:szCs w:val="20"/>
        </w:rPr>
      </w:pPr>
      <w:r w:rsidRPr="001931BD">
        <w:rPr>
          <w:sz w:val="20"/>
          <w:szCs w:val="20"/>
        </w:rPr>
        <w:t xml:space="preserve">Daily Oral </w:t>
      </w:r>
      <w:r w:rsidR="00280985" w:rsidRPr="001931BD">
        <w:rPr>
          <w:sz w:val="20"/>
          <w:szCs w:val="20"/>
        </w:rPr>
        <w:t>Language</w:t>
      </w:r>
      <w:r w:rsidRPr="001931BD">
        <w:rPr>
          <w:sz w:val="20"/>
          <w:szCs w:val="20"/>
        </w:rPr>
        <w:t xml:space="preserve"> (DOL)</w:t>
      </w:r>
    </w:p>
    <w:p w:rsidR="0099704A" w:rsidRDefault="005A2D95" w:rsidP="0099704A">
      <w:pPr>
        <w:ind w:left="720"/>
      </w:pPr>
      <w:r>
        <w:rPr>
          <w:sz w:val="20"/>
          <w:szCs w:val="20"/>
        </w:rPr>
        <w:t>Many</w:t>
      </w:r>
      <w:r w:rsidR="0099704A" w:rsidRPr="001931BD">
        <w:rPr>
          <w:sz w:val="20"/>
          <w:szCs w:val="20"/>
        </w:rPr>
        <w:t xml:space="preserve"> days class begins with correcting two sentences with various grammar, spelling, punctuation and capitalization mistakes.  You write these sentences and make these daily corrections on the same sheet of paper, adding sheets as necessary.  Near the end of the first grading period, I collect the sentences to see that you have been doing the assignments.  If you have all the sentences, I check two sentences for accuracy of corrections.  If those two sentences are accurate, you receive a check-plus in my grade book.  Two check-pluses over the semester will raise your semester grade by one-third; for example, a semester grade of a C+ will become a B-.  There are four grading period checks in each semester, so you have four chances to obtain this</w:t>
      </w:r>
      <w:r w:rsidR="0099704A" w:rsidRPr="00094ADB">
        <w:t>.</w:t>
      </w:r>
    </w:p>
    <w:p w:rsidR="002B030E" w:rsidRDefault="002B030E" w:rsidP="005A2D95">
      <w:pPr>
        <w:rPr>
          <w:sz w:val="20"/>
          <w:szCs w:val="20"/>
        </w:rPr>
      </w:pPr>
    </w:p>
    <w:p w:rsidR="005A2D95" w:rsidRDefault="005A2D95" w:rsidP="002B030E">
      <w:pPr>
        <w:ind w:left="720"/>
        <w:rPr>
          <w:sz w:val="20"/>
          <w:szCs w:val="20"/>
          <w:u w:val="single"/>
        </w:rPr>
      </w:pPr>
    </w:p>
    <w:p w:rsidR="005A2D95" w:rsidRDefault="005A2D95" w:rsidP="002B030E">
      <w:pPr>
        <w:ind w:left="720"/>
        <w:rPr>
          <w:sz w:val="20"/>
          <w:szCs w:val="20"/>
          <w:u w:val="single"/>
        </w:rPr>
      </w:pPr>
    </w:p>
    <w:p w:rsidR="002B030E" w:rsidRDefault="002B030E" w:rsidP="002B030E">
      <w:pPr>
        <w:ind w:left="720"/>
        <w:rPr>
          <w:sz w:val="20"/>
          <w:szCs w:val="20"/>
          <w:u w:val="single"/>
        </w:rPr>
      </w:pPr>
      <w:r>
        <w:rPr>
          <w:sz w:val="20"/>
          <w:szCs w:val="20"/>
          <w:u w:val="single"/>
        </w:rPr>
        <w:lastRenderedPageBreak/>
        <w:t>Participation</w:t>
      </w:r>
    </w:p>
    <w:p w:rsidR="002B030E" w:rsidRPr="00390414" w:rsidRDefault="002B030E" w:rsidP="002B030E">
      <w:pPr>
        <w:ind w:left="720"/>
        <w:rPr>
          <w:sz w:val="20"/>
          <w:szCs w:val="20"/>
        </w:rPr>
      </w:pPr>
      <w:r>
        <w:rPr>
          <w:sz w:val="20"/>
          <w:szCs w:val="20"/>
        </w:rPr>
        <w:t xml:space="preserve">You get ten points per week.  You lose points for not being involved in the </w:t>
      </w:r>
      <w:r w:rsidR="006B545F">
        <w:rPr>
          <w:sz w:val="20"/>
          <w:szCs w:val="20"/>
        </w:rPr>
        <w:t>activity/</w:t>
      </w:r>
      <w:r>
        <w:rPr>
          <w:sz w:val="20"/>
          <w:szCs w:val="20"/>
        </w:rPr>
        <w:t>discussion, being inattentive, or being disruptive.</w:t>
      </w:r>
    </w:p>
    <w:p w:rsidR="002B030E" w:rsidRDefault="002B030E" w:rsidP="0099704A">
      <w:pPr>
        <w:ind w:left="720"/>
        <w:rPr>
          <w:sz w:val="20"/>
          <w:szCs w:val="20"/>
        </w:rPr>
      </w:pPr>
    </w:p>
    <w:p w:rsidR="0099704A" w:rsidRPr="0030539E" w:rsidRDefault="0099704A" w:rsidP="0030539E">
      <w:pPr>
        <w:rPr>
          <w:sz w:val="20"/>
          <w:szCs w:val="20"/>
        </w:rPr>
      </w:pPr>
    </w:p>
    <w:p w:rsidR="00367EF4" w:rsidRPr="00BE35CF" w:rsidRDefault="00284820" w:rsidP="00D769E7">
      <w:pPr>
        <w:pStyle w:val="ListParagraph"/>
        <w:numPr>
          <w:ilvl w:val="0"/>
          <w:numId w:val="14"/>
        </w:numPr>
        <w:ind w:hanging="720"/>
        <w:rPr>
          <w:sz w:val="20"/>
          <w:szCs w:val="20"/>
        </w:rPr>
      </w:pPr>
      <w:r w:rsidRPr="00FB3047">
        <w:rPr>
          <w:smallCaps/>
          <w:sz w:val="20"/>
          <w:szCs w:val="20"/>
        </w:rPr>
        <w:t>Special Circumstances</w:t>
      </w:r>
      <w:r w:rsidRPr="00FB3047">
        <w:rPr>
          <w:sz w:val="20"/>
          <w:szCs w:val="20"/>
        </w:rPr>
        <w:t>:</w:t>
      </w:r>
      <w:r w:rsidR="00367EF4" w:rsidRPr="00BE35CF">
        <w:rPr>
          <w:sz w:val="20"/>
          <w:szCs w:val="20"/>
        </w:rPr>
        <w:t xml:space="preserve">, </w:t>
      </w:r>
    </w:p>
    <w:p w:rsidR="0099704A" w:rsidRDefault="0099704A" w:rsidP="0099704A">
      <w:pPr>
        <w:pStyle w:val="ListParagraph"/>
        <w:numPr>
          <w:ilvl w:val="0"/>
          <w:numId w:val="11"/>
        </w:numPr>
        <w:rPr>
          <w:sz w:val="20"/>
          <w:szCs w:val="20"/>
        </w:rPr>
      </w:pPr>
      <w:r>
        <w:rPr>
          <w:sz w:val="20"/>
          <w:szCs w:val="20"/>
        </w:rPr>
        <w:t xml:space="preserve"> LATE WORK:  </w:t>
      </w:r>
      <w:r w:rsidRPr="000660AD">
        <w:rPr>
          <w:sz w:val="20"/>
          <w:szCs w:val="20"/>
        </w:rPr>
        <w:t xml:space="preserve">It is the student’s responsibility to obtain make-up or missed assignments immediately upon return. I will deduct 10% from the assignment grade for each day the work is late unless the absence is excused. After one school week, when the grade can be no better than 50%, the assignment will no longer be accepted. </w:t>
      </w:r>
      <w:r w:rsidRPr="000660AD">
        <w:rPr>
          <w:i/>
          <w:iCs/>
          <w:sz w:val="20"/>
          <w:szCs w:val="20"/>
        </w:rPr>
        <w:t>Some major assignments will not be accepted late under any circumstances.</w:t>
      </w:r>
      <w:r w:rsidRPr="000660AD">
        <w:rPr>
          <w:sz w:val="20"/>
          <w:szCs w:val="20"/>
        </w:rPr>
        <w:t xml:space="preserve"> See second page for a list of these assignments.</w:t>
      </w:r>
    </w:p>
    <w:p w:rsidR="0099704A" w:rsidRPr="00DD0CBB" w:rsidRDefault="0099704A" w:rsidP="0099704A">
      <w:pPr>
        <w:pStyle w:val="ListParagraph"/>
        <w:numPr>
          <w:ilvl w:val="0"/>
          <w:numId w:val="11"/>
        </w:numPr>
        <w:rPr>
          <w:sz w:val="20"/>
          <w:szCs w:val="20"/>
        </w:rPr>
      </w:pPr>
      <w:r>
        <w:rPr>
          <w:sz w:val="20"/>
          <w:szCs w:val="20"/>
        </w:rPr>
        <w:t xml:space="preserve"> </w:t>
      </w:r>
      <w:r w:rsidRPr="00D8346C">
        <w:rPr>
          <w:sz w:val="20"/>
          <w:szCs w:val="20"/>
        </w:rPr>
        <w:t xml:space="preserve">PLAGIARISM AND CHEATING:  Plagiarism is copying, without the permission of appropriate authorities, all or part of any work done by someone else, and then trying to pass it off as your own; it’s cheating.  </w:t>
      </w:r>
      <w:r w:rsidRPr="00D8346C">
        <w:rPr>
          <w:color w:val="000000"/>
          <w:sz w:val="20"/>
          <w:szCs w:val="20"/>
        </w:rPr>
        <w:t>Cheating on an assignment</w:t>
      </w:r>
      <w:r w:rsidR="00280985" w:rsidRPr="00D8346C">
        <w:rPr>
          <w:color w:val="000000"/>
          <w:sz w:val="20"/>
          <w:szCs w:val="20"/>
        </w:rPr>
        <w:t>, test, or</w:t>
      </w:r>
      <w:r w:rsidRPr="00D8346C">
        <w:rPr>
          <w:color w:val="000000"/>
          <w:sz w:val="20"/>
          <w:szCs w:val="20"/>
        </w:rPr>
        <w:t xml:space="preserve"> quiz will result in a zero grade for the assignment, test, or quiz, and possibly a call to your parents.</w:t>
      </w:r>
    </w:p>
    <w:p w:rsidR="0099704A" w:rsidRPr="00DD0CBB" w:rsidRDefault="0099704A" w:rsidP="0099704A">
      <w:pPr>
        <w:pStyle w:val="ListParagraph"/>
        <w:numPr>
          <w:ilvl w:val="0"/>
          <w:numId w:val="11"/>
        </w:numPr>
        <w:rPr>
          <w:rFonts w:eastAsia="Calibri"/>
          <w:bCs/>
          <w:sz w:val="20"/>
          <w:szCs w:val="20"/>
        </w:rPr>
      </w:pPr>
      <w:r>
        <w:rPr>
          <w:rFonts w:eastAsia="Calibri"/>
          <w:bCs/>
          <w:sz w:val="20"/>
          <w:szCs w:val="20"/>
        </w:rPr>
        <w:t>WRITING CONFERENCES/EXTRA HELP</w:t>
      </w:r>
      <w:r w:rsidRPr="00DD0CBB">
        <w:rPr>
          <w:rFonts w:eastAsia="Calibri"/>
          <w:bCs/>
          <w:sz w:val="20"/>
          <w:szCs w:val="20"/>
        </w:rPr>
        <w:t>:</w:t>
      </w:r>
    </w:p>
    <w:p w:rsidR="0099704A" w:rsidRPr="0099704A" w:rsidRDefault="0099704A" w:rsidP="0099704A">
      <w:pPr>
        <w:ind w:left="1440"/>
        <w:rPr>
          <w:rFonts w:eastAsia="Calibri"/>
          <w:sz w:val="20"/>
          <w:szCs w:val="20"/>
        </w:rPr>
      </w:pPr>
      <w:r w:rsidRPr="0099704A">
        <w:rPr>
          <w:rFonts w:eastAsia="Calibri"/>
          <w:sz w:val="20"/>
          <w:szCs w:val="20"/>
        </w:rPr>
        <w:t xml:space="preserve">For individual help with writing assignments students may schedule a writing conference after or before school. Under some circumstances students may redraft essays in order to improve writing (and grades). </w:t>
      </w:r>
    </w:p>
    <w:p w:rsidR="00177964" w:rsidRDefault="00177964" w:rsidP="00177964">
      <w:pPr>
        <w:pStyle w:val="ListParagraph"/>
        <w:ind w:left="1440"/>
        <w:rPr>
          <w:rFonts w:eastAsia="Calibri"/>
          <w:b/>
          <w:sz w:val="20"/>
          <w:szCs w:val="20"/>
          <w:u w:val="single"/>
        </w:rPr>
      </w:pPr>
      <w:r>
        <w:rPr>
          <w:rFonts w:eastAsia="Calibri"/>
          <w:b/>
          <w:sz w:val="20"/>
          <w:szCs w:val="20"/>
          <w:u w:val="single"/>
        </w:rPr>
        <w:t>There is no extra credit work to prevent an F grade in English 3.  You do the assigned work for your grade.</w:t>
      </w:r>
    </w:p>
    <w:p w:rsidR="000660AD" w:rsidRPr="000660AD" w:rsidRDefault="000660AD" w:rsidP="000660AD">
      <w:pPr>
        <w:ind w:left="1080"/>
        <w:rPr>
          <w:sz w:val="20"/>
          <w:szCs w:val="20"/>
        </w:rPr>
      </w:pPr>
    </w:p>
    <w:p w:rsidR="0099704A" w:rsidRPr="0038692F" w:rsidRDefault="006D78BF" w:rsidP="00D769E7">
      <w:pPr>
        <w:pStyle w:val="ListParagraph"/>
        <w:numPr>
          <w:ilvl w:val="0"/>
          <w:numId w:val="14"/>
        </w:numPr>
        <w:ind w:hanging="720"/>
        <w:rPr>
          <w:sz w:val="20"/>
          <w:szCs w:val="20"/>
        </w:rPr>
      </w:pPr>
      <w:r w:rsidRPr="0099704A">
        <w:rPr>
          <w:smallCaps/>
          <w:sz w:val="20"/>
          <w:szCs w:val="20"/>
        </w:rPr>
        <w:t>Class Expectations – Level of Rigor</w:t>
      </w:r>
      <w:r w:rsidRPr="0099704A">
        <w:rPr>
          <w:sz w:val="20"/>
          <w:szCs w:val="20"/>
        </w:rPr>
        <w:t xml:space="preserve">: </w:t>
      </w:r>
    </w:p>
    <w:p w:rsidR="0099704A" w:rsidRPr="00DD0CBB" w:rsidRDefault="0099704A" w:rsidP="0099704A">
      <w:pPr>
        <w:pStyle w:val="ListParagraph"/>
        <w:rPr>
          <w:sz w:val="20"/>
          <w:szCs w:val="20"/>
          <w:u w:val="single"/>
        </w:rPr>
      </w:pPr>
      <w:r w:rsidRPr="00DD0CBB">
        <w:rPr>
          <w:sz w:val="20"/>
          <w:szCs w:val="20"/>
          <w:u w:val="single"/>
        </w:rPr>
        <w:t>WRITING</w:t>
      </w:r>
    </w:p>
    <w:p w:rsidR="0099704A" w:rsidRPr="0038692F" w:rsidRDefault="0099704A" w:rsidP="0038692F">
      <w:pPr>
        <w:pStyle w:val="ListParagraph"/>
        <w:ind w:firstLine="720"/>
        <w:rPr>
          <w:rFonts w:eastAsia="Calibri"/>
          <w:sz w:val="20"/>
          <w:szCs w:val="20"/>
        </w:rPr>
      </w:pPr>
      <w:r w:rsidRPr="00DD0CBB">
        <w:rPr>
          <w:rFonts w:eastAsia="Calibri"/>
          <w:sz w:val="20"/>
          <w:szCs w:val="20"/>
        </w:rPr>
        <w:t>Five major genres of writing will be explored throughout the year. Students will develop writing skills in historical synthesis research (following MLA research standards), rhetorical analysis, literary analysis, expository writing and descriptive writing. Students must complete all formal writing assignments to pass the course.</w:t>
      </w:r>
    </w:p>
    <w:p w:rsidR="0099704A" w:rsidRDefault="0099704A" w:rsidP="0038692F">
      <w:pPr>
        <w:pStyle w:val="ListParagraph"/>
        <w:ind w:firstLine="720"/>
        <w:rPr>
          <w:rFonts w:eastAsia="Calibri"/>
          <w:sz w:val="20"/>
          <w:szCs w:val="20"/>
        </w:rPr>
      </w:pPr>
      <w:r w:rsidRPr="00DD0CBB">
        <w:rPr>
          <w:rFonts w:eastAsia="Calibri"/>
          <w:sz w:val="20"/>
          <w:szCs w:val="20"/>
        </w:rPr>
        <w:t>The focus of these writings will include: the mastery of organization, development of a well-supported thesis, use of appropriate textual evidence and employment of Standard English conventions. Essays will first be written in clas</w:t>
      </w:r>
      <w:r w:rsidR="00A67329">
        <w:rPr>
          <w:rFonts w:eastAsia="Calibri"/>
          <w:sz w:val="20"/>
          <w:szCs w:val="20"/>
        </w:rPr>
        <w:t>s. Rough drafts will be teacher-edited and peer-</w:t>
      </w:r>
      <w:r w:rsidRPr="00DD0CBB">
        <w:rPr>
          <w:rFonts w:eastAsia="Calibri"/>
          <w:sz w:val="20"/>
          <w:szCs w:val="20"/>
        </w:rPr>
        <w:t>edited before producing subsequent drafts. To encourage student mastery, all completed writing assignments may be revised for a new grade after scheduling a writing conference with the instructor.</w:t>
      </w:r>
    </w:p>
    <w:p w:rsidR="0099704A" w:rsidRDefault="0099704A" w:rsidP="0099704A">
      <w:pPr>
        <w:pStyle w:val="ListParagraph"/>
        <w:rPr>
          <w:rFonts w:eastAsia="Calibri"/>
          <w:sz w:val="20"/>
          <w:szCs w:val="20"/>
        </w:rPr>
      </w:pPr>
    </w:p>
    <w:p w:rsidR="0099704A" w:rsidRDefault="0099704A" w:rsidP="0099704A">
      <w:pPr>
        <w:pStyle w:val="ListParagraph"/>
        <w:rPr>
          <w:rFonts w:eastAsia="Calibri"/>
          <w:sz w:val="20"/>
          <w:szCs w:val="20"/>
        </w:rPr>
      </w:pPr>
      <w:r>
        <w:rPr>
          <w:rFonts w:eastAsia="Calibri"/>
          <w:sz w:val="20"/>
          <w:szCs w:val="20"/>
          <w:u w:val="single"/>
        </w:rPr>
        <w:t>LISTENING AND SPEAKING</w:t>
      </w:r>
    </w:p>
    <w:p w:rsidR="0099704A" w:rsidRPr="0099704A" w:rsidRDefault="0099704A" w:rsidP="0099704A">
      <w:pPr>
        <w:pStyle w:val="ListParagraph"/>
        <w:rPr>
          <w:rFonts w:eastAsia="Calibri"/>
          <w:sz w:val="20"/>
          <w:szCs w:val="20"/>
        </w:rPr>
      </w:pPr>
      <w:r w:rsidRPr="0099704A">
        <w:rPr>
          <w:rFonts w:eastAsia="Calibri"/>
          <w:sz w:val="20"/>
          <w:szCs w:val="20"/>
        </w:rPr>
        <w:t>Students will deliver both impromptu and formal presentations throughout the year. Students will apply the strategies of rhetoric into their speeches with specific intent for a desired outcome: to persuade, to argue, to narrate or to describe.</w:t>
      </w:r>
    </w:p>
    <w:p w:rsidR="0099704A" w:rsidRPr="0099704A" w:rsidRDefault="0099704A" w:rsidP="0038692F">
      <w:pPr>
        <w:pStyle w:val="ListParagraph"/>
        <w:rPr>
          <w:rFonts w:eastAsia="Calibri"/>
          <w:sz w:val="20"/>
          <w:szCs w:val="20"/>
        </w:rPr>
      </w:pPr>
    </w:p>
    <w:p w:rsidR="00D769E7" w:rsidRDefault="00D769E7" w:rsidP="0099704A">
      <w:pPr>
        <w:pStyle w:val="ListParagraph"/>
        <w:rPr>
          <w:rFonts w:eastAsia="Calibri"/>
          <w:sz w:val="20"/>
          <w:szCs w:val="20"/>
          <w:u w:val="single"/>
        </w:rPr>
      </w:pPr>
    </w:p>
    <w:p w:rsidR="0099704A" w:rsidRPr="0099704A" w:rsidRDefault="0099704A" w:rsidP="0099704A">
      <w:pPr>
        <w:pStyle w:val="ListParagraph"/>
        <w:rPr>
          <w:rFonts w:eastAsia="Calibri"/>
          <w:sz w:val="20"/>
          <w:szCs w:val="20"/>
          <w:u w:val="single"/>
        </w:rPr>
      </w:pPr>
      <w:r w:rsidRPr="0099704A">
        <w:rPr>
          <w:rFonts w:eastAsia="Calibri"/>
          <w:sz w:val="20"/>
          <w:szCs w:val="20"/>
          <w:u w:val="single"/>
        </w:rPr>
        <w:t xml:space="preserve">GRAMMAR </w:t>
      </w:r>
    </w:p>
    <w:p w:rsidR="0099704A" w:rsidRPr="0099704A" w:rsidRDefault="0099704A" w:rsidP="0099704A">
      <w:pPr>
        <w:pStyle w:val="ListParagraph"/>
        <w:rPr>
          <w:rFonts w:eastAsia="Calibri"/>
          <w:sz w:val="20"/>
          <w:szCs w:val="20"/>
        </w:rPr>
      </w:pPr>
      <w:r w:rsidRPr="0099704A">
        <w:rPr>
          <w:rFonts w:eastAsia="Calibri"/>
          <w:sz w:val="20"/>
          <w:szCs w:val="20"/>
        </w:rPr>
        <w:t>Daily warm-up assignments and activities will help students develop fluency and good usage of Standard English. Students will also develop proper grammar in conjunction with composition assignments, including proofreading and correction.</w:t>
      </w:r>
    </w:p>
    <w:p w:rsidR="0099704A" w:rsidRDefault="0099704A" w:rsidP="0038692F">
      <w:pPr>
        <w:pStyle w:val="ListParagraph"/>
        <w:rPr>
          <w:sz w:val="20"/>
          <w:szCs w:val="20"/>
        </w:rPr>
      </w:pPr>
    </w:p>
    <w:p w:rsidR="00DF0230" w:rsidRDefault="00DF0230" w:rsidP="0038692F">
      <w:pPr>
        <w:pStyle w:val="ListParagraph"/>
        <w:rPr>
          <w:sz w:val="20"/>
          <w:szCs w:val="20"/>
        </w:rPr>
      </w:pPr>
    </w:p>
    <w:p w:rsidR="00DF0230" w:rsidRPr="0099704A" w:rsidRDefault="00DF0230" w:rsidP="0038692F">
      <w:pPr>
        <w:pStyle w:val="ListParagraph"/>
        <w:rPr>
          <w:sz w:val="20"/>
          <w:szCs w:val="20"/>
        </w:rPr>
      </w:pPr>
    </w:p>
    <w:p w:rsidR="006D78BF" w:rsidRPr="00FB3047" w:rsidRDefault="006D78BF" w:rsidP="00D769E7">
      <w:pPr>
        <w:pStyle w:val="ListParagraph"/>
        <w:numPr>
          <w:ilvl w:val="0"/>
          <w:numId w:val="14"/>
        </w:numPr>
        <w:ind w:hanging="720"/>
        <w:rPr>
          <w:sz w:val="20"/>
          <w:szCs w:val="20"/>
        </w:rPr>
      </w:pPr>
      <w:r w:rsidRPr="00FB3047">
        <w:rPr>
          <w:smallCaps/>
          <w:sz w:val="20"/>
          <w:szCs w:val="20"/>
        </w:rPr>
        <w:t>Materials Resources Provided</w:t>
      </w:r>
      <w:r w:rsidRPr="00FB3047">
        <w:rPr>
          <w:sz w:val="20"/>
          <w:szCs w:val="20"/>
        </w:rPr>
        <w:t xml:space="preserve">: </w:t>
      </w:r>
    </w:p>
    <w:p w:rsidR="003E4438" w:rsidRPr="00272F7C" w:rsidRDefault="002D3E0B" w:rsidP="00D769E7">
      <w:pPr>
        <w:pStyle w:val="ListParagraph"/>
        <w:numPr>
          <w:ilvl w:val="1"/>
          <w:numId w:val="14"/>
        </w:numPr>
        <w:rPr>
          <w:sz w:val="20"/>
          <w:szCs w:val="20"/>
        </w:rPr>
      </w:pPr>
      <w:r w:rsidRPr="006D2022">
        <w:rPr>
          <w:i/>
          <w:sz w:val="20"/>
          <w:szCs w:val="20"/>
        </w:rPr>
        <w:t>Glencoe Literature</w:t>
      </w:r>
      <w:r w:rsidR="00661473">
        <w:rPr>
          <w:i/>
          <w:sz w:val="20"/>
          <w:szCs w:val="20"/>
        </w:rPr>
        <w:t xml:space="preserve">:  </w:t>
      </w:r>
      <w:r w:rsidR="00280985">
        <w:rPr>
          <w:i/>
          <w:sz w:val="20"/>
          <w:szCs w:val="20"/>
        </w:rPr>
        <w:t>Reader’s</w:t>
      </w:r>
      <w:r w:rsidR="00661473">
        <w:rPr>
          <w:i/>
          <w:sz w:val="20"/>
          <w:szCs w:val="20"/>
        </w:rPr>
        <w:t xml:space="preserve"> Choice: </w:t>
      </w:r>
      <w:r>
        <w:rPr>
          <w:sz w:val="20"/>
          <w:szCs w:val="20"/>
        </w:rPr>
        <w:t xml:space="preserve"> </w:t>
      </w:r>
      <w:r>
        <w:rPr>
          <w:i/>
          <w:sz w:val="20"/>
          <w:szCs w:val="20"/>
        </w:rPr>
        <w:t>American Literature</w:t>
      </w:r>
      <w:r w:rsidR="006D2022">
        <w:rPr>
          <w:sz w:val="20"/>
          <w:szCs w:val="20"/>
        </w:rPr>
        <w:t xml:space="preserve">.  </w:t>
      </w:r>
      <w:r w:rsidR="006D2022" w:rsidRPr="006D2022">
        <w:rPr>
          <w:iCs/>
          <w:color w:val="000000"/>
          <w:sz w:val="20"/>
          <w:szCs w:val="20"/>
        </w:rPr>
        <w:t>New York:  Glencoe/McGraw-Hill,</w:t>
      </w:r>
      <w:r w:rsidR="006D2022">
        <w:rPr>
          <w:i/>
          <w:iCs/>
          <w:color w:val="000000"/>
        </w:rPr>
        <w:t xml:space="preserve"> </w:t>
      </w:r>
      <w:r>
        <w:rPr>
          <w:sz w:val="20"/>
          <w:szCs w:val="20"/>
        </w:rPr>
        <w:t>2007.</w:t>
      </w:r>
    </w:p>
    <w:p w:rsidR="0099704A" w:rsidRPr="00272F7C" w:rsidRDefault="0099704A" w:rsidP="00D769E7">
      <w:pPr>
        <w:pStyle w:val="ListParagraph"/>
        <w:numPr>
          <w:ilvl w:val="1"/>
          <w:numId w:val="14"/>
        </w:numPr>
        <w:rPr>
          <w:sz w:val="20"/>
          <w:szCs w:val="20"/>
        </w:rPr>
      </w:pPr>
      <w:r>
        <w:rPr>
          <w:sz w:val="20"/>
          <w:szCs w:val="20"/>
        </w:rPr>
        <w:t>Students are invited to speak to me about academic matters before school, at lunch or after school, as time allows.</w:t>
      </w:r>
    </w:p>
    <w:p w:rsidR="0099704A" w:rsidRPr="00272F7C" w:rsidRDefault="0099704A" w:rsidP="00D769E7">
      <w:pPr>
        <w:pStyle w:val="ListParagraph"/>
        <w:numPr>
          <w:ilvl w:val="1"/>
          <w:numId w:val="14"/>
        </w:numPr>
        <w:rPr>
          <w:sz w:val="20"/>
          <w:szCs w:val="20"/>
        </w:rPr>
      </w:pPr>
      <w:r>
        <w:rPr>
          <w:sz w:val="20"/>
          <w:szCs w:val="20"/>
        </w:rPr>
        <w:t>Students can rewrite any final copy of an essay for a higher grade after a writing conference about the assignment with the teacher.  The rewritten essay must be turned in within five days of the writing conference.</w:t>
      </w:r>
    </w:p>
    <w:p w:rsidR="0099704A" w:rsidRPr="00272F7C" w:rsidRDefault="0099704A" w:rsidP="00D769E7">
      <w:pPr>
        <w:pStyle w:val="ListParagraph"/>
        <w:numPr>
          <w:ilvl w:val="1"/>
          <w:numId w:val="14"/>
        </w:numPr>
        <w:rPr>
          <w:sz w:val="20"/>
          <w:szCs w:val="20"/>
        </w:rPr>
      </w:pPr>
      <w:r>
        <w:rPr>
          <w:sz w:val="20"/>
          <w:szCs w:val="20"/>
        </w:rPr>
        <w:t xml:space="preserve">Students who do not have computers with internet access at home will need to make arrangements to type and submit some assignments through the King City High School library computers, or the King City Public Library computers. </w:t>
      </w:r>
    </w:p>
    <w:p w:rsidR="00891FF6" w:rsidRDefault="0099704A" w:rsidP="00D769E7">
      <w:pPr>
        <w:pStyle w:val="ListParagraph"/>
        <w:numPr>
          <w:ilvl w:val="1"/>
          <w:numId w:val="14"/>
        </w:numPr>
        <w:rPr>
          <w:sz w:val="20"/>
          <w:szCs w:val="20"/>
        </w:rPr>
      </w:pPr>
      <w:r>
        <w:rPr>
          <w:sz w:val="20"/>
          <w:szCs w:val="20"/>
        </w:rPr>
        <w:t>Before students can access the internet through school computers, they need to submit the South Monterey County Joint Union High School District Acceptable Use Agreement to the King City High School administration office.  A copy of th</w:t>
      </w:r>
      <w:r w:rsidR="00C626BD">
        <w:rPr>
          <w:sz w:val="20"/>
          <w:szCs w:val="20"/>
        </w:rPr>
        <w:t>is form was provided in the 2013-2014</w:t>
      </w:r>
      <w:r>
        <w:rPr>
          <w:sz w:val="20"/>
          <w:szCs w:val="20"/>
        </w:rPr>
        <w:t xml:space="preserve"> </w:t>
      </w:r>
      <w:r w:rsidR="00705964">
        <w:rPr>
          <w:sz w:val="20"/>
          <w:szCs w:val="20"/>
        </w:rPr>
        <w:t>registration packet.</w:t>
      </w:r>
    </w:p>
    <w:p w:rsidR="00C95FBC" w:rsidRDefault="00C95FBC" w:rsidP="00A67329">
      <w:pPr>
        <w:pStyle w:val="ListParagraph"/>
        <w:ind w:left="1440"/>
        <w:rPr>
          <w:sz w:val="20"/>
          <w:szCs w:val="20"/>
        </w:rPr>
      </w:pPr>
    </w:p>
    <w:p w:rsidR="00C95FBC" w:rsidRDefault="00C95FBC" w:rsidP="00C95FBC">
      <w:pPr>
        <w:pStyle w:val="ListParagraph"/>
        <w:ind w:hanging="720"/>
        <w:rPr>
          <w:sz w:val="20"/>
          <w:szCs w:val="20"/>
        </w:rPr>
      </w:pPr>
      <w:r>
        <w:rPr>
          <w:sz w:val="20"/>
          <w:szCs w:val="20"/>
        </w:rPr>
        <w:t>10.</w:t>
      </w:r>
      <w:r>
        <w:rPr>
          <w:sz w:val="20"/>
          <w:szCs w:val="20"/>
        </w:rPr>
        <w:tab/>
        <w:t>DAILY REQUIRED MATERIALS</w:t>
      </w:r>
    </w:p>
    <w:p w:rsidR="00C95FBC" w:rsidRDefault="00C95FBC" w:rsidP="00C95FBC">
      <w:pPr>
        <w:pStyle w:val="ListParagraph"/>
        <w:ind w:left="1440" w:hanging="360"/>
        <w:rPr>
          <w:sz w:val="20"/>
          <w:szCs w:val="20"/>
        </w:rPr>
      </w:pPr>
      <w:r>
        <w:rPr>
          <w:sz w:val="20"/>
          <w:szCs w:val="20"/>
        </w:rPr>
        <w:t>a.</w:t>
      </w:r>
      <w:r>
        <w:rPr>
          <w:sz w:val="20"/>
          <w:szCs w:val="20"/>
        </w:rPr>
        <w:tab/>
      </w:r>
      <w:r w:rsidR="00DF0230">
        <w:rPr>
          <w:sz w:val="20"/>
          <w:szCs w:val="20"/>
        </w:rPr>
        <w:t xml:space="preserve">2” + </w:t>
      </w:r>
      <w:r>
        <w:rPr>
          <w:sz w:val="20"/>
          <w:szCs w:val="20"/>
        </w:rPr>
        <w:t>three-ring binder</w:t>
      </w:r>
      <w:r w:rsidR="00DF0230">
        <w:rPr>
          <w:sz w:val="20"/>
          <w:szCs w:val="20"/>
        </w:rPr>
        <w:t xml:space="preserve"> with some organizational device</w:t>
      </w:r>
    </w:p>
    <w:p w:rsidR="00C95FBC" w:rsidRDefault="0014115D" w:rsidP="00C95FBC">
      <w:pPr>
        <w:pStyle w:val="ListParagraph"/>
        <w:ind w:left="1440" w:hanging="360"/>
        <w:rPr>
          <w:sz w:val="20"/>
          <w:szCs w:val="20"/>
        </w:rPr>
      </w:pPr>
      <w:r>
        <w:rPr>
          <w:noProof/>
          <w:sz w:val="20"/>
          <w:szCs w:val="20"/>
        </w:rPr>
        <w:pict>
          <v:shapetype id="_x0000_t202" coordsize="21600,21600" o:spt="202" path="m,l,21600r21600,l21600,xe">
            <v:stroke joinstyle="miter"/>
            <v:path gradientshapeok="t" o:connecttype="rect"/>
          </v:shapetype>
          <v:shape id="_x0000_s1026" type="#_x0000_t202" style="position:absolute;left:0;text-align:left;margin-left:286.35pt;margin-top:1.6pt;width:158.2pt;height:58.35pt;z-index:251658240">
            <v:textbox>
              <w:txbxContent>
                <w:p w:rsidR="00A34DFB" w:rsidRPr="00DF0230" w:rsidRDefault="00A34DFB" w:rsidP="00A34DFB">
                  <w:pPr>
                    <w:rPr>
                      <w:sz w:val="23"/>
                      <w:szCs w:val="23"/>
                    </w:rPr>
                  </w:pPr>
                  <w:r w:rsidRPr="00DF0230">
                    <w:rPr>
                      <w:sz w:val="23"/>
                      <w:szCs w:val="23"/>
                    </w:rPr>
                    <w:t>*If you cannot obtain these supplies before school on Wednesday, bring a note from a parent.</w:t>
                  </w:r>
                </w:p>
                <w:p w:rsidR="00A34DFB" w:rsidRDefault="00A34DFB"/>
              </w:txbxContent>
            </v:textbox>
          </v:shape>
        </w:pict>
      </w:r>
      <w:r w:rsidR="00C95FBC">
        <w:rPr>
          <w:sz w:val="20"/>
          <w:szCs w:val="20"/>
        </w:rPr>
        <w:t>b.</w:t>
      </w:r>
      <w:r w:rsidR="00C95FBC">
        <w:rPr>
          <w:sz w:val="20"/>
          <w:szCs w:val="20"/>
        </w:rPr>
        <w:tab/>
        <w:t>College rule lined paper</w:t>
      </w:r>
    </w:p>
    <w:p w:rsidR="00C95FBC" w:rsidRDefault="00C95FBC" w:rsidP="00C95FBC">
      <w:pPr>
        <w:pStyle w:val="ListParagraph"/>
        <w:ind w:left="1440" w:hanging="360"/>
        <w:rPr>
          <w:sz w:val="20"/>
          <w:szCs w:val="20"/>
        </w:rPr>
      </w:pPr>
      <w:r>
        <w:rPr>
          <w:sz w:val="20"/>
          <w:szCs w:val="20"/>
        </w:rPr>
        <w:t>c.</w:t>
      </w:r>
      <w:r>
        <w:rPr>
          <w:sz w:val="20"/>
          <w:szCs w:val="20"/>
        </w:rPr>
        <w:tab/>
        <w:t>Blue or black pens</w:t>
      </w:r>
    </w:p>
    <w:p w:rsidR="00C95FBC" w:rsidRDefault="00C95FBC" w:rsidP="00C95FBC">
      <w:pPr>
        <w:pStyle w:val="ListParagraph"/>
        <w:ind w:left="1440" w:hanging="360"/>
        <w:rPr>
          <w:sz w:val="20"/>
          <w:szCs w:val="20"/>
        </w:rPr>
      </w:pPr>
      <w:r>
        <w:rPr>
          <w:sz w:val="20"/>
          <w:szCs w:val="20"/>
        </w:rPr>
        <w:t xml:space="preserve">d. </w:t>
      </w:r>
      <w:r>
        <w:rPr>
          <w:sz w:val="20"/>
          <w:szCs w:val="20"/>
        </w:rPr>
        <w:tab/>
        <w:t>Pencils and lead</w:t>
      </w:r>
    </w:p>
    <w:p w:rsidR="00C95FBC" w:rsidRDefault="00C95FBC" w:rsidP="00C95FBC">
      <w:pPr>
        <w:pStyle w:val="ListParagraph"/>
        <w:ind w:left="1440" w:hanging="360"/>
        <w:rPr>
          <w:sz w:val="20"/>
          <w:szCs w:val="20"/>
        </w:rPr>
      </w:pPr>
      <w:r>
        <w:rPr>
          <w:sz w:val="20"/>
          <w:szCs w:val="20"/>
        </w:rPr>
        <w:t>e.</w:t>
      </w:r>
      <w:r>
        <w:rPr>
          <w:sz w:val="20"/>
          <w:szCs w:val="20"/>
        </w:rPr>
        <w:tab/>
        <w:t>Eraser</w:t>
      </w:r>
    </w:p>
    <w:p w:rsidR="00C95FBC" w:rsidRDefault="00C95FBC" w:rsidP="00C95FBC">
      <w:pPr>
        <w:pStyle w:val="ListParagraph"/>
        <w:ind w:left="1440" w:hanging="360"/>
        <w:rPr>
          <w:sz w:val="20"/>
          <w:szCs w:val="20"/>
        </w:rPr>
      </w:pPr>
      <w:r>
        <w:rPr>
          <w:sz w:val="20"/>
          <w:szCs w:val="20"/>
        </w:rPr>
        <w:t>f.</w:t>
      </w:r>
      <w:r>
        <w:rPr>
          <w:sz w:val="20"/>
          <w:szCs w:val="20"/>
        </w:rPr>
        <w:tab/>
        <w:t>Two highlighters (different colors)</w:t>
      </w:r>
    </w:p>
    <w:p w:rsidR="005A2D95" w:rsidRDefault="005A2D95" w:rsidP="00C95FBC">
      <w:pPr>
        <w:pStyle w:val="ListParagraph"/>
        <w:ind w:left="1440" w:hanging="360"/>
        <w:rPr>
          <w:sz w:val="20"/>
          <w:szCs w:val="20"/>
        </w:rPr>
      </w:pPr>
      <w:r>
        <w:rPr>
          <w:sz w:val="20"/>
          <w:szCs w:val="20"/>
        </w:rPr>
        <w:t>g.</w:t>
      </w:r>
      <w:r>
        <w:rPr>
          <w:sz w:val="20"/>
          <w:szCs w:val="20"/>
        </w:rPr>
        <w:tab/>
        <w:t>3” x 5” note cards</w:t>
      </w:r>
    </w:p>
    <w:p w:rsidR="00DF0230" w:rsidRDefault="00DF0230" w:rsidP="00DF0230">
      <w:pPr>
        <w:pStyle w:val="ListParagraph"/>
        <w:ind w:left="0"/>
        <w:rPr>
          <w:sz w:val="20"/>
          <w:szCs w:val="20"/>
        </w:rPr>
      </w:pPr>
    </w:p>
    <w:p w:rsidR="005A2D95" w:rsidRDefault="005A2D95" w:rsidP="00DF0230">
      <w:pPr>
        <w:pStyle w:val="ListParagraph"/>
        <w:ind w:hanging="720"/>
        <w:rPr>
          <w:sz w:val="20"/>
          <w:szCs w:val="20"/>
        </w:rPr>
      </w:pPr>
    </w:p>
    <w:p w:rsidR="00DF0230" w:rsidRDefault="00DF0230" w:rsidP="00DF0230">
      <w:pPr>
        <w:pStyle w:val="ListParagraph"/>
        <w:ind w:hanging="720"/>
        <w:rPr>
          <w:sz w:val="20"/>
          <w:szCs w:val="20"/>
        </w:rPr>
      </w:pPr>
      <w:r>
        <w:rPr>
          <w:sz w:val="20"/>
          <w:szCs w:val="20"/>
        </w:rPr>
        <w:t>11.</w:t>
      </w:r>
      <w:r>
        <w:rPr>
          <w:sz w:val="20"/>
          <w:szCs w:val="20"/>
        </w:rPr>
        <w:tab/>
        <w:t>CLASSROOM PROCEDURES</w:t>
      </w:r>
    </w:p>
    <w:p w:rsidR="00DF0230" w:rsidRPr="00DF0230" w:rsidRDefault="00DF0230" w:rsidP="00DF0230">
      <w:pPr>
        <w:ind w:left="1440" w:hanging="360"/>
        <w:rPr>
          <w:sz w:val="20"/>
          <w:szCs w:val="20"/>
        </w:rPr>
      </w:pPr>
      <w:r>
        <w:rPr>
          <w:sz w:val="20"/>
          <w:szCs w:val="20"/>
        </w:rPr>
        <w:t>a.</w:t>
      </w:r>
      <w:r>
        <w:rPr>
          <w:sz w:val="20"/>
          <w:szCs w:val="20"/>
        </w:rPr>
        <w:tab/>
      </w:r>
      <w:r w:rsidR="00D769E7" w:rsidRPr="00E661A8">
        <w:rPr>
          <w:sz w:val="20"/>
          <w:szCs w:val="20"/>
        </w:rPr>
        <w:t>Sharpen your pencil</w:t>
      </w:r>
      <w:r w:rsidR="00D769E7">
        <w:rPr>
          <w:sz w:val="20"/>
          <w:szCs w:val="20"/>
        </w:rPr>
        <w:t>, or borrow pencil lead,</w:t>
      </w:r>
      <w:r w:rsidR="00D769E7" w:rsidRPr="00E661A8">
        <w:rPr>
          <w:sz w:val="20"/>
          <w:szCs w:val="20"/>
        </w:rPr>
        <w:t xml:space="preserve"> before class starts.  Have an extra </w:t>
      </w:r>
      <w:r w:rsidR="00D769E7">
        <w:rPr>
          <w:sz w:val="20"/>
          <w:szCs w:val="20"/>
        </w:rPr>
        <w:t xml:space="preserve">pencil </w:t>
      </w:r>
      <w:r w:rsidR="00D769E7" w:rsidRPr="00E661A8">
        <w:rPr>
          <w:sz w:val="20"/>
          <w:szCs w:val="20"/>
        </w:rPr>
        <w:t xml:space="preserve">in case </w:t>
      </w:r>
      <w:r w:rsidR="00D769E7">
        <w:rPr>
          <w:sz w:val="20"/>
          <w:szCs w:val="20"/>
        </w:rPr>
        <w:t>one</w:t>
      </w:r>
      <w:r w:rsidR="00D769E7" w:rsidRPr="00E661A8">
        <w:rPr>
          <w:sz w:val="20"/>
          <w:szCs w:val="20"/>
        </w:rPr>
        <w:t xml:space="preserve"> breaks during class.</w:t>
      </w:r>
      <w:r w:rsidRPr="00DF0230">
        <w:rPr>
          <w:sz w:val="20"/>
          <w:szCs w:val="20"/>
        </w:rPr>
        <w:t xml:space="preserve">  </w:t>
      </w:r>
    </w:p>
    <w:p w:rsidR="00DF0230" w:rsidRPr="00DF0230" w:rsidRDefault="00DF0230" w:rsidP="00DF0230">
      <w:pPr>
        <w:ind w:left="1440" w:hanging="360"/>
        <w:rPr>
          <w:sz w:val="20"/>
          <w:szCs w:val="20"/>
        </w:rPr>
      </w:pPr>
      <w:r>
        <w:rPr>
          <w:sz w:val="20"/>
          <w:szCs w:val="20"/>
        </w:rPr>
        <w:t>b.</w:t>
      </w:r>
      <w:r>
        <w:rPr>
          <w:sz w:val="20"/>
          <w:szCs w:val="20"/>
        </w:rPr>
        <w:tab/>
      </w:r>
      <w:r w:rsidRPr="00DF0230">
        <w:rPr>
          <w:sz w:val="20"/>
          <w:szCs w:val="20"/>
        </w:rPr>
        <w:t xml:space="preserve">Keep garbage on your desk until break.  </w:t>
      </w:r>
    </w:p>
    <w:p w:rsidR="00D769E7" w:rsidRDefault="00DF0230" w:rsidP="00DF0230">
      <w:pPr>
        <w:ind w:left="1440" w:hanging="360"/>
        <w:rPr>
          <w:sz w:val="20"/>
          <w:szCs w:val="20"/>
        </w:rPr>
      </w:pPr>
      <w:r>
        <w:rPr>
          <w:sz w:val="20"/>
          <w:szCs w:val="20"/>
        </w:rPr>
        <w:t>c.</w:t>
      </w:r>
      <w:r>
        <w:rPr>
          <w:sz w:val="20"/>
          <w:szCs w:val="20"/>
        </w:rPr>
        <w:tab/>
      </w:r>
      <w:r w:rsidRPr="00DF0230">
        <w:rPr>
          <w:sz w:val="20"/>
          <w:szCs w:val="20"/>
        </w:rPr>
        <w:t>If you need to get a tissue, raise your hand and ask.</w:t>
      </w:r>
    </w:p>
    <w:p w:rsidR="00D769E7" w:rsidRPr="00D769E7" w:rsidRDefault="00D769E7" w:rsidP="00D769E7">
      <w:pPr>
        <w:ind w:left="1440" w:hanging="360"/>
        <w:rPr>
          <w:sz w:val="20"/>
          <w:szCs w:val="20"/>
        </w:rPr>
      </w:pPr>
      <w:r>
        <w:rPr>
          <w:sz w:val="20"/>
          <w:szCs w:val="20"/>
        </w:rPr>
        <w:t>d.</w:t>
      </w:r>
      <w:r>
        <w:rPr>
          <w:sz w:val="20"/>
          <w:szCs w:val="20"/>
        </w:rPr>
        <w:tab/>
      </w:r>
      <w:r w:rsidRPr="00096637">
        <w:rPr>
          <w:bCs/>
          <w:color w:val="000000"/>
          <w:sz w:val="20"/>
          <w:szCs w:val="20"/>
        </w:rPr>
        <w:t>All assignments should be</w:t>
      </w:r>
      <w:r w:rsidRPr="00096637">
        <w:rPr>
          <w:b/>
          <w:bCs/>
          <w:color w:val="000000"/>
          <w:sz w:val="20"/>
          <w:szCs w:val="20"/>
        </w:rPr>
        <w:t xml:space="preserve"> </w:t>
      </w:r>
      <w:r w:rsidRPr="00096637">
        <w:rPr>
          <w:bCs/>
          <w:color w:val="000000"/>
          <w:sz w:val="20"/>
          <w:szCs w:val="20"/>
        </w:rPr>
        <w:t>titled</w:t>
      </w:r>
      <w:r w:rsidRPr="00096637">
        <w:rPr>
          <w:b/>
          <w:bCs/>
          <w:color w:val="000000"/>
          <w:sz w:val="20"/>
          <w:szCs w:val="20"/>
        </w:rPr>
        <w:t xml:space="preserve"> </w:t>
      </w:r>
      <w:r w:rsidRPr="00096637">
        <w:rPr>
          <w:color w:val="000000"/>
          <w:sz w:val="20"/>
          <w:szCs w:val="20"/>
        </w:rPr>
        <w:t xml:space="preserve">(include the page number if applicable) with your name, a date, </w:t>
      </w:r>
      <w:r>
        <w:rPr>
          <w:color w:val="000000"/>
          <w:sz w:val="20"/>
          <w:szCs w:val="20"/>
        </w:rPr>
        <w:t xml:space="preserve">the lass name, </w:t>
      </w:r>
      <w:r w:rsidRPr="00096637">
        <w:rPr>
          <w:color w:val="000000"/>
          <w:sz w:val="20"/>
          <w:szCs w:val="20"/>
        </w:rPr>
        <w:t>and the period.</w:t>
      </w:r>
    </w:p>
    <w:p w:rsidR="005A2D95" w:rsidRDefault="00D769E7" w:rsidP="00DF0230">
      <w:pPr>
        <w:ind w:left="1440" w:hanging="360"/>
        <w:rPr>
          <w:sz w:val="20"/>
          <w:szCs w:val="20"/>
        </w:rPr>
      </w:pPr>
      <w:r>
        <w:rPr>
          <w:sz w:val="20"/>
          <w:szCs w:val="20"/>
        </w:rPr>
        <w:t>e.</w:t>
      </w:r>
      <w:r>
        <w:rPr>
          <w:sz w:val="20"/>
          <w:szCs w:val="20"/>
        </w:rPr>
        <w:tab/>
      </w:r>
      <w:r w:rsidRPr="00E661A8">
        <w:rPr>
          <w:sz w:val="20"/>
          <w:szCs w:val="20"/>
        </w:rPr>
        <w:t xml:space="preserve">Each student is allowed five restroom passes per semester.  To reward students for not using their restroom passes (not missing valuable class time), each unused pass may be turned in at the end of the semester for ten points extra </w:t>
      </w:r>
      <w:r>
        <w:rPr>
          <w:sz w:val="20"/>
          <w:szCs w:val="20"/>
        </w:rPr>
        <w:t xml:space="preserve">participation </w:t>
      </w:r>
      <w:r w:rsidRPr="00E661A8">
        <w:rPr>
          <w:sz w:val="20"/>
          <w:szCs w:val="20"/>
        </w:rPr>
        <w:t>credit.</w:t>
      </w:r>
    </w:p>
    <w:p w:rsidR="005A2D95" w:rsidRDefault="005A2D95" w:rsidP="00DF0230">
      <w:pPr>
        <w:ind w:left="1440" w:hanging="360"/>
        <w:rPr>
          <w:sz w:val="20"/>
          <w:szCs w:val="20"/>
        </w:rPr>
      </w:pPr>
    </w:p>
    <w:p w:rsidR="005A2D95" w:rsidRPr="00E661A8" w:rsidRDefault="005A2D95" w:rsidP="005A2D95">
      <w:pPr>
        <w:rPr>
          <w:sz w:val="20"/>
          <w:szCs w:val="20"/>
        </w:rPr>
      </w:pPr>
      <w:r w:rsidRPr="00E661A8">
        <w:rPr>
          <w:i/>
          <w:sz w:val="20"/>
          <w:szCs w:val="20"/>
        </w:rPr>
        <w:t>Turning in Assignments:</w:t>
      </w:r>
    </w:p>
    <w:p w:rsidR="005A2D95" w:rsidRPr="00E661A8" w:rsidRDefault="005A2D95" w:rsidP="005A2D95">
      <w:pPr>
        <w:numPr>
          <w:ilvl w:val="0"/>
          <w:numId w:val="15"/>
        </w:numPr>
        <w:rPr>
          <w:sz w:val="20"/>
          <w:szCs w:val="20"/>
        </w:rPr>
      </w:pPr>
      <w:r w:rsidRPr="00E661A8">
        <w:rPr>
          <w:sz w:val="20"/>
          <w:szCs w:val="20"/>
        </w:rPr>
        <w:t xml:space="preserve">All homework is due at the beginning of the period, unless it is an in-class assignment, then it is due when I request it.  </w:t>
      </w:r>
    </w:p>
    <w:p w:rsidR="005A2D95" w:rsidRPr="00E661A8" w:rsidRDefault="005A2D95" w:rsidP="005A2D95">
      <w:pPr>
        <w:numPr>
          <w:ilvl w:val="0"/>
          <w:numId w:val="15"/>
        </w:numPr>
        <w:rPr>
          <w:sz w:val="20"/>
          <w:szCs w:val="20"/>
        </w:rPr>
      </w:pPr>
      <w:r w:rsidRPr="00E661A8">
        <w:rPr>
          <w:sz w:val="20"/>
          <w:szCs w:val="20"/>
        </w:rPr>
        <w:t>NO credit for work done on paper ripped out of a spiral notebook.  (MAKE SURE THE EDGES ARE CLEAN.)</w:t>
      </w:r>
    </w:p>
    <w:p w:rsidR="005A2D95" w:rsidRPr="00E661A8" w:rsidRDefault="005A2D95" w:rsidP="005A2D95">
      <w:pPr>
        <w:numPr>
          <w:ilvl w:val="0"/>
          <w:numId w:val="15"/>
        </w:numPr>
        <w:rPr>
          <w:sz w:val="20"/>
          <w:szCs w:val="20"/>
        </w:rPr>
      </w:pPr>
      <w:r w:rsidRPr="00E661A8">
        <w:rPr>
          <w:sz w:val="20"/>
          <w:szCs w:val="20"/>
        </w:rPr>
        <w:t>NO credit for work done in any ink other than blue or black.</w:t>
      </w:r>
    </w:p>
    <w:p w:rsidR="005A2D95" w:rsidRPr="00E661A8" w:rsidRDefault="005A2D95" w:rsidP="005A2D95">
      <w:pPr>
        <w:numPr>
          <w:ilvl w:val="0"/>
          <w:numId w:val="15"/>
        </w:numPr>
        <w:rPr>
          <w:sz w:val="20"/>
          <w:szCs w:val="20"/>
        </w:rPr>
      </w:pPr>
      <w:r w:rsidRPr="00E661A8">
        <w:rPr>
          <w:sz w:val="20"/>
          <w:szCs w:val="20"/>
        </w:rPr>
        <w:t>Write legibly.  If I can’t read it, I can’t grade it.</w:t>
      </w:r>
    </w:p>
    <w:p w:rsidR="005A2D95" w:rsidRPr="00E661A8" w:rsidRDefault="005A2D95" w:rsidP="005A2D95">
      <w:pPr>
        <w:numPr>
          <w:ilvl w:val="0"/>
          <w:numId w:val="15"/>
        </w:numPr>
        <w:rPr>
          <w:sz w:val="20"/>
          <w:szCs w:val="20"/>
        </w:rPr>
      </w:pPr>
      <w:r w:rsidRPr="00E661A8">
        <w:rPr>
          <w:sz w:val="20"/>
          <w:szCs w:val="20"/>
        </w:rPr>
        <w:t xml:space="preserve">Correct heading must be on every assignment in the upper right-hand corner.  </w:t>
      </w:r>
    </w:p>
    <w:p w:rsidR="005A2D95" w:rsidRPr="00E661A8" w:rsidRDefault="005A2D95" w:rsidP="005A2D95">
      <w:pPr>
        <w:numPr>
          <w:ilvl w:val="0"/>
          <w:numId w:val="15"/>
        </w:numPr>
        <w:rPr>
          <w:sz w:val="20"/>
          <w:szCs w:val="20"/>
        </w:rPr>
      </w:pPr>
      <w:r w:rsidRPr="00E661A8">
        <w:rPr>
          <w:sz w:val="20"/>
          <w:szCs w:val="20"/>
        </w:rPr>
        <w:t>The assignment name must be written as the title.</w:t>
      </w:r>
    </w:p>
    <w:p w:rsidR="005A2D95" w:rsidRPr="00E661A8" w:rsidRDefault="005A2D95" w:rsidP="005A2D95">
      <w:pPr>
        <w:numPr>
          <w:ilvl w:val="0"/>
          <w:numId w:val="15"/>
        </w:numPr>
        <w:rPr>
          <w:sz w:val="20"/>
          <w:szCs w:val="20"/>
        </w:rPr>
      </w:pPr>
      <w:r w:rsidRPr="00E661A8">
        <w:rPr>
          <w:sz w:val="20"/>
          <w:szCs w:val="20"/>
        </w:rPr>
        <w:t>Failure to follow these guidelines will result in a lower grade.</w:t>
      </w:r>
    </w:p>
    <w:p w:rsidR="005A2D95" w:rsidRPr="00E661A8" w:rsidRDefault="005A2D95" w:rsidP="005A2D95">
      <w:pPr>
        <w:rPr>
          <w:sz w:val="20"/>
          <w:szCs w:val="20"/>
        </w:rPr>
      </w:pPr>
    </w:p>
    <w:p w:rsidR="005A2D95" w:rsidRPr="00E661A8" w:rsidRDefault="0014115D" w:rsidP="005A2D95">
      <w:pPr>
        <w:rPr>
          <w:sz w:val="20"/>
          <w:szCs w:val="20"/>
        </w:rPr>
      </w:pPr>
      <w:r>
        <w:rPr>
          <w:noProof/>
          <w:sz w:val="20"/>
          <w:szCs w:val="20"/>
        </w:rPr>
        <w:pict>
          <v:shape id="_x0000_s1030" type="#_x0000_t202" style="position:absolute;margin-left:52.5pt;margin-top:.45pt;width:6in;height:79.45pt;z-index:251660288">
            <v:textbox>
              <w:txbxContent>
                <w:p w:rsidR="005A2D95" w:rsidRPr="003A3CF3" w:rsidRDefault="005A2D95" w:rsidP="005A2D95">
                  <w:pPr>
                    <w:jc w:val="right"/>
                    <w:rPr>
                      <w:sz w:val="20"/>
                      <w:szCs w:val="20"/>
                    </w:rPr>
                  </w:pPr>
                  <w:r w:rsidRPr="003A3CF3">
                    <w:rPr>
                      <w:sz w:val="20"/>
                      <w:szCs w:val="20"/>
                    </w:rPr>
                    <w:t>Name</w:t>
                  </w:r>
                </w:p>
                <w:p w:rsidR="005A2D95" w:rsidRPr="003A3CF3" w:rsidRDefault="005A2D95" w:rsidP="005A2D95">
                  <w:pPr>
                    <w:jc w:val="right"/>
                    <w:rPr>
                      <w:sz w:val="20"/>
                      <w:szCs w:val="20"/>
                    </w:rPr>
                  </w:pPr>
                  <w:r w:rsidRPr="003A3CF3">
                    <w:rPr>
                      <w:sz w:val="20"/>
                      <w:szCs w:val="20"/>
                    </w:rPr>
                    <w:t>Date</w:t>
                  </w:r>
                </w:p>
                <w:p w:rsidR="005A2D95" w:rsidRDefault="005A2D95" w:rsidP="005A2D95">
                  <w:pPr>
                    <w:jc w:val="right"/>
                    <w:rPr>
                      <w:sz w:val="20"/>
                      <w:szCs w:val="20"/>
                    </w:rPr>
                  </w:pPr>
                  <w:r w:rsidRPr="003A3CF3">
                    <w:rPr>
                      <w:sz w:val="20"/>
                      <w:szCs w:val="20"/>
                    </w:rPr>
                    <w:t>Class</w:t>
                  </w:r>
                  <w:r>
                    <w:rPr>
                      <w:sz w:val="20"/>
                      <w:szCs w:val="20"/>
                    </w:rPr>
                    <w:t xml:space="preserve"> Name</w:t>
                  </w:r>
                </w:p>
                <w:p w:rsidR="005A2D95" w:rsidRPr="003A3CF3" w:rsidRDefault="005A2D95" w:rsidP="005A2D95">
                  <w:pPr>
                    <w:jc w:val="right"/>
                    <w:rPr>
                      <w:sz w:val="20"/>
                      <w:szCs w:val="20"/>
                    </w:rPr>
                  </w:pPr>
                  <w:r w:rsidRPr="003A3CF3">
                    <w:rPr>
                      <w:sz w:val="20"/>
                      <w:szCs w:val="20"/>
                    </w:rPr>
                    <w:t>Period</w:t>
                  </w:r>
                </w:p>
                <w:p w:rsidR="005A2D95" w:rsidRDefault="005A2D95" w:rsidP="005A2D95">
                  <w:pPr>
                    <w:jc w:val="right"/>
                    <w:rPr>
                      <w:sz w:val="20"/>
                      <w:szCs w:val="20"/>
                    </w:rPr>
                  </w:pPr>
                </w:p>
                <w:p w:rsidR="005A2D95" w:rsidRPr="003A3CF3" w:rsidRDefault="005A2D95" w:rsidP="005A2D95">
                  <w:pPr>
                    <w:jc w:val="center"/>
                    <w:rPr>
                      <w:sz w:val="20"/>
                      <w:szCs w:val="20"/>
                    </w:rPr>
                  </w:pPr>
                  <w:r>
                    <w:rPr>
                      <w:sz w:val="20"/>
                      <w:szCs w:val="20"/>
                    </w:rPr>
                    <w:t>Assignment Name</w:t>
                  </w:r>
                </w:p>
                <w:p w:rsidR="005A2D95" w:rsidRPr="003A3CF3" w:rsidRDefault="005A2D95" w:rsidP="005A2D95">
                  <w:pPr>
                    <w:jc w:val="right"/>
                    <w:rPr>
                      <w:sz w:val="20"/>
                      <w:szCs w:val="20"/>
                    </w:rPr>
                  </w:pPr>
                </w:p>
              </w:txbxContent>
            </v:textbox>
          </v:shape>
        </w:pict>
      </w:r>
      <w:r>
        <w:rPr>
          <w:sz w:val="20"/>
          <w:szCs w:val="20"/>
        </w:rPr>
      </w:r>
      <w:r>
        <w:rPr>
          <w:sz w:val="20"/>
          <w:szCs w:val="20"/>
        </w:rPr>
        <w:pict>
          <v:group id="_x0000_s1028" editas="canvas" style="width:6in;height:81pt;mso-position-horizontal-relative:char;mso-position-vertical-relative:line" coordorigin="2527,7905" coordsize="7200,1389">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2527;top:7905;width:7200;height:1389" o:preferrelative="f">
              <v:fill o:detectmouseclick="t"/>
              <v:path o:extrusionok="t" o:connecttype="none"/>
              <o:lock v:ext="edit" text="t"/>
            </v:shape>
            <w10:wrap type="none"/>
            <w10:anchorlock/>
          </v:group>
        </w:pict>
      </w:r>
    </w:p>
    <w:p w:rsidR="005A2D95" w:rsidRPr="00C17E35" w:rsidRDefault="005A2D95" w:rsidP="005A2D95">
      <w:pPr>
        <w:rPr>
          <w:rFonts w:ascii="Cambria" w:hAnsi="Cambria"/>
          <w:sz w:val="23"/>
          <w:szCs w:val="23"/>
        </w:rPr>
      </w:pPr>
      <w:r w:rsidRPr="00C17E35">
        <w:rPr>
          <w:rFonts w:ascii="Cambria" w:hAnsi="Cambria"/>
          <w:i/>
          <w:sz w:val="23"/>
          <w:szCs w:val="23"/>
        </w:rPr>
        <w:t>Late Work:</w:t>
      </w:r>
    </w:p>
    <w:p w:rsidR="00E54243" w:rsidRDefault="005A2D95" w:rsidP="00E54243">
      <w:pPr>
        <w:pStyle w:val="ListParagraph"/>
        <w:rPr>
          <w:rFonts w:ascii="Cambria" w:hAnsi="Cambria"/>
          <w:b/>
          <w:sz w:val="32"/>
          <w:szCs w:val="32"/>
        </w:rPr>
      </w:pPr>
      <w:r w:rsidRPr="000660AD">
        <w:rPr>
          <w:sz w:val="20"/>
          <w:szCs w:val="20"/>
        </w:rPr>
        <w:t xml:space="preserve">It is the student’s responsibility to obtain make-up or missed assignments immediately upon return. I will deduct 10% from the assignment grade for each day the work is late unless the absence is excused. After one school week, when the grade can be no better than 50%, the assignment will no longer be accepted. </w:t>
      </w:r>
      <w:r>
        <w:rPr>
          <w:sz w:val="20"/>
          <w:szCs w:val="20"/>
        </w:rPr>
        <w:t xml:space="preserve">If I return a graded assignment to students before a late assignment is turned in, I will not accept the late assignment. </w:t>
      </w:r>
      <w:r w:rsidRPr="000660AD">
        <w:rPr>
          <w:i/>
          <w:iCs/>
          <w:sz w:val="20"/>
          <w:szCs w:val="20"/>
        </w:rPr>
        <w:t>Some major assignments will not be accepted late under any circumstances.</w:t>
      </w:r>
      <w:bookmarkStart w:id="0" w:name="_GoBack"/>
      <w:bookmarkEnd w:id="0"/>
    </w:p>
    <w:p w:rsidR="00891FF6" w:rsidRDefault="00891FF6">
      <w:pPr>
        <w:rPr>
          <w:rFonts w:ascii="Cambria" w:hAnsi="Cambria"/>
          <w:b/>
          <w:sz w:val="32"/>
          <w:szCs w:val="32"/>
        </w:rPr>
      </w:pPr>
    </w:p>
    <w:sectPr w:rsidR="00891FF6" w:rsidSect="00891FF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115D" w:rsidRDefault="0014115D" w:rsidP="00D321E4">
      <w:r>
        <w:separator/>
      </w:r>
    </w:p>
  </w:endnote>
  <w:endnote w:type="continuationSeparator" w:id="0">
    <w:p w:rsidR="0014115D" w:rsidRDefault="0014115D" w:rsidP="00D32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115D" w:rsidRDefault="0014115D" w:rsidP="00D321E4">
      <w:r>
        <w:separator/>
      </w:r>
    </w:p>
  </w:footnote>
  <w:footnote w:type="continuationSeparator" w:id="0">
    <w:p w:rsidR="0014115D" w:rsidRDefault="0014115D" w:rsidP="00D321E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AA39B7"/>
    <w:multiLevelType w:val="hybridMultilevel"/>
    <w:tmpl w:val="B33C925A"/>
    <w:lvl w:ilvl="0" w:tplc="016E3766">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11313A7A"/>
    <w:multiLevelType w:val="hybridMultilevel"/>
    <w:tmpl w:val="30F2344C"/>
    <w:lvl w:ilvl="0" w:tplc="E7809EEC">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85951B1"/>
    <w:multiLevelType w:val="hybridMultilevel"/>
    <w:tmpl w:val="FD4CE7D4"/>
    <w:lvl w:ilvl="0" w:tplc="636EC812">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18CA3DEB"/>
    <w:multiLevelType w:val="hybridMultilevel"/>
    <w:tmpl w:val="9B860AC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E433236"/>
    <w:multiLevelType w:val="hybridMultilevel"/>
    <w:tmpl w:val="4E1844D2"/>
    <w:lvl w:ilvl="0" w:tplc="3FE47FE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2D125825"/>
    <w:multiLevelType w:val="hybridMultilevel"/>
    <w:tmpl w:val="551A3024"/>
    <w:lvl w:ilvl="0" w:tplc="0C124A1A">
      <w:start w:val="1"/>
      <w:numFmt w:val="decimal"/>
      <w:lvlText w:val="%1."/>
      <w:lvlJc w:val="left"/>
      <w:pPr>
        <w:ind w:left="720" w:hanging="360"/>
      </w:pPr>
      <w:rPr>
        <w:rFonts w:hint="default"/>
        <w:i w:val="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303313D"/>
    <w:multiLevelType w:val="hybridMultilevel"/>
    <w:tmpl w:val="8810681A"/>
    <w:lvl w:ilvl="0" w:tplc="1F2AD636">
      <w:start w:val="1"/>
      <w:numFmt w:val="upperRoman"/>
      <w:lvlText w:val="%1."/>
      <w:lvlJc w:val="left"/>
      <w:pPr>
        <w:ind w:left="1080" w:hanging="720"/>
      </w:pPr>
      <w:rPr>
        <w:rFonts w:hint="default"/>
        <w:b/>
        <w:i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5151427"/>
    <w:multiLevelType w:val="hybridMultilevel"/>
    <w:tmpl w:val="A5AA1C88"/>
    <w:lvl w:ilvl="0" w:tplc="08ECA5AE">
      <w:start w:val="1"/>
      <w:numFmt w:val="upperLetter"/>
      <w:lvlText w:val="%1."/>
      <w:lvlJc w:val="left"/>
      <w:pPr>
        <w:ind w:left="1080" w:hanging="360"/>
      </w:pPr>
      <w:rPr>
        <w:rFonts w:ascii="Times New Roman" w:hAnsi="Times New Roman"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9C0108D"/>
    <w:multiLevelType w:val="hybridMultilevel"/>
    <w:tmpl w:val="2902AD24"/>
    <w:lvl w:ilvl="0" w:tplc="705014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4A2C2F1D"/>
    <w:multiLevelType w:val="hybridMultilevel"/>
    <w:tmpl w:val="7902E3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F7F677C"/>
    <w:multiLevelType w:val="hybridMultilevel"/>
    <w:tmpl w:val="A5425490"/>
    <w:lvl w:ilvl="0" w:tplc="76ECD4B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69AA71B1"/>
    <w:multiLevelType w:val="hybridMultilevel"/>
    <w:tmpl w:val="A30ED7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713976CC"/>
    <w:multiLevelType w:val="hybridMultilevel"/>
    <w:tmpl w:val="E3223E8C"/>
    <w:lvl w:ilvl="0" w:tplc="A1FE0992">
      <w:start w:val="1"/>
      <w:numFmt w:val="decimal"/>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3332BCA"/>
    <w:multiLevelType w:val="hybridMultilevel"/>
    <w:tmpl w:val="E19A7A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7BBA64BF"/>
    <w:multiLevelType w:val="hybridMultilevel"/>
    <w:tmpl w:val="AFB673D2"/>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9"/>
  </w:num>
  <w:num w:numId="2">
    <w:abstractNumId w:val="6"/>
  </w:num>
  <w:num w:numId="3">
    <w:abstractNumId w:val="5"/>
  </w:num>
  <w:num w:numId="4">
    <w:abstractNumId w:val="8"/>
  </w:num>
  <w:num w:numId="5">
    <w:abstractNumId w:val="7"/>
  </w:num>
  <w:num w:numId="6">
    <w:abstractNumId w:val="2"/>
  </w:num>
  <w:num w:numId="7">
    <w:abstractNumId w:val="12"/>
  </w:num>
  <w:num w:numId="8">
    <w:abstractNumId w:val="0"/>
  </w:num>
  <w:num w:numId="9">
    <w:abstractNumId w:val="10"/>
  </w:num>
  <w:num w:numId="10">
    <w:abstractNumId w:val="3"/>
  </w:num>
  <w:num w:numId="11">
    <w:abstractNumId w:val="4"/>
  </w:num>
  <w:num w:numId="12">
    <w:abstractNumId w:val="13"/>
  </w:num>
  <w:num w:numId="13">
    <w:abstractNumId w:val="14"/>
  </w:num>
  <w:num w:numId="14">
    <w:abstractNumId w:val="1"/>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573526"/>
    <w:rsid w:val="000660AD"/>
    <w:rsid w:val="0012025A"/>
    <w:rsid w:val="0014115D"/>
    <w:rsid w:val="00177964"/>
    <w:rsid w:val="001A45E6"/>
    <w:rsid w:val="001E21F8"/>
    <w:rsid w:val="00251EEC"/>
    <w:rsid w:val="00280985"/>
    <w:rsid w:val="00284820"/>
    <w:rsid w:val="002B030E"/>
    <w:rsid w:val="002D3E0B"/>
    <w:rsid w:val="0030539E"/>
    <w:rsid w:val="00345AA2"/>
    <w:rsid w:val="00367EF4"/>
    <w:rsid w:val="0038692F"/>
    <w:rsid w:val="003B69EF"/>
    <w:rsid w:val="003B74FD"/>
    <w:rsid w:val="003C2340"/>
    <w:rsid w:val="003E38F4"/>
    <w:rsid w:val="003E4438"/>
    <w:rsid w:val="00424B91"/>
    <w:rsid w:val="00506CB0"/>
    <w:rsid w:val="00573526"/>
    <w:rsid w:val="005A2D95"/>
    <w:rsid w:val="005D0D57"/>
    <w:rsid w:val="00614BC9"/>
    <w:rsid w:val="00661473"/>
    <w:rsid w:val="0068378C"/>
    <w:rsid w:val="006A116C"/>
    <w:rsid w:val="006B545F"/>
    <w:rsid w:val="006D2022"/>
    <w:rsid w:val="006D78BF"/>
    <w:rsid w:val="006E12B3"/>
    <w:rsid w:val="00705964"/>
    <w:rsid w:val="00776C27"/>
    <w:rsid w:val="007A7F68"/>
    <w:rsid w:val="00837D2D"/>
    <w:rsid w:val="00843A5D"/>
    <w:rsid w:val="00891FF6"/>
    <w:rsid w:val="009303E0"/>
    <w:rsid w:val="0094183F"/>
    <w:rsid w:val="00976E47"/>
    <w:rsid w:val="0099704A"/>
    <w:rsid w:val="00A13DD0"/>
    <w:rsid w:val="00A2732F"/>
    <w:rsid w:val="00A279EF"/>
    <w:rsid w:val="00A34DFB"/>
    <w:rsid w:val="00A67329"/>
    <w:rsid w:val="00B15A3B"/>
    <w:rsid w:val="00B67FB5"/>
    <w:rsid w:val="00B7528E"/>
    <w:rsid w:val="00BB1CB8"/>
    <w:rsid w:val="00BC638C"/>
    <w:rsid w:val="00BD7D56"/>
    <w:rsid w:val="00BE4448"/>
    <w:rsid w:val="00C001BF"/>
    <w:rsid w:val="00C347E4"/>
    <w:rsid w:val="00C626BD"/>
    <w:rsid w:val="00C95FBC"/>
    <w:rsid w:val="00CB18EA"/>
    <w:rsid w:val="00CB3094"/>
    <w:rsid w:val="00D321E4"/>
    <w:rsid w:val="00D52142"/>
    <w:rsid w:val="00D769E7"/>
    <w:rsid w:val="00D8346C"/>
    <w:rsid w:val="00DF0230"/>
    <w:rsid w:val="00E02797"/>
    <w:rsid w:val="00E22D4E"/>
    <w:rsid w:val="00E53749"/>
    <w:rsid w:val="00E54243"/>
    <w:rsid w:val="00E95529"/>
    <w:rsid w:val="00EB0D09"/>
    <w:rsid w:val="00ED767F"/>
    <w:rsid w:val="00F43523"/>
    <w:rsid w:val="00F70A2C"/>
    <w:rsid w:val="00F979DF"/>
    <w:rsid w:val="00FB30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5:docId w15:val="{8F373404-0D73-4F2E-A029-C97628A06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4DF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99704A"/>
    <w:pPr>
      <w:keepNext/>
      <w:outlineLvl w:val="0"/>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73526"/>
    <w:pPr>
      <w:ind w:left="720"/>
      <w:contextualSpacing/>
    </w:pPr>
  </w:style>
  <w:style w:type="character" w:customStyle="1" w:styleId="font">
    <w:name w:val="font"/>
    <w:basedOn w:val="DefaultParagraphFont"/>
    <w:rsid w:val="00573526"/>
  </w:style>
  <w:style w:type="paragraph" w:styleId="BalloonText">
    <w:name w:val="Balloon Text"/>
    <w:basedOn w:val="Normal"/>
    <w:link w:val="BalloonTextChar"/>
    <w:uiPriority w:val="99"/>
    <w:semiHidden/>
    <w:unhideWhenUsed/>
    <w:rsid w:val="00E02797"/>
    <w:rPr>
      <w:rFonts w:ascii="Tahoma" w:hAnsi="Tahoma" w:cs="Tahoma"/>
      <w:sz w:val="16"/>
      <w:szCs w:val="16"/>
    </w:rPr>
  </w:style>
  <w:style w:type="character" w:customStyle="1" w:styleId="BalloonTextChar">
    <w:name w:val="Balloon Text Char"/>
    <w:basedOn w:val="DefaultParagraphFont"/>
    <w:link w:val="BalloonText"/>
    <w:uiPriority w:val="99"/>
    <w:semiHidden/>
    <w:rsid w:val="00E02797"/>
    <w:rPr>
      <w:rFonts w:ascii="Tahoma" w:hAnsi="Tahoma" w:cs="Tahoma"/>
      <w:sz w:val="16"/>
      <w:szCs w:val="16"/>
    </w:rPr>
  </w:style>
  <w:style w:type="character" w:customStyle="1" w:styleId="Heading1Char">
    <w:name w:val="Heading 1 Char"/>
    <w:basedOn w:val="DefaultParagraphFont"/>
    <w:link w:val="Heading1"/>
    <w:rsid w:val="0099704A"/>
    <w:rPr>
      <w:rFonts w:ascii="Times New Roman" w:eastAsia="Times New Roman" w:hAnsi="Times New Roman" w:cs="Times New Roman"/>
      <w:sz w:val="24"/>
      <w:szCs w:val="24"/>
      <w:u w:val="single"/>
    </w:rPr>
  </w:style>
  <w:style w:type="paragraph" w:styleId="BodyTextIndent2">
    <w:name w:val="Body Text Indent 2"/>
    <w:basedOn w:val="Normal"/>
    <w:link w:val="BodyTextIndent2Char"/>
    <w:rsid w:val="0038692F"/>
    <w:pPr>
      <w:ind w:left="1260" w:hanging="1260"/>
    </w:pPr>
    <w:rPr>
      <w:sz w:val="20"/>
      <w:szCs w:val="20"/>
    </w:rPr>
  </w:style>
  <w:style w:type="character" w:customStyle="1" w:styleId="BodyTextIndent2Char">
    <w:name w:val="Body Text Indent 2 Char"/>
    <w:basedOn w:val="DefaultParagraphFont"/>
    <w:link w:val="BodyTextIndent2"/>
    <w:rsid w:val="0038692F"/>
    <w:rPr>
      <w:rFonts w:ascii="Times New Roman" w:eastAsia="Times New Roman" w:hAnsi="Times New Roman" w:cs="Times New Roman"/>
      <w:sz w:val="20"/>
      <w:szCs w:val="20"/>
    </w:rPr>
  </w:style>
  <w:style w:type="paragraph" w:styleId="BodyTextIndent3">
    <w:name w:val="Body Text Indent 3"/>
    <w:basedOn w:val="Normal"/>
    <w:link w:val="BodyTextIndent3Char"/>
    <w:rsid w:val="0038692F"/>
    <w:pPr>
      <w:ind w:firstLine="360"/>
    </w:pPr>
    <w:rPr>
      <w:sz w:val="20"/>
      <w:szCs w:val="20"/>
    </w:rPr>
  </w:style>
  <w:style w:type="character" w:customStyle="1" w:styleId="BodyTextIndent3Char">
    <w:name w:val="Body Text Indent 3 Char"/>
    <w:basedOn w:val="DefaultParagraphFont"/>
    <w:link w:val="BodyTextIndent3"/>
    <w:rsid w:val="0038692F"/>
    <w:rPr>
      <w:rFonts w:ascii="Times New Roman" w:eastAsia="Times New Roman" w:hAnsi="Times New Roman" w:cs="Times New Roman"/>
      <w:sz w:val="20"/>
      <w:szCs w:val="20"/>
    </w:rPr>
  </w:style>
  <w:style w:type="paragraph" w:styleId="Header">
    <w:name w:val="header"/>
    <w:basedOn w:val="Normal"/>
    <w:link w:val="HeaderChar"/>
    <w:uiPriority w:val="99"/>
    <w:unhideWhenUsed/>
    <w:rsid w:val="00D321E4"/>
    <w:pPr>
      <w:tabs>
        <w:tab w:val="center" w:pos="4680"/>
        <w:tab w:val="right" w:pos="9360"/>
      </w:tabs>
    </w:pPr>
  </w:style>
  <w:style w:type="character" w:customStyle="1" w:styleId="HeaderChar">
    <w:name w:val="Header Char"/>
    <w:basedOn w:val="DefaultParagraphFont"/>
    <w:link w:val="Header"/>
    <w:uiPriority w:val="99"/>
    <w:rsid w:val="00D321E4"/>
  </w:style>
  <w:style w:type="paragraph" w:styleId="Footer">
    <w:name w:val="footer"/>
    <w:basedOn w:val="Normal"/>
    <w:link w:val="FooterChar"/>
    <w:uiPriority w:val="99"/>
    <w:unhideWhenUsed/>
    <w:rsid w:val="00D321E4"/>
    <w:pPr>
      <w:tabs>
        <w:tab w:val="center" w:pos="4680"/>
        <w:tab w:val="right" w:pos="9360"/>
      </w:tabs>
    </w:pPr>
  </w:style>
  <w:style w:type="character" w:customStyle="1" w:styleId="FooterChar">
    <w:name w:val="Footer Char"/>
    <w:basedOn w:val="DefaultParagraphFont"/>
    <w:link w:val="Footer"/>
    <w:uiPriority w:val="99"/>
    <w:rsid w:val="00D321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1674329">
      <w:bodyDiv w:val="1"/>
      <w:marLeft w:val="0"/>
      <w:marRight w:val="0"/>
      <w:marTop w:val="0"/>
      <w:marBottom w:val="0"/>
      <w:divBdr>
        <w:top w:val="none" w:sz="0" w:space="0" w:color="auto"/>
        <w:left w:val="none" w:sz="0" w:space="0" w:color="auto"/>
        <w:bottom w:val="none" w:sz="0" w:space="0" w:color="auto"/>
        <w:right w:val="none" w:sz="0" w:space="0" w:color="auto"/>
      </w:divBdr>
    </w:div>
    <w:div w:id="1762409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315</TotalTime>
  <Pages>1</Pages>
  <Words>1841</Words>
  <Characters>10495</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KCHS</Company>
  <LinksUpToDate>false</LinksUpToDate>
  <CharactersWithSpaces>12312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Teacher</cp:lastModifiedBy>
  <cp:revision>33</cp:revision>
  <cp:lastPrinted>2014-08-09T01:17:00Z</cp:lastPrinted>
  <dcterms:created xsi:type="dcterms:W3CDTF">2012-08-12T21:29:00Z</dcterms:created>
  <dcterms:modified xsi:type="dcterms:W3CDTF">2014-08-13T23:33:00Z</dcterms:modified>
</cp:coreProperties>
</file>