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5D9E" w:rsidRDefault="00562746" w:rsidP="00562746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Sociocultural Level of Analysis Thinking Maps</w:t>
      </w:r>
    </w:p>
    <w:p w:rsidR="00853165" w:rsidRDefault="00020931" w:rsidP="0056274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Directions: Complete the following thinking maps using the study guide that has been provided for you. This assignment MUST be handwritten and it is NOT a group assignment. </w:t>
      </w:r>
      <w:bookmarkStart w:id="0" w:name="_GoBack"/>
      <w:bookmarkEnd w:id="0"/>
    </w:p>
    <w:p w:rsidR="00562746" w:rsidRDefault="00562746" w:rsidP="0056274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 Create a tree map of the three principles.</w:t>
      </w:r>
    </w:p>
    <w:p w:rsidR="00562746" w:rsidRDefault="00562746" w:rsidP="0056274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Create a circle map on Attribution Theory.</w:t>
      </w:r>
    </w:p>
    <w:p w:rsidR="00562746" w:rsidRDefault="00562746" w:rsidP="0056274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 Create two bubble maps.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The first one on the Fundamental Attribution Error (FAE).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The second on Self-Serving Bias.</w:t>
      </w:r>
      <w:proofErr w:type="gramEnd"/>
    </w:p>
    <w:p w:rsidR="00562746" w:rsidRDefault="00562746" w:rsidP="0056274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 Create a circle map on Social Identity Theory.</w:t>
      </w:r>
    </w:p>
    <w:p w:rsidR="00562746" w:rsidRDefault="00562746" w:rsidP="0056274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 Create a brace map on the forming of stereotypes.</w:t>
      </w:r>
    </w:p>
    <w:p w:rsidR="00562746" w:rsidRDefault="00562746" w:rsidP="0056274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6. Create a bubble map on Social Learning Theory and two circle maps, one on Bandura and Ross and the other on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Chalton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et al.</w:t>
      </w:r>
    </w:p>
    <w:p w:rsidR="00562746" w:rsidRDefault="00562746" w:rsidP="0056274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 Create a tree map on compliance techniques.</w:t>
      </w:r>
    </w:p>
    <w:p w:rsidR="00562746" w:rsidRDefault="00562746" w:rsidP="0056274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8. Create a double bubble map on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Sherif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and Asch’s studies.</w:t>
      </w:r>
    </w:p>
    <w:p w:rsidR="00562746" w:rsidRDefault="00562746" w:rsidP="0056274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9. Create a tree map on the factors influencing conformity.</w:t>
      </w:r>
    </w:p>
    <w:p w:rsidR="00562746" w:rsidRDefault="00562746" w:rsidP="0056274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10. Create two bubble maps.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The first one on Collectivism and Individualism.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The second on Long Term Orientation and Short Term Orientation.</w:t>
      </w:r>
      <w:proofErr w:type="gramEnd"/>
    </w:p>
    <w:p w:rsidR="00853165" w:rsidRPr="00562746" w:rsidRDefault="00853165" w:rsidP="0056274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11. Create two circle maps.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The first one on Etic concept.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The second on Emic concept.</w:t>
      </w:r>
      <w:proofErr w:type="gramEnd"/>
    </w:p>
    <w:sectPr w:rsidR="00853165" w:rsidRPr="005627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746"/>
    <w:rsid w:val="00020931"/>
    <w:rsid w:val="00562746"/>
    <w:rsid w:val="00840EC8"/>
    <w:rsid w:val="00853165"/>
    <w:rsid w:val="009B208F"/>
    <w:rsid w:val="00BD3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157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Clay Woodside</dc:creator>
  <cp:lastModifiedBy>Clay Woodside</cp:lastModifiedBy>
  <cp:revision>2</cp:revision>
  <dcterms:created xsi:type="dcterms:W3CDTF">2013-03-21T20:32:00Z</dcterms:created>
  <dcterms:modified xsi:type="dcterms:W3CDTF">2013-03-21T20:44:00Z</dcterms:modified>
</cp:coreProperties>
</file>