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2B7" w:rsidRDefault="009472B7" w:rsidP="009472B7">
      <w:pPr>
        <w:ind w:left="0" w:firstLine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Nombre</w:t>
      </w:r>
      <w:proofErr w:type="spellEnd"/>
      <w:r>
        <w:rPr>
          <w:rFonts w:ascii="Arial" w:hAnsi="Arial" w:cs="Arial"/>
          <w:sz w:val="24"/>
          <w:szCs w:val="24"/>
        </w:rPr>
        <w:t>: ____________________________</w:t>
      </w:r>
      <w:proofErr w:type="gramStart"/>
      <w:r>
        <w:rPr>
          <w:rFonts w:ascii="Arial" w:hAnsi="Arial" w:cs="Arial"/>
          <w:sz w:val="24"/>
          <w:szCs w:val="24"/>
        </w:rPr>
        <w:t>_  Per</w:t>
      </w:r>
      <w:proofErr w:type="gramEnd"/>
      <w:r>
        <w:rPr>
          <w:rFonts w:ascii="Arial" w:hAnsi="Arial" w:cs="Arial"/>
          <w:sz w:val="24"/>
          <w:szCs w:val="24"/>
        </w:rPr>
        <w:t>: ____</w:t>
      </w:r>
    </w:p>
    <w:p w:rsidR="009472B7" w:rsidRDefault="009472B7" w:rsidP="009472B7">
      <w:pPr>
        <w:ind w:left="0" w:firstLine="0"/>
        <w:rPr>
          <w:rFonts w:ascii="Arial" w:hAnsi="Arial" w:cs="Arial"/>
          <w:sz w:val="24"/>
          <w:szCs w:val="24"/>
        </w:rPr>
      </w:pPr>
    </w:p>
    <w:p w:rsidR="009472B7" w:rsidRDefault="009472B7" w:rsidP="009472B7">
      <w:pPr>
        <w:ind w:left="0" w:firstLine="0"/>
        <w:rPr>
          <w:rFonts w:ascii="Arial" w:hAnsi="Arial" w:cs="Arial"/>
          <w:sz w:val="24"/>
          <w:szCs w:val="24"/>
        </w:rPr>
      </w:pPr>
    </w:p>
    <w:p w:rsidR="009472B7" w:rsidRDefault="009472B7" w:rsidP="009472B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Small-group Bingo</w:t>
      </w:r>
    </w:p>
    <w:p w:rsidR="009472B7" w:rsidRDefault="009472B7" w:rsidP="009472B7">
      <w:pPr>
        <w:rPr>
          <w:rFonts w:ascii="Arial" w:hAnsi="Arial" w:cs="Arial"/>
          <w:sz w:val="24"/>
          <w:szCs w:val="24"/>
        </w:rPr>
      </w:pPr>
    </w:p>
    <w:p w:rsidR="009472B7" w:rsidRDefault="009472B7" w:rsidP="009472B7">
      <w:pPr>
        <w:ind w:left="0" w:firstLine="0"/>
        <w:rPr>
          <w:rFonts w:ascii="Arial" w:hAnsi="Arial" w:cs="Arial"/>
          <w:sz w:val="24"/>
          <w:szCs w:val="24"/>
        </w:rPr>
        <w:sectPr w:rsidR="009472B7">
          <w:pgSz w:w="12240" w:h="15840"/>
          <w:pgMar w:top="1080" w:right="1080" w:bottom="1080" w:left="1080" w:header="720" w:footer="720" w:gutter="0"/>
          <w:cols w:space="720"/>
        </w:sectPr>
      </w:pPr>
      <w:r>
        <w:rPr>
          <w:rFonts w:ascii="Arial" w:hAnsi="Arial" w:cs="Arial"/>
          <w:sz w:val="24"/>
          <w:szCs w:val="24"/>
        </w:rPr>
        <w:t xml:space="preserve">Bingo Game for a group of four students.  First, fill in the numbers on the game cards without looking at </w:t>
      </w:r>
      <w:proofErr w:type="spellStart"/>
      <w:r>
        <w:rPr>
          <w:rFonts w:ascii="Arial" w:hAnsi="Arial" w:cs="Arial"/>
          <w:sz w:val="24"/>
          <w:szCs w:val="24"/>
        </w:rPr>
        <w:t>each others’</w:t>
      </w:r>
      <w:proofErr w:type="spellEnd"/>
      <w:r>
        <w:rPr>
          <w:rFonts w:ascii="Arial" w:hAnsi="Arial" w:cs="Arial"/>
          <w:sz w:val="24"/>
          <w:szCs w:val="24"/>
        </w:rPr>
        <w:t xml:space="preserve"> cards.  Then, each student will call the numbers for one game, and will play the other three games.  Play only one game card at a time</w:t>
      </w:r>
    </w:p>
    <w:p w:rsidR="009472B7" w:rsidRDefault="009472B7" w:rsidP="009472B7">
      <w:pPr>
        <w:ind w:left="0" w:firstLine="0"/>
        <w:rPr>
          <w:rFonts w:ascii="Arial" w:hAnsi="Arial" w:cs="Arial"/>
          <w:sz w:val="24"/>
          <w:szCs w:val="24"/>
        </w:rPr>
      </w:pPr>
    </w:p>
    <w:p w:rsidR="009472B7" w:rsidRPr="00E23170" w:rsidRDefault="009472B7" w:rsidP="009472B7">
      <w:pPr>
        <w:ind w:left="0" w:firstLine="0"/>
        <w:rPr>
          <w:rFonts w:ascii="Arial" w:hAnsi="Arial" w:cs="Arial"/>
          <w:sz w:val="24"/>
          <w:szCs w:val="24"/>
        </w:rPr>
      </w:pPr>
      <w:proofErr w:type="spellStart"/>
      <w:r w:rsidRPr="00E23170">
        <w:rPr>
          <w:rFonts w:ascii="Arial" w:hAnsi="Arial" w:cs="Arial"/>
          <w:sz w:val="24"/>
          <w:szCs w:val="24"/>
        </w:rPr>
        <w:t>Nombre</w:t>
      </w:r>
      <w:proofErr w:type="spellEnd"/>
      <w:r w:rsidRPr="00E23170">
        <w:rPr>
          <w:rFonts w:ascii="Arial" w:hAnsi="Arial" w:cs="Arial"/>
          <w:sz w:val="24"/>
          <w:szCs w:val="24"/>
        </w:rPr>
        <w:t xml:space="preserve">: ____________________________________ </w:t>
      </w:r>
      <w:proofErr w:type="gramStart"/>
      <w:r w:rsidRPr="00E23170">
        <w:rPr>
          <w:rFonts w:ascii="Arial" w:hAnsi="Arial" w:cs="Arial"/>
          <w:sz w:val="24"/>
          <w:szCs w:val="24"/>
        </w:rPr>
        <w:t>Per</w:t>
      </w:r>
      <w:proofErr w:type="gramEnd"/>
      <w:r w:rsidRPr="00E23170">
        <w:rPr>
          <w:rFonts w:ascii="Arial" w:hAnsi="Arial" w:cs="Arial"/>
          <w:sz w:val="24"/>
          <w:szCs w:val="24"/>
        </w:rPr>
        <w:t>: ___</w:t>
      </w:r>
    </w:p>
    <w:p w:rsidR="009472B7" w:rsidRDefault="009472B7" w:rsidP="00C155DC">
      <w:pPr>
        <w:ind w:left="0" w:firstLine="0"/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C155DC">
        <w:rPr>
          <w:rFonts w:ascii="Arial" w:hAnsi="Arial" w:cs="Arial"/>
          <w:b/>
          <w:sz w:val="24"/>
          <w:szCs w:val="24"/>
          <w:lang w:val="es-MX"/>
        </w:rPr>
        <w:t xml:space="preserve">Lo tengo </w:t>
      </w:r>
    </w:p>
    <w:p w:rsidR="00C155DC" w:rsidRPr="00C155DC" w:rsidRDefault="00C155DC" w:rsidP="00C155DC">
      <w:pPr>
        <w:ind w:left="0" w:firstLine="0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9472B7" w:rsidRPr="009472B7" w:rsidRDefault="00C155DC" w:rsidP="009472B7">
      <w:pPr>
        <w:ind w:left="0" w:firstLine="0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Llena las cajas  con la traducción en español de las siguientes palabras.  Mira la </w:t>
      </w:r>
      <w:r w:rsidRPr="00C155DC">
        <w:rPr>
          <w:rFonts w:ascii="Arial" w:hAnsi="Arial" w:cs="Arial"/>
          <w:b/>
          <w:color w:val="FF0000"/>
          <w:sz w:val="24"/>
          <w:szCs w:val="24"/>
          <w:lang w:val="es-MX"/>
        </w:rPr>
        <w:t>página 80</w:t>
      </w:r>
      <w:r w:rsidRPr="00C155DC">
        <w:rPr>
          <w:rFonts w:ascii="Arial" w:hAnsi="Arial" w:cs="Arial"/>
          <w:color w:val="FF0000"/>
          <w:sz w:val="24"/>
          <w:szCs w:val="24"/>
          <w:lang w:val="es-MX"/>
        </w:rPr>
        <w:t xml:space="preserve"> </w:t>
      </w:r>
      <w:r>
        <w:rPr>
          <w:rFonts w:ascii="Arial" w:hAnsi="Arial" w:cs="Arial"/>
          <w:sz w:val="24"/>
          <w:szCs w:val="24"/>
          <w:lang w:val="es-MX"/>
        </w:rPr>
        <w:t xml:space="preserve">en tu cuaderno si no sabes cómo se dicen.  </w:t>
      </w:r>
    </w:p>
    <w:p w:rsidR="009472B7" w:rsidRPr="00E23170" w:rsidRDefault="009472B7" w:rsidP="009472B7">
      <w:pPr>
        <w:ind w:left="0" w:firstLine="0"/>
        <w:rPr>
          <w:rFonts w:ascii="Arial" w:hAnsi="Arial" w:cs="Arial"/>
          <w:sz w:val="24"/>
          <w:szCs w:val="24"/>
          <w:lang w:val="es-MX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58"/>
        <w:gridCol w:w="3186"/>
        <w:gridCol w:w="3672"/>
      </w:tblGrid>
      <w:tr w:rsidR="009472B7" w:rsidTr="009472B7">
        <w:tc>
          <w:tcPr>
            <w:tcW w:w="4158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Tell a friend  “Bring that to me”</w:t>
            </w:r>
          </w:p>
          <w:p w:rsidR="009472B7" w:rsidRP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Tell a friend “don’t bring that to me”</w:t>
            </w:r>
          </w:p>
          <w:p w:rsidR="009472B7" w:rsidRP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Tell a friend “give me that”</w:t>
            </w:r>
          </w:p>
          <w:p w:rsidR="009472B7" w:rsidRP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Tell a friend “don’t give me that</w:t>
            </w:r>
          </w:p>
          <w:p w:rsidR="009472B7" w:rsidRP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 xml:space="preserve">Tell a friend “don’t ask me for </w:t>
            </w:r>
            <w:r>
              <w:rPr>
                <w:rFonts w:ascii="Arial" w:hAnsi="Arial" w:cs="Arial"/>
                <w:sz w:val="24"/>
                <w:szCs w:val="24"/>
              </w:rPr>
              <w:t>that</w:t>
            </w:r>
            <w:r w:rsidRPr="009472B7">
              <w:rPr>
                <w:rFonts w:ascii="Arial" w:hAnsi="Arial" w:cs="Arial"/>
                <w:sz w:val="24"/>
                <w:szCs w:val="24"/>
              </w:rPr>
              <w:t>”:</w:t>
            </w: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Tell a friend “ask me for a pencil”</w:t>
            </w:r>
          </w:p>
          <w:p w:rsidR="009472B7" w:rsidRP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Tell a group of people “give me that””</w:t>
            </w: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Tell an adult “”Don’t ask me that””</w:t>
            </w:r>
          </w:p>
        </w:tc>
        <w:tc>
          <w:tcPr>
            <w:tcW w:w="3186" w:type="dxa"/>
          </w:tcPr>
          <w:p w:rsidR="009472B7" w:rsidRP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I am giving</w:t>
            </w:r>
          </w:p>
          <w:p w:rsidR="009472B7" w:rsidRP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I was asking for</w:t>
            </w:r>
          </w:p>
          <w:p w:rsidR="009472B7" w:rsidRP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I was bringing</w:t>
            </w:r>
          </w:p>
          <w:p w:rsidR="009472B7" w:rsidRP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I gave</w:t>
            </w:r>
          </w:p>
          <w:p w:rsidR="009472B7" w:rsidRP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I asked for</w:t>
            </w: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I brought</w:t>
            </w: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give</w:t>
            </w: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used to give</w:t>
            </w: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used to order</w:t>
            </w:r>
          </w:p>
        </w:tc>
        <w:tc>
          <w:tcPr>
            <w:tcW w:w="3672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I had given</w:t>
            </w:r>
          </w:p>
          <w:p w:rsidR="009472B7" w:rsidRP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I have given</w:t>
            </w:r>
          </w:p>
          <w:p w:rsidR="009472B7" w:rsidRP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I have brought</w:t>
            </w:r>
          </w:p>
          <w:p w:rsidR="009472B7" w:rsidRP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I had brought</w:t>
            </w: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I have ordered</w:t>
            </w:r>
          </w:p>
          <w:p w:rsidR="009472B7" w:rsidRP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I will give</w:t>
            </w:r>
          </w:p>
          <w:p w:rsidR="009472B7" w:rsidRP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I would order</w:t>
            </w: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9472B7">
              <w:rPr>
                <w:rFonts w:ascii="Arial" w:hAnsi="Arial" w:cs="Arial"/>
                <w:sz w:val="24"/>
                <w:szCs w:val="24"/>
              </w:rPr>
              <w:t>I will bring</w:t>
            </w:r>
          </w:p>
        </w:tc>
      </w:tr>
    </w:tbl>
    <w:p w:rsidR="009472B7" w:rsidRDefault="009472B7" w:rsidP="009472B7">
      <w:pPr>
        <w:ind w:left="0" w:firstLine="0"/>
        <w:rPr>
          <w:rFonts w:ascii="Arial" w:hAnsi="Arial" w:cs="Arial"/>
          <w:sz w:val="24"/>
          <w:szCs w:val="24"/>
        </w:rPr>
      </w:pPr>
    </w:p>
    <w:p w:rsidR="009472B7" w:rsidRDefault="009472B7" w:rsidP="009472B7">
      <w:pPr>
        <w:ind w:left="0" w:firstLine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9472B7" w:rsidTr="009472B7"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4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472B7" w:rsidTr="009472B7"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4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472B7" w:rsidTr="009472B7"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4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472B7" w:rsidTr="009472B7"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4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472B7" w:rsidTr="009472B7"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4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472B7" w:rsidTr="009472B7"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3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4" w:type="dxa"/>
          </w:tcPr>
          <w:p w:rsidR="009472B7" w:rsidRDefault="009472B7" w:rsidP="009472B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9472B7" w:rsidRDefault="009472B7" w:rsidP="009472B7">
      <w:pPr>
        <w:ind w:left="0" w:firstLine="0"/>
        <w:rPr>
          <w:rFonts w:ascii="Arial" w:hAnsi="Arial" w:cs="Arial"/>
          <w:sz w:val="24"/>
          <w:szCs w:val="24"/>
        </w:rPr>
      </w:pPr>
    </w:p>
    <w:p w:rsidR="009472B7" w:rsidRDefault="009472B7" w:rsidP="009472B7">
      <w:pPr>
        <w:ind w:left="0" w:firstLine="0"/>
        <w:rPr>
          <w:rFonts w:ascii="Arial" w:hAnsi="Arial" w:cs="Arial"/>
          <w:sz w:val="24"/>
          <w:szCs w:val="24"/>
        </w:rPr>
      </w:pPr>
    </w:p>
    <w:p w:rsidR="009472B7" w:rsidRDefault="009472B7" w:rsidP="009472B7">
      <w:pPr>
        <w:ind w:left="0" w:firstLine="0"/>
        <w:rPr>
          <w:rFonts w:ascii="Arial" w:hAnsi="Arial" w:cs="Arial"/>
          <w:sz w:val="24"/>
          <w:szCs w:val="24"/>
        </w:rPr>
      </w:pPr>
    </w:p>
    <w:p w:rsidR="00C155DC" w:rsidRDefault="00C155DC" w:rsidP="009472B7">
      <w:pPr>
        <w:ind w:left="0" w:firstLine="0"/>
        <w:rPr>
          <w:rFonts w:ascii="Arial" w:hAnsi="Arial" w:cs="Arial"/>
          <w:sz w:val="24"/>
          <w:szCs w:val="24"/>
        </w:rPr>
      </w:pPr>
    </w:p>
    <w:p w:rsidR="00C155DC" w:rsidRDefault="00C155DC" w:rsidP="009472B7">
      <w:pPr>
        <w:ind w:left="0" w:firstLine="0"/>
        <w:rPr>
          <w:rFonts w:ascii="Arial" w:hAnsi="Arial" w:cs="Arial"/>
          <w:sz w:val="24"/>
          <w:szCs w:val="24"/>
        </w:rPr>
      </w:pPr>
    </w:p>
    <w:p w:rsidR="00C155DC" w:rsidRDefault="00C155DC" w:rsidP="009472B7">
      <w:pPr>
        <w:ind w:left="0" w:firstLine="0"/>
        <w:rPr>
          <w:rFonts w:ascii="Arial" w:hAnsi="Arial" w:cs="Arial"/>
          <w:sz w:val="24"/>
          <w:szCs w:val="24"/>
        </w:rPr>
      </w:pPr>
    </w:p>
    <w:p w:rsidR="00C155DC" w:rsidRDefault="00C155DC" w:rsidP="009472B7">
      <w:pPr>
        <w:ind w:left="0" w:firstLine="0"/>
        <w:rPr>
          <w:rFonts w:ascii="Arial" w:hAnsi="Arial" w:cs="Arial"/>
          <w:sz w:val="24"/>
          <w:szCs w:val="24"/>
        </w:rPr>
      </w:pPr>
    </w:p>
    <w:p w:rsidR="00C155DC" w:rsidRDefault="00C155DC" w:rsidP="009472B7">
      <w:pPr>
        <w:ind w:left="0" w:firstLine="0"/>
        <w:rPr>
          <w:rFonts w:ascii="Arial" w:hAnsi="Arial" w:cs="Arial"/>
          <w:sz w:val="24"/>
          <w:szCs w:val="24"/>
        </w:rPr>
      </w:pPr>
    </w:p>
    <w:p w:rsidR="00C155DC" w:rsidRDefault="00C155DC" w:rsidP="009472B7">
      <w:pPr>
        <w:ind w:left="0" w:firstLine="0"/>
        <w:rPr>
          <w:rFonts w:ascii="Arial" w:hAnsi="Arial" w:cs="Arial"/>
          <w:sz w:val="24"/>
          <w:szCs w:val="24"/>
        </w:rPr>
      </w:pPr>
    </w:p>
    <w:p w:rsidR="00C155DC" w:rsidRDefault="00C155DC" w:rsidP="009472B7">
      <w:pPr>
        <w:ind w:left="0" w:firstLine="0"/>
        <w:rPr>
          <w:rFonts w:ascii="Arial" w:hAnsi="Arial" w:cs="Arial"/>
          <w:sz w:val="24"/>
          <w:szCs w:val="24"/>
        </w:rPr>
      </w:pPr>
    </w:p>
    <w:p w:rsidR="00BD6829" w:rsidRPr="00E23170" w:rsidRDefault="00BD682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08"/>
        <w:gridCol w:w="5400"/>
      </w:tblGrid>
      <w:tr w:rsidR="00E23170" w:rsidRPr="00BD6829" w:rsidTr="00BD6829">
        <w:tc>
          <w:tcPr>
            <w:tcW w:w="5508" w:type="dxa"/>
            <w:shd w:val="clear" w:color="auto" w:fill="auto"/>
          </w:tcPr>
          <w:p w:rsidR="00E23170" w:rsidRPr="00E23170" w:rsidRDefault="00E23170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PREGUNTAS</w:t>
            </w:r>
          </w:p>
        </w:tc>
        <w:tc>
          <w:tcPr>
            <w:tcW w:w="5400" w:type="dxa"/>
            <w:shd w:val="clear" w:color="auto" w:fill="auto"/>
          </w:tcPr>
          <w:p w:rsidR="00E23170" w:rsidRPr="00E23170" w:rsidRDefault="00E23170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RESPUESTAS</w:t>
            </w:r>
            <w:bookmarkStart w:id="0" w:name="_GoBack"/>
            <w:bookmarkEnd w:id="0"/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desfile de estatuas que luego se queman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Las fallas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festival de una semana en Sevilla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Las ferias de abril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baile y música típicos de España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El flamenco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la gente se tira tomates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 xml:space="preserve">La </w:t>
            </w:r>
            <w:proofErr w:type="spellStart"/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tomat</w:t>
            </w:r>
            <w:r w:rsidR="0011482D"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i</w:t>
            </w: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na</w:t>
            </w:r>
            <w:proofErr w:type="spellEnd"/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festival antes de la cuaresma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El carnaval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la gente coro con los toros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Los sanfermines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usan el euro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ahora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11482D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 xml:space="preserve"> El año en que E</w:t>
            </w:r>
            <w:r w:rsidR="00BD6829"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spaña se hizo una democracia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1975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11482D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 xml:space="preserve"> El año de l</w:t>
            </w:r>
            <w:r w:rsidR="00BD6829"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a Guerra hispano-americ</w:t>
            </w: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a</w:t>
            </w:r>
            <w:r w:rsidR="00BD6829"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na.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1898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11482D" w:rsidP="0011482D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¿Cuándo se hizo</w:t>
            </w:r>
            <w:r w:rsidR="00BD6829"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 xml:space="preserve"> parte de la Unión Europea</w:t>
            </w: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 xml:space="preserve"> España?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1986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11482D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 xml:space="preserve"> Los años cuando </w:t>
            </w:r>
            <w:r w:rsidR="00BD6829"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solo fue permitido el español y el catolicismo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1939-1975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11482D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El año que l</w:t>
            </w:r>
            <w:r w:rsidR="00BD6829"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a Armada Invencible no tuvo éxito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1588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11482D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 xml:space="preserve">El año que </w:t>
            </w:r>
            <w:r w:rsidR="00BD6829"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España perdió territorio a EE.UU.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1898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11482D" w:rsidP="0011482D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¿Cuándo fue dictador Francisco Franco?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1939-1975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11482D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 xml:space="preserve"> </w:t>
            </w:r>
            <w:r w:rsidR="0011482D"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 xml:space="preserve">Los años cuando la mayoría de las </w:t>
            </w: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colonias americanas</w:t>
            </w:r>
            <w:r w:rsidR="0011482D"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 xml:space="preserve"> consiguieron su independencia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1810-1825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11482D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¿Cuándo ocurrió l</w:t>
            </w:r>
            <w:r w:rsidR="00BD6829"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a Guerra peninsular</w:t>
            </w: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?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1808-1814</w:t>
            </w:r>
          </w:p>
        </w:tc>
      </w:tr>
      <w:tr w:rsidR="00BD6829" w:rsidRPr="00E23170" w:rsidTr="00BD6829">
        <w:tc>
          <w:tcPr>
            <w:tcW w:w="5508" w:type="dxa"/>
            <w:shd w:val="clear" w:color="auto" w:fill="auto"/>
          </w:tcPr>
          <w:p w:rsidR="00BD6829" w:rsidRPr="00BD6829" w:rsidRDefault="0011482D" w:rsidP="0011482D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 xml:space="preserve">¿Cuándo </w:t>
            </w:r>
            <w:r w:rsidR="00BD6829"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pintó la Guernica</w:t>
            </w: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 xml:space="preserve"> </w:t>
            </w:r>
            <w:proofErr w:type="spellStart"/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PIcasso</w:t>
            </w:r>
            <w:proofErr w:type="spellEnd"/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?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11482D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Después de la guerra civil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11482D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 xml:space="preserve">El año en que </w:t>
            </w:r>
            <w:r w:rsidR="00BD6829"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España intentó invadir a Inglaterra y fue derrotada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1588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11482D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 xml:space="preserve">¿Cuándo ocurrió </w:t>
            </w:r>
            <w:r w:rsidR="00BD6829"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La Guerra Civil</w:t>
            </w: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?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1936-1939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influencia celta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Galicia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influencia musulmana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Andalucía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Toledo está aquí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Andalucía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Bilbao está aquí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País Vasco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Barcelona está aquí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Cataluña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El flamenco tiene su origen aquí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Andalucía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Sevilla está aquí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Andalucía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La familia real vive aquí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Madrid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hablan valenciano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Valencia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hablan euskera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País Vasco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hablan gallego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Galicia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hablan catalán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Cataluña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Antonio Gaudí es de aquí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Cataluña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 xml:space="preserve"> La Iglesia de la Sagrada Familia está aquí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Cataluña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La Guernica está aquí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País Vasco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es famoso por sus naranjas y festivales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Valencia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está en el sur del país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Andalucía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está en la costa mediterránea en el oeste del país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Valencia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 xml:space="preserve"> comparte una frontera con Francia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11482D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Cataluña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está en la costa Atlántica del país (el noroeste)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Galicia</w:t>
            </w:r>
          </w:p>
        </w:tc>
      </w:tr>
      <w:tr w:rsidR="00BD6829" w:rsidRPr="00BD6829" w:rsidTr="00BD6829">
        <w:tc>
          <w:tcPr>
            <w:tcW w:w="5508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BD6829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está en el norte del país</w:t>
            </w:r>
          </w:p>
        </w:tc>
        <w:tc>
          <w:tcPr>
            <w:tcW w:w="5400" w:type="dxa"/>
            <w:shd w:val="clear" w:color="auto" w:fill="auto"/>
          </w:tcPr>
          <w:p w:rsidR="00BD6829" w:rsidRPr="00BD6829" w:rsidRDefault="00BD6829" w:rsidP="00531653">
            <w:p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</w:pPr>
            <w:r w:rsidRPr="0011482D">
              <w:rPr>
                <w:rFonts w:ascii="Times New Roman" w:eastAsia="Times New Roman" w:hAnsi="Times New Roman" w:cs="Times New Roman"/>
                <w:sz w:val="24"/>
                <w:szCs w:val="24"/>
                <w:lang w:val="es-MX"/>
              </w:rPr>
              <w:t>País Vasco</w:t>
            </w:r>
          </w:p>
        </w:tc>
      </w:tr>
    </w:tbl>
    <w:p w:rsidR="00BD6829" w:rsidRPr="00BD6829" w:rsidRDefault="00BD6829">
      <w:pPr>
        <w:rPr>
          <w:lang w:val="es-MX"/>
        </w:rPr>
      </w:pPr>
    </w:p>
    <w:sectPr w:rsidR="00BD6829" w:rsidRPr="00BD6829" w:rsidSect="009472B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7C3570"/>
    <w:multiLevelType w:val="hybridMultilevel"/>
    <w:tmpl w:val="B2EA2E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929"/>
    <w:rsid w:val="00041929"/>
    <w:rsid w:val="0011482D"/>
    <w:rsid w:val="00231102"/>
    <w:rsid w:val="003059D1"/>
    <w:rsid w:val="009472B7"/>
    <w:rsid w:val="00BD6829"/>
    <w:rsid w:val="00C155DC"/>
    <w:rsid w:val="00E23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72B7"/>
    <w:pPr>
      <w:spacing w:after="0" w:line="240" w:lineRule="auto"/>
      <w:ind w:left="720" w:hanging="72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72B7"/>
    <w:pPr>
      <w:spacing w:after="0" w:line="240" w:lineRule="auto"/>
      <w:ind w:left="720" w:hanging="72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472B7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48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8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72B7"/>
    <w:pPr>
      <w:spacing w:after="0" w:line="240" w:lineRule="auto"/>
      <w:ind w:left="720" w:hanging="72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72B7"/>
    <w:pPr>
      <w:spacing w:after="0" w:line="240" w:lineRule="auto"/>
      <w:ind w:left="720" w:hanging="72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472B7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48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8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60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3</cp:revision>
  <cp:lastPrinted>2013-04-26T14:10:00Z</cp:lastPrinted>
  <dcterms:created xsi:type="dcterms:W3CDTF">2013-04-26T14:10:00Z</dcterms:created>
  <dcterms:modified xsi:type="dcterms:W3CDTF">2013-04-26T22:23:00Z</dcterms:modified>
</cp:coreProperties>
</file>