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3"/>
        <w:gridCol w:w="4873"/>
        <w:gridCol w:w="4870"/>
      </w:tblGrid>
      <w:tr w:rsidR="00005F54" w:rsidRPr="007B4EDB">
        <w:trPr>
          <w:trHeight w:val="998"/>
        </w:trPr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bookmarkStart w:id="0" w:name="_GoBack"/>
            <w:bookmarkEnd w:id="0"/>
            <w:r w:rsidRPr="00CE0D17">
              <w:rPr>
                <w:b/>
                <w:bCs/>
                <w:u w:val="single"/>
                <w:lang w:val="es-DO"/>
              </w:rPr>
              <w:t xml:space="preserve">Autor/Origen: </w:t>
            </w: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Obra: </w:t>
            </w:r>
          </w:p>
          <w:p w:rsidR="00005F54" w:rsidRPr="00203261" w:rsidRDefault="00005F54" w:rsidP="00381F1F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6" w:type="pct"/>
            <w:vMerge w:val="restar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>Contexto histórico y geopolítico:</w:t>
            </w:r>
          </w:p>
          <w:p w:rsidR="00005F54" w:rsidRPr="00203261" w:rsidRDefault="00005F54" w:rsidP="00381F1F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203261" w:rsidTr="00CD0DB4">
        <w:trPr>
          <w:trHeight w:val="530"/>
        </w:trPr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Corriente literaria: </w:t>
            </w: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Estructura: </w:t>
            </w:r>
          </w:p>
          <w:p w:rsidR="00005F54" w:rsidRPr="00203261" w:rsidRDefault="00005F54" w:rsidP="00381F1F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6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CE0D17">
        <w:trPr>
          <w:trHeight w:val="1862"/>
        </w:trPr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Personajes: </w:t>
            </w: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</w:tcPr>
          <w:p w:rsidR="00005F54" w:rsidRDefault="00005F54" w:rsidP="0020326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s-DO"/>
              </w:rPr>
            </w:pPr>
            <w:r w:rsidRPr="00CE0D1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DO"/>
              </w:rPr>
              <w:t>Objetivo:</w:t>
            </w:r>
            <w:r w:rsidRPr="00203261">
              <w:rPr>
                <w:rFonts w:ascii="Calibri" w:hAnsi="Calibri" w:cs="Calibri"/>
                <w:sz w:val="22"/>
                <w:szCs w:val="22"/>
                <w:lang w:val="es-DO"/>
              </w:rPr>
              <w:t xml:space="preserve"> </w:t>
            </w:r>
          </w:p>
          <w:p w:rsidR="00005F54" w:rsidRPr="00CD0DB4" w:rsidRDefault="00005F54" w:rsidP="00203261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DO"/>
              </w:rPr>
            </w:pPr>
          </w:p>
        </w:tc>
        <w:tc>
          <w:tcPr>
            <w:tcW w:w="1666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CE0D17">
        <w:tc>
          <w:tcPr>
            <w:tcW w:w="1667" w:type="pc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Tema(s): </w:t>
            </w:r>
          </w:p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>Ambiente de la obra:</w:t>
            </w:r>
          </w:p>
          <w:p w:rsidR="00005F54" w:rsidRPr="00CD0DB4" w:rsidRDefault="00005F54" w:rsidP="00203261">
            <w:pPr>
              <w:spacing w:after="0" w:line="240" w:lineRule="auto"/>
              <w:rPr>
                <w:sz w:val="20"/>
                <w:szCs w:val="20"/>
                <w:lang w:val="es-DO"/>
              </w:rPr>
            </w:pPr>
          </w:p>
        </w:tc>
        <w:tc>
          <w:tcPr>
            <w:tcW w:w="1666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CE0D17">
        <w:tc>
          <w:tcPr>
            <w:tcW w:w="1667" w:type="pct"/>
          </w:tcPr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 xml:space="preserve">Conceptos Organizadores: </w:t>
            </w:r>
          </w:p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  <w:vMerge w:val="restar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>Resumen:</w:t>
            </w:r>
          </w:p>
          <w:p w:rsidR="00005F54" w:rsidRPr="00CD0DB4" w:rsidRDefault="00005F54" w:rsidP="00203261">
            <w:pPr>
              <w:spacing w:after="0" w:line="240" w:lineRule="auto"/>
              <w:rPr>
                <w:sz w:val="20"/>
                <w:szCs w:val="20"/>
                <w:lang w:val="es-DO"/>
              </w:rPr>
            </w:pPr>
          </w:p>
        </w:tc>
        <w:tc>
          <w:tcPr>
            <w:tcW w:w="1666" w:type="pct"/>
            <w:vMerge w:val="restart"/>
          </w:tcPr>
          <w:p w:rsidR="00005F54" w:rsidRPr="00CE0D17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CE0D17">
              <w:rPr>
                <w:b/>
                <w:bCs/>
                <w:u w:val="single"/>
                <w:lang w:val="es-DO"/>
              </w:rPr>
              <w:t>Recursos audiovisuales:</w:t>
            </w:r>
          </w:p>
          <w:p w:rsidR="00005F54" w:rsidRPr="00CD0DB4" w:rsidRDefault="00005F54" w:rsidP="00CD0DB4">
            <w:pPr>
              <w:shd w:val="clear" w:color="auto" w:fill="FFFFFF"/>
              <w:jc w:val="center"/>
              <w:rPr>
                <w:rFonts w:ascii="Georgia" w:hAnsi="Georgia" w:cs="Georgia"/>
                <w:color w:val="000000"/>
                <w:sz w:val="21"/>
                <w:szCs w:val="21"/>
              </w:rPr>
            </w:pPr>
            <w:r>
              <w:rPr>
                <w:lang w:val="es-DO"/>
              </w:rPr>
              <w:t>“</w:t>
            </w:r>
          </w:p>
        </w:tc>
      </w:tr>
      <w:tr w:rsidR="00005F54" w:rsidRPr="00CE0D17">
        <w:trPr>
          <w:trHeight w:val="269"/>
        </w:trPr>
        <w:tc>
          <w:tcPr>
            <w:tcW w:w="1667" w:type="pct"/>
            <w:vMerge w:val="restart"/>
          </w:tcPr>
          <w:p w:rsidR="00005F54" w:rsidRPr="007F40BF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7F40BF">
              <w:rPr>
                <w:b/>
                <w:bCs/>
                <w:u w:val="single"/>
                <w:lang w:val="es-DO"/>
              </w:rPr>
              <w:t>Temas secundarios:</w:t>
            </w: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Default="00005F54" w:rsidP="00203261">
            <w:pPr>
              <w:spacing w:after="0" w:line="240" w:lineRule="auto"/>
              <w:rPr>
                <w:lang w:val="es-DO"/>
              </w:rPr>
            </w:pPr>
          </w:p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6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</w:tr>
      <w:tr w:rsidR="00005F54" w:rsidRPr="00CE0D17">
        <w:tc>
          <w:tcPr>
            <w:tcW w:w="1667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7" w:type="pct"/>
            <w:vMerge/>
          </w:tcPr>
          <w:p w:rsidR="00005F54" w:rsidRPr="00203261" w:rsidRDefault="00005F54" w:rsidP="00203261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1666" w:type="pct"/>
          </w:tcPr>
          <w:p w:rsidR="00005F54" w:rsidRPr="007F40BF" w:rsidRDefault="00005F54" w:rsidP="00203261">
            <w:pPr>
              <w:spacing w:after="0" w:line="240" w:lineRule="auto"/>
              <w:rPr>
                <w:b/>
                <w:bCs/>
                <w:u w:val="single"/>
                <w:lang w:val="es-DO"/>
              </w:rPr>
            </w:pPr>
            <w:r w:rsidRPr="007F40BF">
              <w:rPr>
                <w:b/>
                <w:bCs/>
                <w:u w:val="single"/>
                <w:lang w:val="es-DO"/>
              </w:rPr>
              <w:t>Otros recursos y conexiones:</w:t>
            </w:r>
          </w:p>
          <w:p w:rsidR="00005F54" w:rsidRPr="00CE0D17" w:rsidRDefault="00005F54" w:rsidP="00203261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</w:tc>
      </w:tr>
    </w:tbl>
    <w:p w:rsidR="00005F54" w:rsidRPr="00CE0D17" w:rsidRDefault="00005F54">
      <w:pPr>
        <w:rPr>
          <w:lang w:val="es-DO"/>
        </w:rPr>
      </w:pPr>
    </w:p>
    <w:sectPr w:rsidR="00005F54" w:rsidRPr="00CE0D17" w:rsidSect="00F25F0E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12" w:rsidRDefault="00DA6A12" w:rsidP="0010116D">
      <w:pPr>
        <w:spacing w:after="0" w:line="240" w:lineRule="auto"/>
      </w:pPr>
      <w:r>
        <w:separator/>
      </w:r>
    </w:p>
  </w:endnote>
  <w:endnote w:type="continuationSeparator" w:id="0">
    <w:p w:rsidR="00DA6A12" w:rsidRDefault="00DA6A12" w:rsidP="0010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12" w:rsidRDefault="00DA6A12" w:rsidP="0010116D">
      <w:pPr>
        <w:spacing w:after="0" w:line="240" w:lineRule="auto"/>
      </w:pPr>
      <w:r>
        <w:separator/>
      </w:r>
    </w:p>
  </w:footnote>
  <w:footnote w:type="continuationSeparator" w:id="0">
    <w:p w:rsidR="00DA6A12" w:rsidRDefault="00DA6A12" w:rsidP="0010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16D" w:rsidRPr="0010116D" w:rsidRDefault="0010116D" w:rsidP="0010116D">
    <w:pPr>
      <w:pStyle w:val="Header"/>
      <w:jc w:val="center"/>
      <w:rPr>
        <w:sz w:val="32"/>
        <w:szCs w:val="32"/>
        <w:lang w:val="es-ES"/>
      </w:rPr>
    </w:pPr>
    <w:r w:rsidRPr="0010116D">
      <w:rPr>
        <w:sz w:val="32"/>
        <w:szCs w:val="32"/>
        <w:lang w:val="es-ES"/>
      </w:rPr>
      <w:t>Guía de Lectura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44419"/>
    <w:multiLevelType w:val="hybridMultilevel"/>
    <w:tmpl w:val="5C92AE8C"/>
    <w:lvl w:ilvl="0" w:tplc="9CCE3BE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 w:tplc="C9E8883E">
      <w:start w:val="1210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 w:tplc="1A9A08F6">
      <w:start w:val="1210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3" w:tplc="3A08CA2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4" w:tplc="4514643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5" w:tplc="66C40DB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cs="Wingdings 2" w:hint="default"/>
      </w:rPr>
    </w:lvl>
    <w:lvl w:ilvl="6" w:tplc="E50828B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cs="Wingdings 2" w:hint="default"/>
      </w:rPr>
    </w:lvl>
    <w:lvl w:ilvl="7" w:tplc="F55EB94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cs="Wingdings 2" w:hint="default"/>
      </w:rPr>
    </w:lvl>
    <w:lvl w:ilvl="8" w:tplc="7FD804B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cs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25F0E"/>
    <w:rsid w:val="00005F54"/>
    <w:rsid w:val="00055212"/>
    <w:rsid w:val="0010116D"/>
    <w:rsid w:val="001D3D52"/>
    <w:rsid w:val="00203261"/>
    <w:rsid w:val="0029675D"/>
    <w:rsid w:val="00315D1E"/>
    <w:rsid w:val="00381F1F"/>
    <w:rsid w:val="003E2066"/>
    <w:rsid w:val="00482DE5"/>
    <w:rsid w:val="005741BD"/>
    <w:rsid w:val="00585C79"/>
    <w:rsid w:val="005C2711"/>
    <w:rsid w:val="007B4EDB"/>
    <w:rsid w:val="007D7A33"/>
    <w:rsid w:val="007F40BF"/>
    <w:rsid w:val="008E0060"/>
    <w:rsid w:val="00976320"/>
    <w:rsid w:val="00AA0F7B"/>
    <w:rsid w:val="00AA48FB"/>
    <w:rsid w:val="00BA6E25"/>
    <w:rsid w:val="00BF7D87"/>
    <w:rsid w:val="00CD0DB4"/>
    <w:rsid w:val="00CE0D17"/>
    <w:rsid w:val="00D50CAD"/>
    <w:rsid w:val="00DA6A12"/>
    <w:rsid w:val="00E008B2"/>
    <w:rsid w:val="00E24C66"/>
    <w:rsid w:val="00EA1ADC"/>
    <w:rsid w:val="00F25F0E"/>
    <w:rsid w:val="00FE27E0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D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5F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E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E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E0D1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4E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16D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0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16D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34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344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342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3438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single" w:sz="2" w:space="0" w:color="F1F1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34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single" w:sz="2" w:space="0" w:color="F1F1F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342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2" w:space="0" w:color="F1F1F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single" w:sz="2" w:space="0" w:color="F1F1F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single" w:sz="2" w:space="0" w:color="F1F1F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9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single" w:sz="2" w:space="0" w:color="F1F1F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single" w:sz="2" w:space="0" w:color="F1F1F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"/>
                                                                  <w:divBdr>
                                                                    <w:top w:val="single" w:sz="2" w:space="0" w:color="F1F1F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single" w:sz="2" w:space="0" w:color="F1F1F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3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single" w:sz="2" w:space="0" w:color="F1F1F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93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"/>
                                                                              <w:divBdr>
                                                                                <w:top w:val="single" w:sz="2" w:space="0" w:color="F1F1F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"/>
                                                                                  <w:divBdr>
                                                                                    <w:top w:val="single" w:sz="2" w:space="0" w:color="F1F1F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93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"/>
                                                                                      <w:divBdr>
                                                                                        <w:top w:val="single" w:sz="2" w:space="0" w:color="F1F1F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93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"/>
                                                                                          <w:divBdr>
                                                                                            <w:top w:val="single" w:sz="2" w:space="0" w:color="F1F1F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93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Autor/Origen:</vt:lpstr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Autor/Origen:</dc:title>
  <dc:creator>Cameron Stephen</dc:creator>
  <cp:lastModifiedBy>Orlando</cp:lastModifiedBy>
  <cp:revision>2</cp:revision>
  <cp:lastPrinted>2012-05-11T03:25:00Z</cp:lastPrinted>
  <dcterms:created xsi:type="dcterms:W3CDTF">2012-08-20T03:01:00Z</dcterms:created>
  <dcterms:modified xsi:type="dcterms:W3CDTF">2012-08-20T03:01:00Z</dcterms:modified>
</cp:coreProperties>
</file>