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E76" w:rsidRDefault="005C7332" w:rsidP="005C7332">
      <w:pPr>
        <w:jc w:val="center"/>
        <w:rPr>
          <w:b/>
          <w:u w:val="single"/>
        </w:rPr>
      </w:pPr>
      <w:r>
        <w:rPr>
          <w:b/>
          <w:u w:val="single"/>
        </w:rPr>
        <w:t>Chapter 17</w:t>
      </w:r>
    </w:p>
    <w:p w:rsidR="005C7332" w:rsidRDefault="005C7332" w:rsidP="005C7332">
      <w:pPr>
        <w:rPr>
          <w:b/>
        </w:rPr>
      </w:pPr>
      <w:r>
        <w:rPr>
          <w:b/>
        </w:rPr>
        <w:t>Key Terms:  What is it?  Why was it important?</w:t>
      </w:r>
    </w:p>
    <w:p w:rsidR="005C7332" w:rsidRDefault="005C7332" w:rsidP="005C7332">
      <w:r>
        <w:t>p. 433 – 443</w:t>
      </w:r>
      <w:r>
        <w:tab/>
      </w:r>
      <w:r>
        <w:tab/>
      </w:r>
      <w:r>
        <w:tab/>
      </w:r>
      <w:r>
        <w:tab/>
        <w:t>p. 443 – 455</w:t>
      </w:r>
    </w:p>
    <w:p w:rsidR="005C7332" w:rsidRDefault="005C7332" w:rsidP="005C7332">
      <w:pPr>
        <w:contextualSpacing/>
      </w:pPr>
      <w:r>
        <w:t>Charlemagne</w:t>
      </w:r>
      <w:r w:rsidR="006A50F4">
        <w:tab/>
      </w:r>
      <w:r w:rsidR="006A50F4">
        <w:tab/>
      </w:r>
      <w:r w:rsidR="006A50F4">
        <w:tab/>
      </w:r>
      <w:r w:rsidR="006A50F4">
        <w:tab/>
      </w:r>
      <w:r w:rsidR="00B51BCB">
        <w:t>feudalism</w:t>
      </w:r>
    </w:p>
    <w:p w:rsidR="005C7332" w:rsidRDefault="005C7332" w:rsidP="005C7332">
      <w:pPr>
        <w:contextualSpacing/>
      </w:pPr>
      <w:r>
        <w:t>Franks</w:t>
      </w:r>
      <w:r w:rsidR="00B51BCB">
        <w:tab/>
      </w:r>
      <w:r w:rsidR="00B51BCB">
        <w:tab/>
      </w:r>
      <w:r w:rsidR="00B51BCB">
        <w:tab/>
      </w:r>
      <w:r w:rsidR="00B51BCB">
        <w:tab/>
      </w:r>
      <w:r w:rsidR="00B51BCB">
        <w:tab/>
        <w:t>serfs</w:t>
      </w:r>
    </w:p>
    <w:p w:rsidR="005C7332" w:rsidRDefault="005C7332" w:rsidP="005C7332">
      <w:pPr>
        <w:contextualSpacing/>
      </w:pPr>
      <w:r>
        <w:t>Clovis</w:t>
      </w:r>
      <w:r w:rsidR="00B51BCB">
        <w:tab/>
      </w:r>
      <w:r w:rsidR="00B51BCB">
        <w:tab/>
      </w:r>
      <w:r w:rsidR="00B51BCB">
        <w:tab/>
      </w:r>
      <w:r w:rsidR="00B51BCB">
        <w:tab/>
      </w:r>
      <w:r w:rsidR="00B51BCB">
        <w:tab/>
        <w:t>manors</w:t>
      </w:r>
    </w:p>
    <w:p w:rsidR="005C7332" w:rsidRDefault="005C7332" w:rsidP="005C7332">
      <w:pPr>
        <w:contextualSpacing/>
      </w:pPr>
      <w:r>
        <w:t>Carolingians</w:t>
      </w:r>
      <w:r w:rsidR="00B51BCB">
        <w:tab/>
      </w:r>
      <w:r w:rsidR="00B51BCB">
        <w:tab/>
      </w:r>
      <w:r w:rsidR="00B51BCB">
        <w:tab/>
      </w:r>
      <w:r w:rsidR="00B51BCB">
        <w:tab/>
        <w:t>pagans</w:t>
      </w:r>
    </w:p>
    <w:p w:rsidR="005C7332" w:rsidRDefault="006A50F4" w:rsidP="005C7332">
      <w:pPr>
        <w:contextualSpacing/>
      </w:pPr>
      <w:r>
        <w:t>Vikings (Norse)</w:t>
      </w:r>
      <w:r w:rsidR="00B51BCB">
        <w:tab/>
      </w:r>
      <w:r w:rsidR="00B51BCB">
        <w:tab/>
      </w:r>
      <w:r w:rsidR="00B51BCB">
        <w:tab/>
      </w:r>
      <w:r w:rsidR="00B51BCB">
        <w:tab/>
        <w:t>the Papacy (Pope)</w:t>
      </w:r>
    </w:p>
    <w:p w:rsidR="006A50F4" w:rsidRDefault="00B51BCB" w:rsidP="005C7332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  <w:t>Gregory I</w:t>
      </w:r>
    </w:p>
    <w:p w:rsidR="006A50F4" w:rsidRDefault="00B51BCB" w:rsidP="005C7332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  <w:t>Benedict’s Rule</w:t>
      </w:r>
      <w:r>
        <w:tab/>
      </w:r>
      <w:r>
        <w:tab/>
      </w:r>
      <w:r>
        <w:tab/>
      </w:r>
      <w:r>
        <w:tab/>
      </w:r>
    </w:p>
    <w:p w:rsidR="00B51BCB" w:rsidRDefault="00B51BCB" w:rsidP="005C7332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  <w:t>Monks</w:t>
      </w:r>
    </w:p>
    <w:p w:rsidR="00B51BCB" w:rsidRDefault="00B51BCB" w:rsidP="005C7332">
      <w:pPr>
        <w:contextualSpacing/>
      </w:pPr>
    </w:p>
    <w:p w:rsidR="00B51BCB" w:rsidRDefault="00B51BCB" w:rsidP="005C7332">
      <w:pPr>
        <w:contextualSpacing/>
      </w:pPr>
      <w:bookmarkStart w:id="0" w:name="_GoBack"/>
      <w:bookmarkEnd w:id="0"/>
    </w:p>
    <w:p w:rsidR="00B51BCB" w:rsidRDefault="00B51BCB" w:rsidP="005C7332">
      <w:pPr>
        <w:contextualSpacing/>
      </w:pPr>
    </w:p>
    <w:p w:rsidR="00B51BCB" w:rsidRDefault="00B51BCB" w:rsidP="00B51BCB">
      <w:pPr>
        <w:jc w:val="center"/>
        <w:rPr>
          <w:b/>
          <w:u w:val="single"/>
        </w:rPr>
      </w:pPr>
      <w:r>
        <w:rPr>
          <w:b/>
          <w:u w:val="single"/>
        </w:rPr>
        <w:t>Chapter 17</w:t>
      </w:r>
    </w:p>
    <w:p w:rsidR="00B51BCB" w:rsidRDefault="00B51BCB" w:rsidP="00B51BCB">
      <w:pPr>
        <w:rPr>
          <w:b/>
        </w:rPr>
      </w:pPr>
      <w:r>
        <w:rPr>
          <w:b/>
        </w:rPr>
        <w:t>Key Terms:  What is it?  Why was it important?</w:t>
      </w:r>
    </w:p>
    <w:p w:rsidR="00B51BCB" w:rsidRDefault="00B51BCB" w:rsidP="00B51BCB">
      <w:r>
        <w:t>p. 433 – 443</w:t>
      </w:r>
      <w:r>
        <w:tab/>
      </w:r>
      <w:r>
        <w:tab/>
      </w:r>
      <w:r>
        <w:tab/>
      </w:r>
      <w:r>
        <w:tab/>
        <w:t>p. 443 – 455</w:t>
      </w:r>
    </w:p>
    <w:p w:rsidR="00B51BCB" w:rsidRDefault="00B51BCB" w:rsidP="00B51BCB">
      <w:pPr>
        <w:contextualSpacing/>
      </w:pPr>
      <w:r>
        <w:t>Charlemagne</w:t>
      </w:r>
      <w:r>
        <w:tab/>
      </w:r>
      <w:r>
        <w:tab/>
      </w:r>
      <w:r>
        <w:tab/>
      </w:r>
      <w:r>
        <w:tab/>
        <w:t>feudalism</w:t>
      </w:r>
    </w:p>
    <w:p w:rsidR="00B51BCB" w:rsidRDefault="00B51BCB" w:rsidP="00B51BCB">
      <w:pPr>
        <w:contextualSpacing/>
      </w:pPr>
      <w:r>
        <w:t>Franks</w:t>
      </w:r>
      <w:r>
        <w:tab/>
      </w:r>
      <w:r>
        <w:tab/>
      </w:r>
      <w:r>
        <w:tab/>
      </w:r>
      <w:r>
        <w:tab/>
      </w:r>
      <w:r>
        <w:tab/>
        <w:t>serfs</w:t>
      </w:r>
    </w:p>
    <w:p w:rsidR="00B51BCB" w:rsidRDefault="00B51BCB" w:rsidP="00B51BCB">
      <w:pPr>
        <w:contextualSpacing/>
      </w:pPr>
      <w:r>
        <w:t>Clovis</w:t>
      </w:r>
      <w:r>
        <w:tab/>
      </w:r>
      <w:r>
        <w:tab/>
      </w:r>
      <w:r>
        <w:tab/>
      </w:r>
      <w:r>
        <w:tab/>
      </w:r>
      <w:r>
        <w:tab/>
        <w:t>manors</w:t>
      </w:r>
    </w:p>
    <w:p w:rsidR="00B51BCB" w:rsidRDefault="00B51BCB" w:rsidP="00B51BCB">
      <w:pPr>
        <w:contextualSpacing/>
      </w:pPr>
      <w:r>
        <w:t>Carolingians</w:t>
      </w:r>
      <w:r>
        <w:tab/>
      </w:r>
      <w:r>
        <w:tab/>
      </w:r>
      <w:r>
        <w:tab/>
      </w:r>
      <w:r>
        <w:tab/>
        <w:t>pagans</w:t>
      </w:r>
    </w:p>
    <w:p w:rsidR="00B51BCB" w:rsidRDefault="00B51BCB" w:rsidP="00B51BCB">
      <w:pPr>
        <w:contextualSpacing/>
      </w:pPr>
      <w:r>
        <w:t>Vikings (Norse)</w:t>
      </w:r>
      <w:r>
        <w:tab/>
      </w:r>
      <w:r>
        <w:tab/>
      </w:r>
      <w:r>
        <w:tab/>
      </w:r>
      <w:r>
        <w:tab/>
        <w:t>the Papacy (Pope)</w:t>
      </w:r>
    </w:p>
    <w:p w:rsidR="00B51BCB" w:rsidRDefault="00B51BCB" w:rsidP="00B51BCB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  <w:t>Gregory I</w:t>
      </w:r>
    </w:p>
    <w:p w:rsidR="00B51BCB" w:rsidRDefault="00B51BCB" w:rsidP="00B51BCB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  <w:t>Benedict’s Rule</w:t>
      </w:r>
      <w:r>
        <w:tab/>
      </w:r>
      <w:r>
        <w:tab/>
      </w:r>
      <w:r>
        <w:tab/>
      </w:r>
      <w:r>
        <w:tab/>
      </w:r>
    </w:p>
    <w:p w:rsidR="00B51BCB" w:rsidRPr="005C7332" w:rsidRDefault="00B51BCB" w:rsidP="00B51BCB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  <w:t>Monks</w:t>
      </w:r>
    </w:p>
    <w:p w:rsidR="00B51BCB" w:rsidRDefault="00B51BCB" w:rsidP="005C7332">
      <w:pPr>
        <w:contextualSpacing/>
      </w:pPr>
    </w:p>
    <w:p w:rsidR="00B51BCB" w:rsidRDefault="00B51BCB" w:rsidP="005C7332">
      <w:pPr>
        <w:contextualSpacing/>
      </w:pPr>
    </w:p>
    <w:p w:rsidR="00B51BCB" w:rsidRDefault="00B51BCB" w:rsidP="005C7332">
      <w:pPr>
        <w:contextualSpacing/>
      </w:pPr>
    </w:p>
    <w:p w:rsidR="00B51BCB" w:rsidRDefault="00B51BCB" w:rsidP="005C7332">
      <w:pPr>
        <w:contextualSpacing/>
      </w:pPr>
    </w:p>
    <w:p w:rsidR="00B51BCB" w:rsidRDefault="00B51BCB" w:rsidP="00B51BCB">
      <w:pPr>
        <w:jc w:val="center"/>
        <w:rPr>
          <w:b/>
          <w:u w:val="single"/>
        </w:rPr>
      </w:pPr>
      <w:r>
        <w:rPr>
          <w:b/>
          <w:u w:val="single"/>
        </w:rPr>
        <w:t>Chapter 17</w:t>
      </w:r>
    </w:p>
    <w:p w:rsidR="00B51BCB" w:rsidRDefault="00B51BCB" w:rsidP="00B51BCB">
      <w:pPr>
        <w:rPr>
          <w:b/>
        </w:rPr>
      </w:pPr>
      <w:r>
        <w:rPr>
          <w:b/>
        </w:rPr>
        <w:t>Key Terms:  What is it?  Why was it important?</w:t>
      </w:r>
    </w:p>
    <w:p w:rsidR="00B51BCB" w:rsidRDefault="00B51BCB" w:rsidP="00B51BCB">
      <w:r>
        <w:t>p. 433 – 443</w:t>
      </w:r>
      <w:r>
        <w:tab/>
      </w:r>
      <w:r>
        <w:tab/>
      </w:r>
      <w:r>
        <w:tab/>
      </w:r>
      <w:r>
        <w:tab/>
        <w:t>p. 443 – 455</w:t>
      </w:r>
    </w:p>
    <w:p w:rsidR="00B51BCB" w:rsidRDefault="00B51BCB" w:rsidP="00B51BCB">
      <w:pPr>
        <w:contextualSpacing/>
      </w:pPr>
      <w:r>
        <w:t>Charlemagne</w:t>
      </w:r>
      <w:r>
        <w:tab/>
      </w:r>
      <w:r>
        <w:tab/>
      </w:r>
      <w:r>
        <w:tab/>
      </w:r>
      <w:r>
        <w:tab/>
        <w:t>feudalism</w:t>
      </w:r>
    </w:p>
    <w:p w:rsidR="00B51BCB" w:rsidRDefault="00B51BCB" w:rsidP="00B51BCB">
      <w:pPr>
        <w:contextualSpacing/>
      </w:pPr>
      <w:r>
        <w:t>Franks</w:t>
      </w:r>
      <w:r>
        <w:tab/>
      </w:r>
      <w:r>
        <w:tab/>
      </w:r>
      <w:r>
        <w:tab/>
      </w:r>
      <w:r>
        <w:tab/>
      </w:r>
      <w:r>
        <w:tab/>
        <w:t>serfs</w:t>
      </w:r>
    </w:p>
    <w:p w:rsidR="00B51BCB" w:rsidRDefault="00B51BCB" w:rsidP="00B51BCB">
      <w:pPr>
        <w:contextualSpacing/>
      </w:pPr>
      <w:r>
        <w:t>Clovis</w:t>
      </w:r>
      <w:r>
        <w:tab/>
      </w:r>
      <w:r>
        <w:tab/>
      </w:r>
      <w:r>
        <w:tab/>
      </w:r>
      <w:r>
        <w:tab/>
      </w:r>
      <w:r>
        <w:tab/>
        <w:t>manors</w:t>
      </w:r>
    </w:p>
    <w:p w:rsidR="00B51BCB" w:rsidRDefault="00B51BCB" w:rsidP="00B51BCB">
      <w:pPr>
        <w:contextualSpacing/>
      </w:pPr>
      <w:r>
        <w:t>Carolingians</w:t>
      </w:r>
      <w:r>
        <w:tab/>
      </w:r>
      <w:r>
        <w:tab/>
      </w:r>
      <w:r>
        <w:tab/>
      </w:r>
      <w:r>
        <w:tab/>
        <w:t>pagans</w:t>
      </w:r>
    </w:p>
    <w:p w:rsidR="00B51BCB" w:rsidRDefault="00B51BCB" w:rsidP="00B51BCB">
      <w:pPr>
        <w:contextualSpacing/>
      </w:pPr>
      <w:r>
        <w:t>Vikings (Norse)</w:t>
      </w:r>
      <w:r>
        <w:tab/>
      </w:r>
      <w:r>
        <w:tab/>
      </w:r>
      <w:r>
        <w:tab/>
      </w:r>
      <w:r>
        <w:tab/>
        <w:t>the Papacy (Pope)</w:t>
      </w:r>
    </w:p>
    <w:p w:rsidR="00B51BCB" w:rsidRDefault="00B51BCB" w:rsidP="00B51BCB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  <w:t>Gregory I</w:t>
      </w:r>
    </w:p>
    <w:p w:rsidR="00B51BCB" w:rsidRDefault="00B51BCB" w:rsidP="00B51BCB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  <w:t>Benedict’s Rule</w:t>
      </w:r>
      <w:r>
        <w:tab/>
      </w:r>
      <w:r>
        <w:tab/>
      </w:r>
      <w:r>
        <w:tab/>
      </w:r>
      <w:r>
        <w:tab/>
      </w:r>
    </w:p>
    <w:p w:rsidR="00B51BCB" w:rsidRPr="005C7332" w:rsidRDefault="00B51BCB" w:rsidP="00B51BCB">
      <w:pPr>
        <w:contextualSpacing/>
      </w:pPr>
      <w:r>
        <w:tab/>
      </w:r>
      <w:r>
        <w:tab/>
      </w:r>
      <w:r>
        <w:tab/>
      </w:r>
      <w:r>
        <w:tab/>
      </w:r>
      <w:r>
        <w:tab/>
      </w:r>
      <w:r>
        <w:tab/>
        <w:t>Monks</w:t>
      </w:r>
    </w:p>
    <w:p w:rsidR="00B51BCB" w:rsidRPr="005C7332" w:rsidRDefault="00B51BCB" w:rsidP="005C7332">
      <w:pPr>
        <w:contextualSpacing/>
      </w:pPr>
    </w:p>
    <w:sectPr w:rsidR="00B51BCB" w:rsidRPr="005C73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7332"/>
    <w:rsid w:val="00036E76"/>
    <w:rsid w:val="005C7332"/>
    <w:rsid w:val="006261B4"/>
    <w:rsid w:val="006A50F4"/>
    <w:rsid w:val="00B5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144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20"/>
        <w:ind w:hanging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ind w:left="144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2012-10-04T03:24:00Z</dcterms:created>
  <dcterms:modified xsi:type="dcterms:W3CDTF">2012-10-04T04:37:00Z</dcterms:modified>
</cp:coreProperties>
</file>