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bCs/>
          <w:sz w:val="28"/>
          <w:szCs w:val="28"/>
          <w:u w:val="single"/>
        </w:rPr>
      </w:pPr>
      <w:r>
        <w:rPr>
          <w:rFonts w:ascii="Helvetica" w:eastAsiaTheme="minorEastAsia" w:hAnsi="Helvetica" w:cs="Times"/>
          <w:bCs/>
          <w:sz w:val="28"/>
          <w:szCs w:val="28"/>
          <w:u w:val="single"/>
        </w:rPr>
        <w:t>Unit 4 Imperialism Map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</w:rPr>
      </w:pPr>
      <w:bookmarkStart w:id="0" w:name="_GoBack"/>
      <w:bookmarkEnd w:id="0"/>
      <w:r w:rsidRPr="00B937F3">
        <w:rPr>
          <w:rFonts w:ascii="Helvetica" w:eastAsiaTheme="minorEastAsia" w:hAnsi="Helvetica" w:cs="Times"/>
          <w:b/>
          <w:bCs/>
        </w:rPr>
        <w:t>Africa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Belgian Congo (Belgium)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Sierra Leone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Gold Coast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Nigeria (Britain)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Egypt (Britain) 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Uganda (Britain) 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British East Africa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Northern Rhodesia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Nyasaland (Britain) 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Walvis Bay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Bechuanaland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Southern Rhodesia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South Africa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Swaziland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Basutoland (Britain) 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British Somaliland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Gambia (Britain)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 Sudan (Britain) 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Spanish Morocco (Spain)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Rio de Oro (Spain) 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Spanish Guinea (Spain)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Liberia (Independent)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Ethiopia (Independent)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Togoland (Germany)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Cameroon (Germany)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 German East Africa (Germany)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South West Africa (Germany)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Libya (Italy)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lastRenderedPageBreak/>
        <w:t> Eritrea (Italy)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 Italian Somaliland (Italy)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 Port Guinea (Portugal)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Cabinda (Portugal) 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Angola (Portugal) 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Morocco (France) 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Algeria (France) 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Tunisia (France) 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French Equatorial Africa (France)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French West Africa (France)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French Somaliland (France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Madagascar (France)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b/>
          <w:bCs/>
          <w:sz w:val="20"/>
          <w:szCs w:val="20"/>
        </w:rPr>
      </w:pP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</w:rPr>
      </w:pPr>
      <w:r w:rsidRPr="00B937F3">
        <w:rPr>
          <w:rFonts w:ascii="Helvetica" w:eastAsiaTheme="minorEastAsia" w:hAnsi="Helvetica" w:cs="Times"/>
          <w:b/>
          <w:bCs/>
        </w:rPr>
        <w:t>Asia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Bhutan (Britain)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 Brunei (Britain) 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Cambodia (France)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 Ceylon (Britain) 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Chinese Republic (Independent)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Hong Kong (Britain)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India (Britain)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Indonesia (Portugal)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b/>
          <w:bCs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Korea (Japan) 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Japan (Japan)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Laos (France) 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Macao (Portugal)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Malay States (Britain)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Maldives (Britain) 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Nepal (Independent)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lastRenderedPageBreak/>
        <w:t>North Borneo (Britain)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 Outer Mongolia (Independent)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 xml:space="preserve">Philippine Islands (United States) 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Port Arthur (Japan)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 Sarawak (Britain) 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Siam (Independent)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 Taiwan (Japan)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 Tibet (Independent) </w:t>
      </w:r>
    </w:p>
    <w:p w:rsid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 New Roman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Timor (Portugal) </w:t>
      </w:r>
    </w:p>
    <w:p w:rsidR="00B937F3" w:rsidRPr="00B937F3" w:rsidRDefault="00B937F3" w:rsidP="00B937F3">
      <w:pPr>
        <w:widowControl w:val="0"/>
        <w:autoSpaceDE w:val="0"/>
        <w:autoSpaceDN w:val="0"/>
        <w:adjustRightInd w:val="0"/>
        <w:spacing w:after="240"/>
        <w:rPr>
          <w:rFonts w:ascii="Helvetica" w:eastAsiaTheme="minorEastAsia" w:hAnsi="Helvetica" w:cs="Times"/>
          <w:sz w:val="20"/>
          <w:szCs w:val="20"/>
        </w:rPr>
      </w:pPr>
      <w:r w:rsidRPr="00B937F3">
        <w:rPr>
          <w:rFonts w:ascii="Helvetica" w:eastAsiaTheme="minorEastAsia" w:hAnsi="Helvetica" w:cs="Times New Roman"/>
          <w:sz w:val="20"/>
          <w:szCs w:val="20"/>
        </w:rPr>
        <w:t>Vietnam (France)</w:t>
      </w:r>
    </w:p>
    <w:p w:rsidR="00D245E1" w:rsidRPr="00B937F3" w:rsidRDefault="00D245E1">
      <w:pPr>
        <w:rPr>
          <w:rFonts w:ascii="Helvetica" w:hAnsi="Helvetica"/>
          <w:color w:val="FF0000"/>
          <w:sz w:val="20"/>
          <w:szCs w:val="20"/>
        </w:rPr>
      </w:pPr>
    </w:p>
    <w:sectPr w:rsidR="00D245E1" w:rsidRPr="00B937F3" w:rsidSect="00B937F3">
      <w:pgSz w:w="12240" w:h="15840"/>
      <w:pgMar w:top="720" w:right="1080" w:bottom="720" w:left="108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F3"/>
    <w:rsid w:val="00B937F3"/>
    <w:rsid w:val="00D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10F6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F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F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1243</Characters>
  <Application>Microsoft Macintosh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1</cp:revision>
  <dcterms:created xsi:type="dcterms:W3CDTF">2011-11-11T07:49:00Z</dcterms:created>
  <dcterms:modified xsi:type="dcterms:W3CDTF">2011-11-11T07:56:00Z</dcterms:modified>
</cp:coreProperties>
</file>