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C95" w:rsidRPr="00FF2F26" w:rsidRDefault="00162C95" w:rsidP="0058409E">
      <w:pPr>
        <w:shd w:val="clear" w:color="auto" w:fill="FFFFFF"/>
        <w:spacing w:before="360" w:after="360" w:line="270" w:lineRule="atLeast"/>
        <w:outlineLvl w:val="2"/>
        <w:rPr>
          <w:rFonts w:ascii="Times New Roman" w:eastAsia="Times New Roman" w:hAnsi="Times New Roman" w:cs="Times New Roman"/>
          <w:b/>
          <w:bCs/>
          <w:color w:val="333333"/>
          <w:sz w:val="24"/>
          <w:szCs w:val="24"/>
        </w:rPr>
      </w:pPr>
      <w:r w:rsidRPr="00FF2F26">
        <w:rPr>
          <w:rFonts w:ascii="Times New Roman" w:eastAsia="Times New Roman" w:hAnsi="Times New Roman" w:cs="Times New Roman"/>
          <w:b/>
          <w:bCs/>
          <w:color w:val="333333"/>
          <w:sz w:val="24"/>
          <w:szCs w:val="24"/>
        </w:rPr>
        <w:t>Social Classes:</w:t>
      </w:r>
    </w:p>
    <w:p w:rsidR="00162C95" w:rsidRPr="00FF2F26" w:rsidRDefault="00162C95" w:rsidP="0058409E">
      <w:pPr>
        <w:pStyle w:val="ListParagraph"/>
        <w:numPr>
          <w:ilvl w:val="0"/>
          <w:numId w:val="2"/>
        </w:numPr>
        <w:shd w:val="clear" w:color="auto" w:fill="FFFFFF"/>
        <w:spacing w:before="360" w:after="360" w:line="270" w:lineRule="atLeast"/>
        <w:outlineLvl w:val="2"/>
        <w:rPr>
          <w:rFonts w:ascii="Times New Roman" w:eastAsia="Times New Roman" w:hAnsi="Times New Roman" w:cs="Times New Roman"/>
          <w:b/>
          <w:bCs/>
          <w:color w:val="333333"/>
          <w:sz w:val="24"/>
          <w:szCs w:val="24"/>
        </w:rPr>
        <w:sectPr w:rsidR="00162C95" w:rsidRPr="00FF2F26" w:rsidSect="00FF2F26">
          <w:headerReference w:type="default" r:id="rId8"/>
          <w:pgSz w:w="12240" w:h="15840"/>
          <w:pgMar w:top="720" w:right="720" w:bottom="720" w:left="720" w:header="720" w:footer="720" w:gutter="0"/>
          <w:cols w:space="720"/>
          <w:docGrid w:linePitch="360"/>
        </w:sectPr>
      </w:pPr>
    </w:p>
    <w:p w:rsidR="00162C95" w:rsidRPr="00FF2F26" w:rsidRDefault="0058409E" w:rsidP="0058409E">
      <w:pPr>
        <w:pStyle w:val="ListParagraph"/>
        <w:numPr>
          <w:ilvl w:val="0"/>
          <w:numId w:val="2"/>
        </w:numPr>
        <w:shd w:val="clear" w:color="auto" w:fill="FFFFFF"/>
        <w:spacing w:before="360" w:after="360" w:line="270" w:lineRule="atLeast"/>
        <w:outlineLvl w:val="2"/>
        <w:rPr>
          <w:rFonts w:ascii="Times New Roman" w:eastAsia="Times New Roman" w:hAnsi="Times New Roman" w:cs="Times New Roman"/>
          <w:b/>
          <w:bCs/>
          <w:color w:val="333333"/>
          <w:sz w:val="24"/>
          <w:szCs w:val="24"/>
        </w:rPr>
      </w:pPr>
      <w:r w:rsidRPr="00FF2F26">
        <w:rPr>
          <w:rFonts w:ascii="Times New Roman" w:eastAsia="Times New Roman" w:hAnsi="Times New Roman" w:cs="Times New Roman"/>
          <w:b/>
          <w:bCs/>
          <w:color w:val="333333"/>
          <w:sz w:val="24"/>
          <w:szCs w:val="24"/>
        </w:rPr>
        <w:lastRenderedPageBreak/>
        <w:t>The Samurai Class: Samurai</w:t>
      </w:r>
    </w:p>
    <w:p w:rsidR="00162C95" w:rsidRPr="00FF2F26" w:rsidRDefault="00162C95" w:rsidP="00162C95">
      <w:pPr>
        <w:pStyle w:val="ListParagraph"/>
        <w:shd w:val="clear" w:color="auto" w:fill="FFFFFF"/>
        <w:spacing w:before="360" w:after="360" w:line="270" w:lineRule="atLeast"/>
        <w:outlineLvl w:val="2"/>
        <w:rPr>
          <w:rFonts w:ascii="Times New Roman" w:eastAsia="Times New Roman" w:hAnsi="Times New Roman" w:cs="Times New Roman"/>
          <w:b/>
          <w:bCs/>
          <w:color w:val="333333"/>
          <w:sz w:val="24"/>
          <w:szCs w:val="24"/>
        </w:rPr>
      </w:pPr>
    </w:p>
    <w:p w:rsidR="00162C95" w:rsidRPr="00FF2F26" w:rsidRDefault="00162C95" w:rsidP="00162C95">
      <w:pPr>
        <w:pStyle w:val="ListParagraph"/>
        <w:numPr>
          <w:ilvl w:val="0"/>
          <w:numId w:val="2"/>
        </w:numPr>
        <w:shd w:val="clear" w:color="auto" w:fill="FFFFFF"/>
        <w:spacing w:before="360" w:after="360" w:line="270" w:lineRule="atLeast"/>
        <w:outlineLvl w:val="2"/>
        <w:rPr>
          <w:rFonts w:ascii="Times New Roman" w:eastAsia="Times New Roman" w:hAnsi="Times New Roman" w:cs="Times New Roman"/>
          <w:b/>
          <w:bCs/>
          <w:color w:val="333333"/>
          <w:sz w:val="24"/>
          <w:szCs w:val="24"/>
        </w:rPr>
      </w:pPr>
      <w:r w:rsidRPr="00FF2F26">
        <w:rPr>
          <w:rFonts w:ascii="Times New Roman" w:eastAsia="Times New Roman" w:hAnsi="Times New Roman" w:cs="Times New Roman"/>
          <w:b/>
          <w:bCs/>
          <w:color w:val="333333"/>
          <w:sz w:val="24"/>
          <w:szCs w:val="24"/>
        </w:rPr>
        <w:t>The Farmers / Peasants</w:t>
      </w:r>
    </w:p>
    <w:p w:rsidR="00162C95" w:rsidRPr="00FF2F26" w:rsidRDefault="00162C95" w:rsidP="00162C95">
      <w:pPr>
        <w:pStyle w:val="ListParagraph"/>
        <w:shd w:val="clear" w:color="auto" w:fill="FFFFFF"/>
        <w:spacing w:before="360" w:after="360" w:line="270" w:lineRule="atLeast"/>
        <w:outlineLvl w:val="2"/>
        <w:rPr>
          <w:rFonts w:ascii="Times New Roman" w:eastAsia="Times New Roman" w:hAnsi="Times New Roman" w:cs="Times New Roman"/>
          <w:b/>
          <w:bCs/>
          <w:color w:val="333333"/>
          <w:sz w:val="24"/>
          <w:szCs w:val="24"/>
        </w:rPr>
      </w:pPr>
    </w:p>
    <w:p w:rsidR="00162C95" w:rsidRPr="00FF2F26" w:rsidRDefault="00162C95" w:rsidP="0058409E">
      <w:pPr>
        <w:pStyle w:val="ListParagraph"/>
        <w:numPr>
          <w:ilvl w:val="0"/>
          <w:numId w:val="2"/>
        </w:numPr>
        <w:shd w:val="clear" w:color="auto" w:fill="FFFFFF"/>
        <w:spacing w:before="360" w:after="360" w:line="270" w:lineRule="atLeast"/>
        <w:outlineLvl w:val="2"/>
        <w:rPr>
          <w:rFonts w:ascii="Times New Roman" w:eastAsia="Times New Roman" w:hAnsi="Times New Roman" w:cs="Times New Roman"/>
          <w:b/>
          <w:bCs/>
          <w:color w:val="333333"/>
          <w:sz w:val="24"/>
          <w:szCs w:val="24"/>
        </w:rPr>
      </w:pPr>
      <w:r w:rsidRPr="00FF2F26">
        <w:rPr>
          <w:rFonts w:ascii="Times New Roman" w:eastAsia="Times New Roman" w:hAnsi="Times New Roman" w:cs="Times New Roman"/>
          <w:b/>
          <w:bCs/>
          <w:color w:val="333333"/>
          <w:sz w:val="24"/>
          <w:szCs w:val="24"/>
        </w:rPr>
        <w:t>The Merchants</w:t>
      </w:r>
    </w:p>
    <w:p w:rsidR="00162C95" w:rsidRPr="00FF2F26" w:rsidRDefault="00162C95" w:rsidP="00162C95">
      <w:pPr>
        <w:pStyle w:val="ListParagraph"/>
        <w:shd w:val="clear" w:color="auto" w:fill="FFFFFF"/>
        <w:spacing w:before="360" w:after="360" w:line="270" w:lineRule="atLeast"/>
        <w:outlineLvl w:val="2"/>
        <w:rPr>
          <w:rFonts w:ascii="Times New Roman" w:eastAsia="Times New Roman" w:hAnsi="Times New Roman" w:cs="Times New Roman"/>
          <w:b/>
          <w:bCs/>
          <w:color w:val="333333"/>
          <w:sz w:val="24"/>
          <w:szCs w:val="24"/>
        </w:rPr>
      </w:pPr>
    </w:p>
    <w:p w:rsidR="00162C95" w:rsidRPr="00FF2F26" w:rsidRDefault="00162C95" w:rsidP="0058409E">
      <w:pPr>
        <w:pStyle w:val="ListParagraph"/>
        <w:numPr>
          <w:ilvl w:val="0"/>
          <w:numId w:val="2"/>
        </w:numPr>
        <w:shd w:val="clear" w:color="auto" w:fill="FFFFFF"/>
        <w:spacing w:before="360" w:after="360" w:line="270" w:lineRule="atLeast"/>
        <w:outlineLvl w:val="2"/>
        <w:rPr>
          <w:rFonts w:ascii="Times New Roman" w:eastAsia="Times New Roman" w:hAnsi="Times New Roman" w:cs="Times New Roman"/>
          <w:b/>
          <w:bCs/>
          <w:color w:val="333333"/>
          <w:sz w:val="24"/>
          <w:szCs w:val="24"/>
        </w:rPr>
      </w:pPr>
      <w:r w:rsidRPr="00FF2F26">
        <w:rPr>
          <w:rFonts w:ascii="Times New Roman" w:eastAsia="Times New Roman" w:hAnsi="Times New Roman" w:cs="Times New Roman"/>
          <w:b/>
          <w:bCs/>
          <w:color w:val="333333"/>
          <w:sz w:val="24"/>
          <w:szCs w:val="24"/>
        </w:rPr>
        <w:lastRenderedPageBreak/>
        <w:t>The Artisans</w:t>
      </w:r>
    </w:p>
    <w:p w:rsidR="00162C95" w:rsidRPr="00FF2F26" w:rsidRDefault="00162C95" w:rsidP="00162C95">
      <w:pPr>
        <w:pStyle w:val="ListParagraph"/>
        <w:shd w:val="clear" w:color="auto" w:fill="FFFFFF"/>
        <w:spacing w:before="360" w:after="360" w:line="270" w:lineRule="atLeast"/>
        <w:outlineLvl w:val="2"/>
        <w:rPr>
          <w:rFonts w:ascii="Times New Roman" w:eastAsia="Times New Roman" w:hAnsi="Times New Roman" w:cs="Times New Roman"/>
          <w:b/>
          <w:bCs/>
          <w:color w:val="333333"/>
          <w:sz w:val="24"/>
          <w:szCs w:val="24"/>
        </w:rPr>
      </w:pPr>
    </w:p>
    <w:p w:rsidR="00162C95" w:rsidRPr="00FF2F26" w:rsidRDefault="00162C95" w:rsidP="00162C95">
      <w:pPr>
        <w:pStyle w:val="ListParagraph"/>
        <w:numPr>
          <w:ilvl w:val="0"/>
          <w:numId w:val="2"/>
        </w:numPr>
        <w:shd w:val="clear" w:color="auto" w:fill="FFFFFF"/>
        <w:spacing w:before="360" w:after="360" w:line="270" w:lineRule="atLeast"/>
        <w:outlineLvl w:val="2"/>
        <w:rPr>
          <w:rFonts w:ascii="Times New Roman" w:eastAsia="Times New Roman" w:hAnsi="Times New Roman" w:cs="Times New Roman"/>
          <w:b/>
          <w:bCs/>
          <w:color w:val="333333"/>
          <w:sz w:val="24"/>
          <w:szCs w:val="24"/>
        </w:rPr>
      </w:pPr>
      <w:r w:rsidRPr="00FF2F26">
        <w:rPr>
          <w:rFonts w:ascii="Times New Roman" w:eastAsia="Times New Roman" w:hAnsi="Times New Roman" w:cs="Times New Roman"/>
          <w:b/>
          <w:bCs/>
          <w:color w:val="333333"/>
          <w:sz w:val="24"/>
          <w:szCs w:val="24"/>
        </w:rPr>
        <w:t>Shogun</w:t>
      </w:r>
    </w:p>
    <w:p w:rsidR="00162C95" w:rsidRPr="00FF2F26" w:rsidRDefault="00162C95" w:rsidP="00162C95">
      <w:pPr>
        <w:pStyle w:val="ListParagraph"/>
        <w:shd w:val="clear" w:color="auto" w:fill="FFFFFF"/>
        <w:spacing w:before="360" w:after="360" w:line="270" w:lineRule="atLeast"/>
        <w:outlineLvl w:val="2"/>
        <w:rPr>
          <w:rFonts w:ascii="Times New Roman" w:eastAsia="Times New Roman" w:hAnsi="Times New Roman" w:cs="Times New Roman"/>
          <w:b/>
          <w:bCs/>
          <w:color w:val="333333"/>
          <w:sz w:val="24"/>
          <w:szCs w:val="24"/>
        </w:rPr>
      </w:pPr>
    </w:p>
    <w:p w:rsidR="00162C95" w:rsidRPr="00FF2F26" w:rsidRDefault="0058409E" w:rsidP="00162C95">
      <w:pPr>
        <w:pStyle w:val="ListParagraph"/>
        <w:numPr>
          <w:ilvl w:val="0"/>
          <w:numId w:val="2"/>
        </w:numPr>
        <w:shd w:val="clear" w:color="auto" w:fill="FFFFFF"/>
        <w:spacing w:before="360" w:after="360" w:line="270" w:lineRule="atLeast"/>
        <w:outlineLvl w:val="2"/>
        <w:rPr>
          <w:rFonts w:ascii="Times New Roman" w:eastAsia="Times New Roman" w:hAnsi="Times New Roman" w:cs="Times New Roman"/>
          <w:b/>
          <w:bCs/>
          <w:color w:val="333333"/>
          <w:sz w:val="24"/>
          <w:szCs w:val="24"/>
        </w:rPr>
      </w:pPr>
      <w:r w:rsidRPr="00FF2F26">
        <w:rPr>
          <w:rFonts w:ascii="Times New Roman" w:eastAsia="Times New Roman" w:hAnsi="Times New Roman" w:cs="Times New Roman"/>
          <w:b/>
          <w:bCs/>
          <w:color w:val="333333"/>
          <w:sz w:val="24"/>
          <w:szCs w:val="24"/>
        </w:rPr>
        <w:t xml:space="preserve">The Samurai Class: Daimyo </w:t>
      </w:r>
    </w:p>
    <w:p w:rsidR="00162C95" w:rsidRPr="00FF2F26" w:rsidRDefault="00162C95" w:rsidP="00162C95">
      <w:pPr>
        <w:shd w:val="clear" w:color="auto" w:fill="FFFFFF"/>
        <w:spacing w:before="360" w:after="360" w:line="270" w:lineRule="atLeast"/>
        <w:outlineLvl w:val="2"/>
        <w:rPr>
          <w:rFonts w:ascii="Times New Roman" w:eastAsia="Times New Roman" w:hAnsi="Times New Roman" w:cs="Times New Roman"/>
          <w:b/>
          <w:bCs/>
          <w:color w:val="333333"/>
          <w:sz w:val="24"/>
          <w:szCs w:val="24"/>
        </w:rPr>
        <w:sectPr w:rsidR="00162C95" w:rsidRPr="00FF2F26" w:rsidSect="00FF2F26">
          <w:type w:val="continuous"/>
          <w:pgSz w:w="12240" w:h="15840"/>
          <w:pgMar w:top="720" w:right="720" w:bottom="720" w:left="720" w:header="720" w:footer="720" w:gutter="0"/>
          <w:cols w:num="2" w:space="720"/>
          <w:docGrid w:linePitch="360"/>
        </w:sectPr>
      </w:pPr>
    </w:p>
    <w:p w:rsidR="00162C95" w:rsidRPr="00FF2F26" w:rsidRDefault="00162C95" w:rsidP="00162C95">
      <w:pPr>
        <w:shd w:val="clear" w:color="auto" w:fill="FFFFFF"/>
        <w:spacing w:before="360" w:after="360" w:line="270" w:lineRule="atLeast"/>
        <w:outlineLvl w:val="2"/>
        <w:rPr>
          <w:rFonts w:ascii="Times New Roman" w:eastAsia="Times New Roman" w:hAnsi="Times New Roman" w:cs="Times New Roman"/>
          <w:b/>
          <w:bCs/>
          <w:color w:val="333333"/>
          <w:sz w:val="24"/>
          <w:szCs w:val="24"/>
        </w:rPr>
      </w:pPr>
      <w:r w:rsidRPr="00FF2F26">
        <w:rPr>
          <w:rFonts w:ascii="Times New Roman" w:eastAsia="Times New Roman" w:hAnsi="Times New Roman" w:cs="Times New Roman"/>
          <w:b/>
          <w:bCs/>
          <w:color w:val="333333"/>
          <w:sz w:val="24"/>
          <w:szCs w:val="24"/>
        </w:rPr>
        <w:lastRenderedPageBreak/>
        <w:t>Social Class Descriptions:</w:t>
      </w:r>
    </w:p>
    <w:p w:rsidR="00162C95" w:rsidRPr="00FF2F26" w:rsidRDefault="00162C95" w:rsidP="00162C95">
      <w:pPr>
        <w:pStyle w:val="ListParagraph"/>
        <w:numPr>
          <w:ilvl w:val="0"/>
          <w:numId w:val="1"/>
        </w:numPr>
        <w:shd w:val="clear" w:color="auto" w:fill="FFFFFF"/>
        <w:spacing w:after="0" w:line="270" w:lineRule="atLeast"/>
        <w:rPr>
          <w:rFonts w:ascii="Times New Roman" w:eastAsia="Times New Roman" w:hAnsi="Times New Roman" w:cs="Times New Roman"/>
          <w:color w:val="333333"/>
          <w:sz w:val="24"/>
          <w:szCs w:val="24"/>
        </w:rPr>
      </w:pPr>
      <w:r w:rsidRPr="00FF2F26">
        <w:rPr>
          <w:rFonts w:ascii="Times New Roman" w:eastAsia="Times New Roman" w:hAnsi="Times New Roman" w:cs="Times New Roman"/>
          <w:color w:val="333333"/>
          <w:sz w:val="24"/>
          <w:szCs w:val="24"/>
        </w:rPr>
        <w:t xml:space="preserve">This group produced many beautiful and necessary goods, such as clothes, cooking utensils, and woodblock prints, they were considered less important than the farmers. Even skilled samurai sword makers and </w:t>
      </w:r>
      <w:proofErr w:type="spellStart"/>
      <w:r w:rsidRPr="00FF2F26">
        <w:rPr>
          <w:rFonts w:ascii="Times New Roman" w:eastAsia="Times New Roman" w:hAnsi="Times New Roman" w:cs="Times New Roman"/>
          <w:color w:val="333333"/>
          <w:sz w:val="24"/>
          <w:szCs w:val="24"/>
        </w:rPr>
        <w:t>boatwrights</w:t>
      </w:r>
      <w:proofErr w:type="spellEnd"/>
      <w:r w:rsidRPr="00FF2F26">
        <w:rPr>
          <w:rFonts w:ascii="Times New Roman" w:eastAsia="Times New Roman" w:hAnsi="Times New Roman" w:cs="Times New Roman"/>
          <w:color w:val="333333"/>
          <w:sz w:val="24"/>
          <w:szCs w:val="24"/>
        </w:rPr>
        <w:t xml:space="preserve"> belonged to this third tier of society in feudal Japan. They class lived in its own section of the major cities, segregated from the samurai (who usually lived in the daimyos' </w:t>
      </w:r>
      <w:hyperlink r:id="rId9" w:history="1">
        <w:r w:rsidRPr="00FF2F26">
          <w:rPr>
            <w:rFonts w:ascii="Times New Roman" w:eastAsia="Times New Roman" w:hAnsi="Times New Roman" w:cs="Times New Roman"/>
            <w:color w:val="3366CC"/>
            <w:sz w:val="24"/>
            <w:szCs w:val="24"/>
            <w:u w:val="single"/>
          </w:rPr>
          <w:t>castles</w:t>
        </w:r>
      </w:hyperlink>
      <w:r w:rsidRPr="00FF2F26">
        <w:rPr>
          <w:rFonts w:ascii="Times New Roman" w:eastAsia="Times New Roman" w:hAnsi="Times New Roman" w:cs="Times New Roman"/>
          <w:color w:val="333333"/>
          <w:sz w:val="24"/>
          <w:szCs w:val="24"/>
        </w:rPr>
        <w:t>), and from the lower merchant class.</w:t>
      </w:r>
    </w:p>
    <w:p w:rsidR="00162C95" w:rsidRPr="00FF2F26" w:rsidRDefault="00162C95" w:rsidP="00FF2F26">
      <w:pPr>
        <w:rPr>
          <w:rFonts w:ascii="Times New Roman" w:eastAsia="Times New Roman" w:hAnsi="Times New Roman" w:cs="Times New Roman"/>
          <w:color w:val="333333"/>
          <w:sz w:val="24"/>
          <w:szCs w:val="24"/>
        </w:rPr>
      </w:pPr>
    </w:p>
    <w:p w:rsidR="00162C95" w:rsidRPr="00FF2F26" w:rsidRDefault="00162C95" w:rsidP="00FF2F26">
      <w:pPr>
        <w:pStyle w:val="ListParagraph"/>
        <w:numPr>
          <w:ilvl w:val="0"/>
          <w:numId w:val="1"/>
        </w:numPr>
        <w:shd w:val="clear" w:color="auto" w:fill="FFFFFF"/>
        <w:spacing w:after="0" w:line="270" w:lineRule="atLeast"/>
        <w:rPr>
          <w:rFonts w:ascii="Times New Roman" w:eastAsia="Times New Roman" w:hAnsi="Times New Roman" w:cs="Times New Roman"/>
          <w:color w:val="333333"/>
          <w:sz w:val="24"/>
          <w:szCs w:val="24"/>
        </w:rPr>
      </w:pPr>
      <w:r w:rsidRPr="00FF2F26">
        <w:rPr>
          <w:rFonts w:ascii="Times New Roman" w:eastAsia="Times New Roman" w:hAnsi="Times New Roman" w:cs="Times New Roman"/>
          <w:color w:val="333333"/>
          <w:sz w:val="24"/>
          <w:szCs w:val="24"/>
        </w:rPr>
        <w:t xml:space="preserve">This group of people was at the bottom of feudal Japanese society. They were ostracized (outcasts) as "parasites" </w:t>
      </w:r>
      <w:proofErr w:type="gramStart"/>
      <w:r w:rsidRPr="00FF2F26">
        <w:rPr>
          <w:rFonts w:ascii="Times New Roman" w:eastAsia="Times New Roman" w:hAnsi="Times New Roman" w:cs="Times New Roman"/>
          <w:color w:val="333333"/>
          <w:sz w:val="24"/>
          <w:szCs w:val="24"/>
        </w:rPr>
        <w:t>who</w:t>
      </w:r>
      <w:proofErr w:type="gramEnd"/>
      <w:r w:rsidRPr="00FF2F26">
        <w:rPr>
          <w:rFonts w:ascii="Times New Roman" w:eastAsia="Times New Roman" w:hAnsi="Times New Roman" w:cs="Times New Roman"/>
          <w:color w:val="333333"/>
          <w:sz w:val="24"/>
          <w:szCs w:val="24"/>
        </w:rPr>
        <w:t xml:space="preserve"> profited from the labor of the more productive peasant and artisan classes. They lived in a separate section of each city, but the higher classes were forbidden to mix with them except in business. As their economic power grew, the restrictions against them weakened.</w:t>
      </w:r>
    </w:p>
    <w:p w:rsidR="00162C95" w:rsidRPr="00FF2F26" w:rsidRDefault="00162C95" w:rsidP="00162C95">
      <w:pPr>
        <w:pStyle w:val="ListParagraph"/>
        <w:shd w:val="clear" w:color="auto" w:fill="FFFFFF"/>
        <w:spacing w:after="0" w:line="270" w:lineRule="atLeast"/>
        <w:rPr>
          <w:rFonts w:ascii="Times New Roman" w:eastAsia="Times New Roman" w:hAnsi="Times New Roman" w:cs="Times New Roman"/>
          <w:color w:val="333333"/>
          <w:sz w:val="24"/>
          <w:szCs w:val="24"/>
        </w:rPr>
      </w:pPr>
    </w:p>
    <w:p w:rsidR="00162C95" w:rsidRPr="00FF2F26" w:rsidRDefault="0058409E" w:rsidP="00FF2F26">
      <w:pPr>
        <w:pStyle w:val="ListParagraph"/>
        <w:numPr>
          <w:ilvl w:val="0"/>
          <w:numId w:val="1"/>
        </w:numPr>
        <w:shd w:val="clear" w:color="auto" w:fill="FFFFFF"/>
        <w:spacing w:after="0" w:line="270" w:lineRule="atLeast"/>
        <w:rPr>
          <w:rFonts w:ascii="Times New Roman" w:eastAsia="Times New Roman" w:hAnsi="Times New Roman" w:cs="Times New Roman"/>
          <w:color w:val="333333"/>
          <w:sz w:val="24"/>
          <w:szCs w:val="24"/>
        </w:rPr>
      </w:pPr>
      <w:r w:rsidRPr="00FF2F26">
        <w:rPr>
          <w:rFonts w:ascii="Times New Roman" w:eastAsia="Times New Roman" w:hAnsi="Times New Roman" w:cs="Times New Roman"/>
          <w:color w:val="333333"/>
          <w:sz w:val="24"/>
          <w:szCs w:val="24"/>
        </w:rPr>
        <w:t>This social group answered only to the </w:t>
      </w:r>
      <w:hyperlink r:id="rId10" w:history="1">
        <w:r w:rsidRPr="00FF2F26">
          <w:rPr>
            <w:rFonts w:ascii="Times New Roman" w:eastAsia="Times New Roman" w:hAnsi="Times New Roman" w:cs="Times New Roman"/>
            <w:color w:val="3366CC"/>
            <w:sz w:val="24"/>
            <w:szCs w:val="24"/>
            <w:u w:val="single"/>
          </w:rPr>
          <w:t>shogun</w:t>
        </w:r>
      </w:hyperlink>
      <w:r w:rsidRPr="00FF2F26">
        <w:rPr>
          <w:rFonts w:ascii="Times New Roman" w:eastAsia="Times New Roman" w:hAnsi="Times New Roman" w:cs="Times New Roman"/>
          <w:color w:val="333333"/>
          <w:sz w:val="24"/>
          <w:szCs w:val="24"/>
        </w:rPr>
        <w:t xml:space="preserve">. There were about 260 members of this group by the end of the feudal era. Individuals from this social class controlled large areas of land, and had an army of samurai.  </w:t>
      </w:r>
    </w:p>
    <w:p w:rsidR="00162C95" w:rsidRPr="00FF2F26" w:rsidRDefault="00162C95" w:rsidP="00162C95">
      <w:pPr>
        <w:pStyle w:val="ListParagraph"/>
        <w:shd w:val="clear" w:color="auto" w:fill="FFFFFF"/>
        <w:spacing w:after="0" w:line="270" w:lineRule="atLeast"/>
        <w:rPr>
          <w:rFonts w:ascii="Times New Roman" w:eastAsia="Times New Roman" w:hAnsi="Times New Roman" w:cs="Times New Roman"/>
          <w:color w:val="333333"/>
          <w:sz w:val="24"/>
          <w:szCs w:val="24"/>
        </w:rPr>
      </w:pPr>
    </w:p>
    <w:p w:rsidR="00162C95" w:rsidRDefault="00162C95" w:rsidP="00FF2F26">
      <w:pPr>
        <w:pStyle w:val="ListParagraph"/>
        <w:numPr>
          <w:ilvl w:val="0"/>
          <w:numId w:val="1"/>
        </w:numPr>
        <w:shd w:val="clear" w:color="auto" w:fill="FFFFFF"/>
        <w:spacing w:before="360" w:line="270" w:lineRule="atLeast"/>
        <w:rPr>
          <w:rFonts w:ascii="Times New Roman" w:eastAsia="Times New Roman" w:hAnsi="Times New Roman" w:cs="Times New Roman"/>
          <w:color w:val="333333"/>
          <w:sz w:val="24"/>
          <w:szCs w:val="24"/>
        </w:rPr>
      </w:pPr>
      <w:r w:rsidRPr="00FF2F26">
        <w:rPr>
          <w:rFonts w:ascii="Times New Roman" w:eastAsia="Times New Roman" w:hAnsi="Times New Roman" w:cs="Times New Roman"/>
          <w:color w:val="333333"/>
          <w:sz w:val="24"/>
          <w:szCs w:val="24"/>
        </w:rPr>
        <w:t xml:space="preserve">This person served as a figurehead for the shogun, and as the religious leader of Japan. This person was mainly a figurehead. He, his family, and the court nobility had little power. However, they were at still considered above the shogun. </w:t>
      </w:r>
    </w:p>
    <w:p w:rsidR="00FF2F26" w:rsidRPr="00FF2F26" w:rsidRDefault="00FF2F26" w:rsidP="00FF2F26">
      <w:pPr>
        <w:pStyle w:val="ListParagraph"/>
        <w:rPr>
          <w:rFonts w:ascii="Times New Roman" w:eastAsia="Times New Roman" w:hAnsi="Times New Roman" w:cs="Times New Roman"/>
          <w:color w:val="333333"/>
          <w:sz w:val="24"/>
          <w:szCs w:val="24"/>
        </w:rPr>
      </w:pPr>
    </w:p>
    <w:p w:rsidR="00FF2F26" w:rsidRPr="00FF2F26" w:rsidRDefault="00FF2F26" w:rsidP="00FF2F26">
      <w:pPr>
        <w:pStyle w:val="ListParagraph"/>
        <w:shd w:val="clear" w:color="auto" w:fill="FFFFFF"/>
        <w:spacing w:before="360" w:line="270" w:lineRule="atLeast"/>
        <w:rPr>
          <w:rFonts w:ascii="Times New Roman" w:eastAsia="Times New Roman" w:hAnsi="Times New Roman" w:cs="Times New Roman"/>
          <w:color w:val="333333"/>
          <w:sz w:val="24"/>
          <w:szCs w:val="24"/>
        </w:rPr>
      </w:pPr>
    </w:p>
    <w:p w:rsidR="00162C95" w:rsidRPr="00FF2F26" w:rsidRDefault="0058409E" w:rsidP="00FF2F26">
      <w:pPr>
        <w:pStyle w:val="ListParagraph"/>
        <w:numPr>
          <w:ilvl w:val="0"/>
          <w:numId w:val="1"/>
        </w:numPr>
        <w:shd w:val="clear" w:color="auto" w:fill="FFFFFF"/>
        <w:spacing w:after="0" w:line="270" w:lineRule="atLeast"/>
        <w:rPr>
          <w:rFonts w:ascii="Times New Roman" w:eastAsia="Times New Roman" w:hAnsi="Times New Roman" w:cs="Times New Roman"/>
          <w:color w:val="333333"/>
          <w:sz w:val="24"/>
          <w:szCs w:val="24"/>
        </w:rPr>
      </w:pPr>
      <w:r w:rsidRPr="00FF2F26">
        <w:rPr>
          <w:rFonts w:ascii="Times New Roman" w:eastAsia="Times New Roman" w:hAnsi="Times New Roman" w:cs="Times New Roman"/>
          <w:color w:val="333333"/>
          <w:sz w:val="24"/>
          <w:szCs w:val="24"/>
        </w:rPr>
        <w:t xml:space="preserve">This group was below the Samurai Class (Daimyo and Samurai). They were superior to artisans and merchants because they produced the food that all the other classes depended upon. This idea was reinforced by Confucian ideas. Although technically they were considered an honored class, this group lived under a crushing tax burden for much of the feudal era. </w:t>
      </w:r>
      <w:bookmarkStart w:id="0" w:name="_GoBack"/>
      <w:bookmarkEnd w:id="0"/>
    </w:p>
    <w:p w:rsidR="00162C95" w:rsidRPr="00FF2F26" w:rsidRDefault="00162C95" w:rsidP="00162C95">
      <w:pPr>
        <w:pStyle w:val="ListParagraph"/>
        <w:rPr>
          <w:rFonts w:ascii="Times New Roman" w:eastAsia="Times New Roman" w:hAnsi="Times New Roman" w:cs="Times New Roman"/>
          <w:color w:val="333333"/>
          <w:sz w:val="24"/>
          <w:szCs w:val="24"/>
        </w:rPr>
      </w:pPr>
    </w:p>
    <w:p w:rsidR="00162C95" w:rsidRPr="00FF2F26" w:rsidRDefault="00162C95" w:rsidP="00162C95">
      <w:pPr>
        <w:pStyle w:val="ListParagraph"/>
        <w:numPr>
          <w:ilvl w:val="0"/>
          <w:numId w:val="1"/>
        </w:numPr>
        <w:shd w:val="clear" w:color="auto" w:fill="FFFFFF"/>
        <w:spacing w:after="0" w:line="270" w:lineRule="atLeast"/>
        <w:rPr>
          <w:rFonts w:ascii="Times New Roman" w:eastAsia="Times New Roman" w:hAnsi="Times New Roman" w:cs="Times New Roman"/>
          <w:color w:val="333333"/>
          <w:sz w:val="24"/>
          <w:szCs w:val="24"/>
        </w:rPr>
      </w:pPr>
      <w:r w:rsidRPr="00FF2F26">
        <w:rPr>
          <w:rFonts w:ascii="Times New Roman" w:eastAsia="Times New Roman" w:hAnsi="Times New Roman" w:cs="Times New Roman"/>
          <w:color w:val="333333"/>
          <w:sz w:val="24"/>
          <w:szCs w:val="24"/>
        </w:rPr>
        <w:t xml:space="preserve">Feudal Japanese society was dominated by this class, although they made up only about 10% of the population. They wielded enormous power. For example, members of the lower classes were required to bow and show respect when a person from this class walked by. If a farmer or artisan refused to bow, the _______ was legally entitled to chop off the person's head. This group answered only to the daimyo for </w:t>
      </w:r>
      <w:proofErr w:type="gramStart"/>
      <w:r w:rsidRPr="00FF2F26">
        <w:rPr>
          <w:rFonts w:ascii="Times New Roman" w:eastAsia="Times New Roman" w:hAnsi="Times New Roman" w:cs="Times New Roman"/>
          <w:color w:val="333333"/>
          <w:sz w:val="24"/>
          <w:szCs w:val="24"/>
        </w:rPr>
        <w:t>whom</w:t>
      </w:r>
      <w:proofErr w:type="gramEnd"/>
      <w:r w:rsidRPr="00FF2F26">
        <w:rPr>
          <w:rFonts w:ascii="Times New Roman" w:eastAsia="Times New Roman" w:hAnsi="Times New Roman" w:cs="Times New Roman"/>
          <w:color w:val="333333"/>
          <w:sz w:val="24"/>
          <w:szCs w:val="24"/>
        </w:rPr>
        <w:t xml:space="preserve"> they worked. They wore light armor and fought with swords and bows. Most came from noble families and inherited their positions from their fathers. </w:t>
      </w:r>
    </w:p>
    <w:p w:rsidR="00DA1044" w:rsidRPr="00FF2F26" w:rsidRDefault="00DA1044" w:rsidP="00DA1044">
      <w:pPr>
        <w:pStyle w:val="ListParagraph"/>
        <w:shd w:val="clear" w:color="auto" w:fill="FFFFFF"/>
        <w:spacing w:after="0" w:line="270" w:lineRule="atLeast"/>
        <w:rPr>
          <w:rFonts w:ascii="Times New Roman" w:eastAsia="Times New Roman" w:hAnsi="Times New Roman" w:cs="Times New Roman"/>
          <w:color w:val="333333"/>
          <w:sz w:val="24"/>
          <w:szCs w:val="24"/>
        </w:rPr>
      </w:pPr>
    </w:p>
    <w:p w:rsidR="00DA1044" w:rsidRPr="00FF2F26" w:rsidRDefault="00162C95" w:rsidP="00DA1044">
      <w:pPr>
        <w:pStyle w:val="ListParagraph"/>
        <w:numPr>
          <w:ilvl w:val="0"/>
          <w:numId w:val="1"/>
        </w:numPr>
        <w:shd w:val="clear" w:color="auto" w:fill="FFFFFF"/>
        <w:spacing w:after="0" w:line="270" w:lineRule="atLeast"/>
        <w:rPr>
          <w:rFonts w:ascii="Times New Roman" w:eastAsia="Times New Roman" w:hAnsi="Times New Roman" w:cs="Times New Roman"/>
          <w:color w:val="333333"/>
          <w:sz w:val="24"/>
          <w:szCs w:val="24"/>
        </w:rPr>
      </w:pPr>
      <w:r w:rsidRPr="00FF2F26">
        <w:rPr>
          <w:rFonts w:ascii="Times New Roman" w:eastAsia="Times New Roman" w:hAnsi="Times New Roman" w:cs="Times New Roman"/>
          <w:color w:val="333333"/>
          <w:sz w:val="24"/>
          <w:szCs w:val="24"/>
        </w:rPr>
        <w:t xml:space="preserve">This person was a powerful military leader who ruled in the emperor’s name. The warrior class reported to him. When he died, his title and power was passed to one of his children. A member of this group would rule Japan for over 700 years. </w:t>
      </w:r>
    </w:p>
    <w:sectPr w:rsidR="00DA1044" w:rsidRPr="00FF2F26" w:rsidSect="00FF2F26">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732" w:rsidRDefault="00380732" w:rsidP="00162C95">
      <w:pPr>
        <w:spacing w:after="0" w:line="240" w:lineRule="auto"/>
      </w:pPr>
      <w:r>
        <w:separator/>
      </w:r>
    </w:p>
  </w:endnote>
  <w:endnote w:type="continuationSeparator" w:id="0">
    <w:p w:rsidR="00380732" w:rsidRDefault="00380732" w:rsidP="00162C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732" w:rsidRDefault="00380732" w:rsidP="00162C95">
      <w:pPr>
        <w:spacing w:after="0" w:line="240" w:lineRule="auto"/>
      </w:pPr>
      <w:r>
        <w:separator/>
      </w:r>
    </w:p>
  </w:footnote>
  <w:footnote w:type="continuationSeparator" w:id="0">
    <w:p w:rsidR="00380732" w:rsidRDefault="00380732" w:rsidP="00162C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C95" w:rsidRPr="00344865" w:rsidRDefault="00344865" w:rsidP="00344865">
    <w:pPr>
      <w:pStyle w:val="Header"/>
      <w:jc w:val="center"/>
      <w:rPr>
        <w:b/>
        <w:sz w:val="36"/>
      </w:rPr>
    </w:pPr>
    <w:r w:rsidRPr="00344865">
      <w:rPr>
        <w:b/>
        <w:sz w:val="36"/>
      </w:rPr>
      <w:t>Feudal Japan Social Structure</w:t>
    </w:r>
  </w:p>
  <w:p w:rsidR="00162C95" w:rsidRDefault="00162C9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A2C32"/>
    <w:multiLevelType w:val="hybridMultilevel"/>
    <w:tmpl w:val="B51EAE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E32245"/>
    <w:multiLevelType w:val="hybridMultilevel"/>
    <w:tmpl w:val="22EABE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09E"/>
    <w:rsid w:val="00162C95"/>
    <w:rsid w:val="00344865"/>
    <w:rsid w:val="00380732"/>
    <w:rsid w:val="004C436D"/>
    <w:rsid w:val="0058409E"/>
    <w:rsid w:val="009578F0"/>
    <w:rsid w:val="00A93CC7"/>
    <w:rsid w:val="00B2687C"/>
    <w:rsid w:val="00DA1044"/>
    <w:rsid w:val="00FF2F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58409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8409E"/>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8409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8409E"/>
  </w:style>
  <w:style w:type="character" w:styleId="Hyperlink">
    <w:name w:val="Hyperlink"/>
    <w:basedOn w:val="DefaultParagraphFont"/>
    <w:uiPriority w:val="99"/>
    <w:semiHidden/>
    <w:unhideWhenUsed/>
    <w:rsid w:val="0058409E"/>
    <w:rPr>
      <w:color w:val="0000FF"/>
      <w:u w:val="single"/>
    </w:rPr>
  </w:style>
  <w:style w:type="paragraph" w:styleId="ListParagraph">
    <w:name w:val="List Paragraph"/>
    <w:basedOn w:val="Normal"/>
    <w:uiPriority w:val="34"/>
    <w:qFormat/>
    <w:rsid w:val="0058409E"/>
    <w:pPr>
      <w:ind w:left="720"/>
      <w:contextualSpacing/>
    </w:pPr>
  </w:style>
  <w:style w:type="paragraph" w:styleId="Header">
    <w:name w:val="header"/>
    <w:basedOn w:val="Normal"/>
    <w:link w:val="HeaderChar"/>
    <w:uiPriority w:val="99"/>
    <w:unhideWhenUsed/>
    <w:rsid w:val="00162C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2C95"/>
  </w:style>
  <w:style w:type="paragraph" w:styleId="Footer">
    <w:name w:val="footer"/>
    <w:basedOn w:val="Normal"/>
    <w:link w:val="FooterChar"/>
    <w:uiPriority w:val="99"/>
    <w:unhideWhenUsed/>
    <w:rsid w:val="00162C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2C95"/>
  </w:style>
  <w:style w:type="paragraph" w:styleId="BalloonText">
    <w:name w:val="Balloon Text"/>
    <w:basedOn w:val="Normal"/>
    <w:link w:val="BalloonTextChar"/>
    <w:uiPriority w:val="99"/>
    <w:semiHidden/>
    <w:unhideWhenUsed/>
    <w:rsid w:val="00162C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C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58409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8409E"/>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8409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8409E"/>
  </w:style>
  <w:style w:type="character" w:styleId="Hyperlink">
    <w:name w:val="Hyperlink"/>
    <w:basedOn w:val="DefaultParagraphFont"/>
    <w:uiPriority w:val="99"/>
    <w:semiHidden/>
    <w:unhideWhenUsed/>
    <w:rsid w:val="0058409E"/>
    <w:rPr>
      <w:color w:val="0000FF"/>
      <w:u w:val="single"/>
    </w:rPr>
  </w:style>
  <w:style w:type="paragraph" w:styleId="ListParagraph">
    <w:name w:val="List Paragraph"/>
    <w:basedOn w:val="Normal"/>
    <w:uiPriority w:val="34"/>
    <w:qFormat/>
    <w:rsid w:val="0058409E"/>
    <w:pPr>
      <w:ind w:left="720"/>
      <w:contextualSpacing/>
    </w:pPr>
  </w:style>
  <w:style w:type="paragraph" w:styleId="Header">
    <w:name w:val="header"/>
    <w:basedOn w:val="Normal"/>
    <w:link w:val="HeaderChar"/>
    <w:uiPriority w:val="99"/>
    <w:unhideWhenUsed/>
    <w:rsid w:val="00162C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2C95"/>
  </w:style>
  <w:style w:type="paragraph" w:styleId="Footer">
    <w:name w:val="footer"/>
    <w:basedOn w:val="Normal"/>
    <w:link w:val="FooterChar"/>
    <w:uiPriority w:val="99"/>
    <w:unhideWhenUsed/>
    <w:rsid w:val="00162C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2C95"/>
  </w:style>
  <w:style w:type="paragraph" w:styleId="BalloonText">
    <w:name w:val="Balloon Text"/>
    <w:basedOn w:val="Normal"/>
    <w:link w:val="BalloonTextChar"/>
    <w:uiPriority w:val="99"/>
    <w:semiHidden/>
    <w:unhideWhenUsed/>
    <w:rsid w:val="00162C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C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8870713">
      <w:bodyDiv w:val="1"/>
      <w:marLeft w:val="0"/>
      <w:marRight w:val="0"/>
      <w:marTop w:val="0"/>
      <w:marBottom w:val="0"/>
      <w:divBdr>
        <w:top w:val="none" w:sz="0" w:space="0" w:color="auto"/>
        <w:left w:val="none" w:sz="0" w:space="0" w:color="auto"/>
        <w:bottom w:val="none" w:sz="0" w:space="0" w:color="auto"/>
        <w:right w:val="none" w:sz="0" w:space="0" w:color="auto"/>
      </w:divBdr>
      <w:divsChild>
        <w:div w:id="1216089018">
          <w:marLeft w:val="0"/>
          <w:marRight w:val="0"/>
          <w:marTop w:val="360"/>
          <w:marBottom w:val="360"/>
          <w:divBdr>
            <w:top w:val="none" w:sz="0" w:space="0" w:color="auto"/>
            <w:left w:val="none" w:sz="0" w:space="0" w:color="auto"/>
            <w:bottom w:val="none" w:sz="0" w:space="0" w:color="auto"/>
            <w:right w:val="none" w:sz="0" w:space="0" w:color="auto"/>
          </w:divBdr>
        </w:div>
        <w:div w:id="1645156523">
          <w:marLeft w:val="0"/>
          <w:marRight w:val="0"/>
          <w:marTop w:val="360"/>
          <w:marBottom w:val="360"/>
          <w:divBdr>
            <w:top w:val="none" w:sz="0" w:space="0" w:color="auto"/>
            <w:left w:val="none" w:sz="0" w:space="0" w:color="auto"/>
            <w:bottom w:val="none" w:sz="0" w:space="0" w:color="auto"/>
            <w:right w:val="none" w:sz="0" w:space="0" w:color="auto"/>
          </w:divBdr>
        </w:div>
        <w:div w:id="1651901810">
          <w:marLeft w:val="0"/>
          <w:marRight w:val="0"/>
          <w:marTop w:val="360"/>
          <w:marBottom w:val="360"/>
          <w:divBdr>
            <w:top w:val="none" w:sz="0" w:space="0" w:color="auto"/>
            <w:left w:val="none" w:sz="0" w:space="0" w:color="auto"/>
            <w:bottom w:val="none" w:sz="0" w:space="0" w:color="auto"/>
            <w:right w:val="none" w:sz="0" w:space="0" w:color="auto"/>
          </w:divBdr>
        </w:div>
        <w:div w:id="48653024">
          <w:marLeft w:val="0"/>
          <w:marRight w:val="0"/>
          <w:marTop w:val="360"/>
          <w:marBottom w:val="360"/>
          <w:divBdr>
            <w:top w:val="none" w:sz="0" w:space="0" w:color="auto"/>
            <w:left w:val="none" w:sz="0" w:space="0" w:color="auto"/>
            <w:bottom w:val="none" w:sz="0" w:space="0" w:color="auto"/>
            <w:right w:val="none" w:sz="0" w:space="0" w:color="auto"/>
          </w:divBdr>
        </w:div>
        <w:div w:id="1210915264">
          <w:marLeft w:val="0"/>
          <w:marRight w:val="0"/>
          <w:marTop w:val="360"/>
          <w:marBottom w:val="360"/>
          <w:divBdr>
            <w:top w:val="none" w:sz="0" w:space="0" w:color="auto"/>
            <w:left w:val="none" w:sz="0" w:space="0" w:color="auto"/>
            <w:bottom w:val="none" w:sz="0" w:space="0" w:color="auto"/>
            <w:right w:val="none" w:sz="0" w:space="0" w:color="auto"/>
          </w:divBdr>
        </w:div>
        <w:div w:id="1967464319">
          <w:marLeft w:val="0"/>
          <w:marRight w:val="0"/>
          <w:marTop w:val="36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asianhistory.about.com/od/glossaryps/g/GlosShogun.htm" TargetMode="External"/><Relationship Id="rId4" Type="http://schemas.openxmlformats.org/officeDocument/2006/relationships/settings" Target="settings.xml"/><Relationship Id="rId9" Type="http://schemas.openxmlformats.org/officeDocument/2006/relationships/hyperlink" Target="http://asianhistory.about.com/od/japan/ig/Japanese-Cast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412</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2756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Josephine Schaller</dc:creator>
  <cp:lastModifiedBy>Josephine Schaller</cp:lastModifiedBy>
  <cp:revision>3</cp:revision>
  <dcterms:created xsi:type="dcterms:W3CDTF">2012-12-06T23:04:00Z</dcterms:created>
  <dcterms:modified xsi:type="dcterms:W3CDTF">2012-12-07T00:12:00Z</dcterms:modified>
</cp:coreProperties>
</file>