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19FB8C" w14:textId="77777777" w:rsidR="00B40B1C" w:rsidRPr="00B40B1C" w:rsidRDefault="00B40B1C" w:rsidP="00B40B1C">
      <w:pPr>
        <w:jc w:val="center"/>
        <w:rPr>
          <w:rFonts w:ascii="Times New Roman" w:hAnsi="Times New Roman"/>
          <w:b/>
          <w:sz w:val="32"/>
          <w:szCs w:val="32"/>
        </w:rPr>
      </w:pPr>
      <w:r w:rsidRPr="00B40B1C">
        <w:rPr>
          <w:rFonts w:ascii="Times New Roman" w:hAnsi="Times New Roman"/>
          <w:b/>
          <w:sz w:val="32"/>
          <w:szCs w:val="32"/>
        </w:rPr>
        <w:t>Socratic Seminar</w:t>
      </w:r>
    </w:p>
    <w:p w14:paraId="4DD402A6" w14:textId="0E12F5FF" w:rsidR="00B40B1C" w:rsidRPr="00B40B1C" w:rsidRDefault="0054482E" w:rsidP="00B40B1C">
      <w:pPr>
        <w:jc w:val="center"/>
        <w:rPr>
          <w:rFonts w:ascii="Times New Roman" w:hAnsi="Times New Roman"/>
          <w:b/>
          <w:sz w:val="32"/>
          <w:szCs w:val="32"/>
          <w:u w:val="single"/>
        </w:rPr>
      </w:pPr>
      <w:r>
        <w:rPr>
          <w:rFonts w:ascii="Times New Roman" w:hAnsi="Times New Roman"/>
          <w:b/>
          <w:sz w:val="32"/>
          <w:szCs w:val="32"/>
          <w:u w:val="single"/>
        </w:rPr>
        <w:t>Bosnia-</w:t>
      </w:r>
      <w:r w:rsidR="008645E3">
        <w:rPr>
          <w:rFonts w:ascii="Times New Roman" w:hAnsi="Times New Roman"/>
          <w:b/>
          <w:sz w:val="32"/>
          <w:szCs w:val="32"/>
          <w:u w:val="single"/>
        </w:rPr>
        <w:t>Herzegovina</w:t>
      </w:r>
      <w:r w:rsidR="00B40B1C">
        <w:rPr>
          <w:rFonts w:ascii="Times New Roman" w:hAnsi="Times New Roman"/>
          <w:b/>
          <w:sz w:val="32"/>
          <w:szCs w:val="32"/>
          <w:u w:val="single"/>
        </w:rPr>
        <w:t xml:space="preserve"> </w:t>
      </w:r>
      <w:r w:rsidR="00B40B1C" w:rsidRPr="00B40B1C">
        <w:rPr>
          <w:rFonts w:ascii="Times New Roman" w:hAnsi="Times New Roman"/>
          <w:b/>
          <w:sz w:val="32"/>
          <w:szCs w:val="32"/>
          <w:u w:val="single"/>
        </w:rPr>
        <w:t>Genocide</w:t>
      </w:r>
    </w:p>
    <w:p w14:paraId="59767D82" w14:textId="77777777" w:rsidR="00B40B1C" w:rsidRDefault="00B40B1C" w:rsidP="00B40B1C">
      <w:pPr>
        <w:rPr>
          <w:rFonts w:ascii="Times New Roman" w:hAnsi="Times New Roman"/>
          <w:b/>
          <w:sz w:val="28"/>
          <w:szCs w:val="28"/>
          <w:u w:val="single"/>
        </w:rPr>
      </w:pPr>
    </w:p>
    <w:p w14:paraId="1E6D2D08" w14:textId="599C2C7D" w:rsidR="00B40B1C" w:rsidRPr="00ED5F6A" w:rsidRDefault="00B40B1C" w:rsidP="00B40B1C">
      <w:pPr>
        <w:rPr>
          <w:rFonts w:ascii="Times New Roman" w:hAnsi="Times New Roman"/>
          <w:b/>
          <w:sz w:val="28"/>
          <w:szCs w:val="28"/>
          <w:u w:val="single"/>
        </w:rPr>
      </w:pPr>
      <w:r w:rsidRPr="00B40B1C">
        <w:rPr>
          <w:rFonts w:ascii="Times New Roman" w:hAnsi="Times New Roman"/>
          <w:b/>
          <w:sz w:val="28"/>
          <w:szCs w:val="28"/>
          <w:u w:val="single"/>
        </w:rPr>
        <w:t>Opening / Introduction:</w:t>
      </w:r>
    </w:p>
    <w:p w14:paraId="57638E40" w14:textId="56F335C3" w:rsidR="00ED5F6A" w:rsidRPr="00ED5F6A" w:rsidRDefault="00ED5F6A" w:rsidP="00ED5F6A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</w:rPr>
      </w:pPr>
      <w:r w:rsidRPr="00ED5F6A">
        <w:rPr>
          <w:rFonts w:ascii="Arial" w:eastAsia="Times New Roman" w:hAnsi="Arial" w:cs="Arial"/>
        </w:rPr>
        <w:t xml:space="preserve">Why is the study of genocide important, and how can it be intellectually enlightening? </w:t>
      </w:r>
    </w:p>
    <w:p w14:paraId="21551B19" w14:textId="77777777" w:rsidR="00ED5F6A" w:rsidRDefault="00ED5F6A" w:rsidP="00ED5F6A">
      <w:pPr>
        <w:spacing w:before="100" w:beforeAutospacing="1" w:after="100" w:afterAutospacing="1"/>
        <w:rPr>
          <w:rFonts w:ascii="Arial" w:eastAsia="Times New Roman" w:hAnsi="Arial" w:cs="Arial"/>
        </w:rPr>
      </w:pPr>
    </w:p>
    <w:p w14:paraId="58FD4C7F" w14:textId="77777777" w:rsidR="00ED5F6A" w:rsidRPr="00ED5F6A" w:rsidRDefault="00ED5F6A" w:rsidP="00ED5F6A">
      <w:pPr>
        <w:spacing w:before="100" w:beforeAutospacing="1" w:after="100" w:afterAutospacing="1"/>
        <w:rPr>
          <w:rFonts w:ascii="Arial" w:eastAsia="Times New Roman" w:hAnsi="Arial" w:cs="Arial"/>
        </w:rPr>
      </w:pPr>
    </w:p>
    <w:p w14:paraId="09B75748" w14:textId="77777777" w:rsidR="00ED5F6A" w:rsidRPr="00ED5F6A" w:rsidRDefault="00ED5F6A" w:rsidP="00ED5F6A">
      <w:pPr>
        <w:numPr>
          <w:ilvl w:val="0"/>
          <w:numId w:val="5"/>
        </w:numPr>
        <w:spacing w:before="100" w:beforeAutospacing="1" w:after="100" w:afterAutospacing="1"/>
        <w:rPr>
          <w:rFonts w:ascii="Arial" w:eastAsia="Times New Roman" w:hAnsi="Arial" w:cs="Arial"/>
        </w:rPr>
      </w:pPr>
      <w:r w:rsidRPr="00ED5F6A">
        <w:rPr>
          <w:rFonts w:ascii="Arial" w:eastAsia="Times New Roman" w:hAnsi="Arial" w:cs="Arial"/>
        </w:rPr>
        <w:t xml:space="preserve">What are the personal challenges and difficulties that one may encounter in studying genocide? </w:t>
      </w:r>
    </w:p>
    <w:p w14:paraId="1AD6B311" w14:textId="77777777" w:rsidR="00E32215" w:rsidRDefault="00E32215" w:rsidP="00E32215">
      <w:pPr>
        <w:rPr>
          <w:rFonts w:ascii="Times New Roman" w:hAnsi="Times New Roman"/>
        </w:rPr>
      </w:pPr>
    </w:p>
    <w:p w14:paraId="70865DAE" w14:textId="77777777" w:rsidR="00E32215" w:rsidRDefault="00E32215" w:rsidP="00E32215">
      <w:pPr>
        <w:rPr>
          <w:rFonts w:ascii="Times New Roman" w:hAnsi="Times New Roman"/>
        </w:rPr>
      </w:pPr>
    </w:p>
    <w:p w14:paraId="32330A39" w14:textId="77777777" w:rsidR="000D17AB" w:rsidRDefault="000D17AB" w:rsidP="00E32215">
      <w:pPr>
        <w:rPr>
          <w:rFonts w:ascii="Times New Roman" w:hAnsi="Times New Roman"/>
        </w:rPr>
      </w:pPr>
    </w:p>
    <w:p w14:paraId="131D432B" w14:textId="77777777" w:rsidR="00987FEF" w:rsidRDefault="00987FEF">
      <w:bookmarkStart w:id="0" w:name="_GoBack"/>
      <w:bookmarkEnd w:id="0"/>
    </w:p>
    <w:p w14:paraId="33776414" w14:textId="77777777" w:rsidR="00313852" w:rsidRDefault="00313852"/>
    <w:p w14:paraId="64A68ED4" w14:textId="77777777" w:rsidR="00987FEF" w:rsidRPr="00987FEF" w:rsidRDefault="00987FEF">
      <w:pPr>
        <w:rPr>
          <w:b/>
          <w:sz w:val="28"/>
          <w:szCs w:val="28"/>
          <w:u w:val="single"/>
        </w:rPr>
      </w:pPr>
      <w:r w:rsidRPr="00987FEF">
        <w:rPr>
          <w:b/>
          <w:sz w:val="28"/>
          <w:szCs w:val="28"/>
          <w:u w:val="single"/>
        </w:rPr>
        <w:t>Discussion Questions – Teacher Created</w:t>
      </w:r>
    </w:p>
    <w:p w14:paraId="33E6E4A7" w14:textId="77777777" w:rsidR="00E32215" w:rsidRDefault="00E32215" w:rsidP="00E32215"/>
    <w:p w14:paraId="33095D53" w14:textId="6583985E" w:rsidR="00E32215" w:rsidRDefault="000D17AB" w:rsidP="000D17AB">
      <w:pPr>
        <w:pStyle w:val="ListParagraph"/>
        <w:numPr>
          <w:ilvl w:val="0"/>
          <w:numId w:val="2"/>
        </w:numPr>
      </w:pPr>
      <w:r>
        <w:t>Analyze the quote “the litany of atrocities in a narrow stretch…</w:t>
      </w:r>
      <w:proofErr w:type="gramStart"/>
      <w:r>
        <w:t>.makes</w:t>
      </w:r>
      <w:proofErr w:type="gramEnd"/>
      <w:r>
        <w:t xml:space="preserve"> clear the pervasiveness and systematic character of the </w:t>
      </w:r>
      <w:proofErr w:type="spellStart"/>
      <w:r>
        <w:t>gendercide</w:t>
      </w:r>
      <w:proofErr w:type="spellEnd"/>
      <w:r>
        <w:t xml:space="preserve"> in Bosnia-Herzegovina, in a way that the more epic mass </w:t>
      </w:r>
      <w:r w:rsidR="002244F3">
        <w:t>killings</w:t>
      </w:r>
      <w:r>
        <w:t xml:space="preserve"> perhaps did not.”</w:t>
      </w:r>
      <w:r w:rsidR="002244F3">
        <w:t xml:space="preserve"> (8)</w:t>
      </w:r>
    </w:p>
    <w:p w14:paraId="2C664EFE" w14:textId="77777777" w:rsidR="00E32215" w:rsidRDefault="00E32215" w:rsidP="00E32215"/>
    <w:p w14:paraId="3668A84D" w14:textId="77777777" w:rsidR="00E81C6A" w:rsidRDefault="00E81C6A" w:rsidP="00E32215"/>
    <w:p w14:paraId="6641387B" w14:textId="77777777" w:rsidR="00E81C6A" w:rsidRDefault="00E81C6A" w:rsidP="00E32215"/>
    <w:p w14:paraId="6F20C203" w14:textId="77777777" w:rsidR="00E81C6A" w:rsidRDefault="00E81C6A" w:rsidP="00E32215"/>
    <w:p w14:paraId="2DAD4943" w14:textId="77777777" w:rsidR="00313852" w:rsidRDefault="00313852" w:rsidP="00E32215"/>
    <w:p w14:paraId="0B8282C9" w14:textId="3C2EE5C0" w:rsidR="00B40B1C" w:rsidRDefault="00B40B1C"/>
    <w:p w14:paraId="5A87D2A3" w14:textId="79B6D5E4" w:rsidR="00E255F3" w:rsidRDefault="004E3C35" w:rsidP="00E255F3">
      <w:pPr>
        <w:pStyle w:val="ListParagraph"/>
        <w:numPr>
          <w:ilvl w:val="0"/>
          <w:numId w:val="1"/>
        </w:numPr>
      </w:pPr>
      <w:r>
        <w:t>Compare Milosevic’s idea of a “Greater Serbia” with Hitler’s idea of a pure master race and lebensraum</w:t>
      </w:r>
      <w:r w:rsidR="008645E3">
        <w:t xml:space="preserve"> (3)</w:t>
      </w:r>
      <w:r>
        <w:t>.</w:t>
      </w:r>
    </w:p>
    <w:p w14:paraId="6BF13060" w14:textId="77777777" w:rsidR="00E32215" w:rsidRDefault="00E32215" w:rsidP="00E32215"/>
    <w:p w14:paraId="2E881A83" w14:textId="77777777" w:rsidR="00E32215" w:rsidRDefault="00E32215" w:rsidP="00E32215"/>
    <w:p w14:paraId="366DF2D3" w14:textId="77777777" w:rsidR="00E32215" w:rsidRDefault="00E32215" w:rsidP="00E32215"/>
    <w:p w14:paraId="6BE049B5" w14:textId="77777777" w:rsidR="00313852" w:rsidRDefault="00313852" w:rsidP="00E32215"/>
    <w:p w14:paraId="0EE2E9E1" w14:textId="77777777" w:rsidR="000D17AB" w:rsidRDefault="000D17AB"/>
    <w:p w14:paraId="094DF65F" w14:textId="77777777" w:rsidR="00E32215" w:rsidRDefault="00E32215"/>
    <w:p w14:paraId="5C2A1D4D" w14:textId="77777777" w:rsidR="00B40B1C" w:rsidRDefault="00B40B1C"/>
    <w:p w14:paraId="56B2F13B" w14:textId="77777777" w:rsidR="00B40B1C" w:rsidRPr="00B40B1C" w:rsidRDefault="00B40B1C" w:rsidP="00B40B1C">
      <w:pPr>
        <w:rPr>
          <w:rFonts w:ascii="Times New Roman" w:hAnsi="Times New Roman"/>
          <w:b/>
          <w:sz w:val="28"/>
          <w:szCs w:val="28"/>
          <w:u w:val="single"/>
        </w:rPr>
      </w:pPr>
      <w:r w:rsidRPr="00B40B1C">
        <w:rPr>
          <w:rFonts w:ascii="Times New Roman" w:hAnsi="Times New Roman"/>
          <w:b/>
          <w:sz w:val="28"/>
          <w:szCs w:val="28"/>
          <w:u w:val="single"/>
        </w:rPr>
        <w:t>Closing Question:</w:t>
      </w:r>
    </w:p>
    <w:p w14:paraId="29DD519B" w14:textId="77777777" w:rsidR="00B40B1C" w:rsidRPr="00B40B1C" w:rsidRDefault="00B40B1C" w:rsidP="00B40B1C">
      <w:pPr>
        <w:rPr>
          <w:rFonts w:ascii="Times New Roman" w:hAnsi="Times New Roman"/>
          <w:b/>
        </w:rPr>
      </w:pPr>
    </w:p>
    <w:p w14:paraId="02B4D7A1" w14:textId="044BCD26" w:rsidR="00B40B1C" w:rsidRPr="00B40B1C" w:rsidRDefault="003925C3" w:rsidP="003925C3">
      <w:pPr>
        <w:pStyle w:val="ListParagraph"/>
        <w:numPr>
          <w:ilvl w:val="0"/>
          <w:numId w:val="4"/>
        </w:numPr>
      </w:pPr>
      <w:r w:rsidRPr="003925C3">
        <w:rPr>
          <w:rFonts w:ascii="Times New Roman" w:eastAsia="Times New Roman" w:hAnsi="Times New Roman"/>
          <w:color w:val="000000"/>
        </w:rPr>
        <w:t>Evaluate the patterns of behavior within genocide.  Which stage caused the most significant contribution to genocide?  Justify your answer.</w:t>
      </w:r>
    </w:p>
    <w:sectPr w:rsidR="00B40B1C" w:rsidRPr="00B40B1C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MS ??"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B0288"/>
    <w:multiLevelType w:val="hybridMultilevel"/>
    <w:tmpl w:val="7870D9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117CCB"/>
    <w:multiLevelType w:val="multilevel"/>
    <w:tmpl w:val="9F888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AF5E4D"/>
    <w:multiLevelType w:val="hybridMultilevel"/>
    <w:tmpl w:val="51D83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5ED7B61"/>
    <w:multiLevelType w:val="hybridMultilevel"/>
    <w:tmpl w:val="932CA6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B097589"/>
    <w:multiLevelType w:val="hybridMultilevel"/>
    <w:tmpl w:val="9B5C87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B1C"/>
    <w:rsid w:val="00046D73"/>
    <w:rsid w:val="000D17AB"/>
    <w:rsid w:val="002244F3"/>
    <w:rsid w:val="00313852"/>
    <w:rsid w:val="003925C3"/>
    <w:rsid w:val="004E3C35"/>
    <w:rsid w:val="00535288"/>
    <w:rsid w:val="0054482E"/>
    <w:rsid w:val="0073646A"/>
    <w:rsid w:val="008645E3"/>
    <w:rsid w:val="008D7F79"/>
    <w:rsid w:val="00987FEF"/>
    <w:rsid w:val="00B40B1C"/>
    <w:rsid w:val="00E255F3"/>
    <w:rsid w:val="00E32215"/>
    <w:rsid w:val="00E81C6A"/>
    <w:rsid w:val="00ED5F6A"/>
    <w:rsid w:val="00F22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BDB5D0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B1C"/>
    <w:rPr>
      <w:rFonts w:ascii="Cambria" w:eastAsia="MS ??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B40B1C"/>
    <w:pPr>
      <w:ind w:left="7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B1C"/>
    <w:rPr>
      <w:rFonts w:ascii="Cambria" w:eastAsia="MS ??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B40B1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603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120</Words>
  <Characters>686</Characters>
  <Application>Microsoft Macintosh Word</Application>
  <DocSecurity>0</DocSecurity>
  <Lines>5</Lines>
  <Paragraphs>1</Paragraphs>
  <ScaleCrop>false</ScaleCrop>
  <Company>GGUSD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7</cp:revision>
  <dcterms:created xsi:type="dcterms:W3CDTF">2013-06-03T22:29:00Z</dcterms:created>
  <dcterms:modified xsi:type="dcterms:W3CDTF">2013-06-06T21:18:00Z</dcterms:modified>
</cp:coreProperties>
</file>