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E29" w:rsidRPr="008D7E29" w:rsidRDefault="008D7E29">
      <w:pPr>
        <w:rPr>
          <w:rFonts w:ascii="Arial Bold" w:hAnsi="Arial Bold"/>
          <w:b/>
          <w:sz w:val="28"/>
        </w:rPr>
      </w:pPr>
      <w:r w:rsidRPr="008D7E29">
        <w:rPr>
          <w:rFonts w:ascii="Arial Bold" w:hAnsi="Arial Bold"/>
          <w:b/>
          <w:sz w:val="28"/>
        </w:rPr>
        <w:t>Fiction and Non-Fiction Text Analysis</w:t>
      </w:r>
    </w:p>
    <w:p w:rsidR="008D7E29" w:rsidRPr="008D7E29" w:rsidRDefault="00F5600A">
      <w:pPr>
        <w:rPr>
          <w:rFonts w:ascii="Arial Bold" w:hAnsi="Arial Bold"/>
          <w:b/>
          <w:sz w:val="28"/>
        </w:rPr>
      </w:pPr>
      <w:r>
        <w:rPr>
          <w:rFonts w:ascii="Arial Bold" w:hAnsi="Arial Bold"/>
          <w:b/>
          <w:sz w:val="28"/>
        </w:rPr>
        <w:t xml:space="preserve">Essay on </w:t>
      </w:r>
      <w:r w:rsidR="008D7E29" w:rsidRPr="008D7E29">
        <w:rPr>
          <w:rFonts w:ascii="Arial Bold" w:hAnsi="Arial Bold"/>
          <w:b/>
          <w:sz w:val="28"/>
        </w:rPr>
        <w:t>Narrative Voice</w:t>
      </w:r>
      <w:r>
        <w:rPr>
          <w:rFonts w:ascii="Arial Bold" w:hAnsi="Arial Bold"/>
          <w:b/>
          <w:sz w:val="28"/>
        </w:rPr>
        <w:t xml:space="preserve"> – English 1-2 Honors 2013/14</w:t>
      </w:r>
    </w:p>
    <w:p w:rsidR="008D7E29" w:rsidRPr="008D7E29" w:rsidRDefault="008D7E29">
      <w:pPr>
        <w:rPr>
          <w:rFonts w:ascii="Arial" w:hAnsi="Arial"/>
        </w:rPr>
      </w:pPr>
    </w:p>
    <w:p w:rsidR="00A51DAD" w:rsidRDefault="008D7E29">
      <w:pPr>
        <w:rPr>
          <w:rFonts w:ascii="Arial" w:hAnsi="Arial"/>
        </w:rPr>
      </w:pPr>
      <w:r w:rsidRPr="008D7E29">
        <w:rPr>
          <w:rFonts w:ascii="Arial" w:hAnsi="Arial"/>
        </w:rPr>
        <w:t>How do Sandra Cisneros and Amy Tan see voice? Analyze their perspectives as stated in their non-fiction accounts</w:t>
      </w:r>
      <w:r w:rsidR="00A51DAD">
        <w:rPr>
          <w:rFonts w:ascii="Arial" w:hAnsi="Arial"/>
        </w:rPr>
        <w:t xml:space="preserve"> of their evolution as writers. Cite passages from “Mother Tongue” and “On Writing </w:t>
      </w:r>
      <w:r w:rsidR="00A51DAD" w:rsidRPr="00A51DAD">
        <w:rPr>
          <w:rFonts w:ascii="Arial Italic" w:hAnsi="Arial Italic"/>
          <w:i/>
        </w:rPr>
        <w:t>The House on Mango Street</w:t>
      </w:r>
      <w:r w:rsidR="00A51DAD">
        <w:rPr>
          <w:rFonts w:ascii="Arial" w:hAnsi="Arial"/>
        </w:rPr>
        <w:t>” to support your thesis.</w:t>
      </w:r>
    </w:p>
    <w:p w:rsidR="008D7E29" w:rsidRPr="008D7E29" w:rsidRDefault="008D7E29">
      <w:pPr>
        <w:rPr>
          <w:rFonts w:ascii="Arial" w:hAnsi="Arial"/>
        </w:rPr>
      </w:pPr>
    </w:p>
    <w:p w:rsidR="00A51DAD" w:rsidRDefault="008D7E29">
      <w:pPr>
        <w:rPr>
          <w:rFonts w:ascii="Arial" w:hAnsi="Arial"/>
        </w:rPr>
      </w:pPr>
      <w:r w:rsidRPr="008D7E29">
        <w:rPr>
          <w:rFonts w:ascii="Arial" w:hAnsi="Arial"/>
        </w:rPr>
        <w:t>How do they achieve a unique and authentic voice in their fiction? Do they live up to their goal of creating a believable and compelling voice?</w:t>
      </w:r>
      <w:r w:rsidR="00A51DAD">
        <w:rPr>
          <w:rFonts w:ascii="Arial" w:hAnsi="Arial"/>
        </w:rPr>
        <w:t xml:space="preserve"> Cite passages from “Two Kinds” and “My Name” to support your thesis.</w:t>
      </w:r>
    </w:p>
    <w:p w:rsidR="00A51DAD" w:rsidRDefault="00A51DAD">
      <w:pPr>
        <w:rPr>
          <w:rFonts w:ascii="Arial" w:hAnsi="Arial"/>
        </w:rPr>
      </w:pPr>
    </w:p>
    <w:p w:rsidR="00A51DAD" w:rsidRDefault="00A51DAD">
      <w:pPr>
        <w:rPr>
          <w:rFonts w:ascii="Arial" w:hAnsi="Arial"/>
        </w:rPr>
      </w:pPr>
    </w:p>
    <w:p w:rsidR="008D7E29" w:rsidRDefault="008D7E29">
      <w:pPr>
        <w:rPr>
          <w:rFonts w:ascii="Arial" w:hAnsi="Arial"/>
        </w:rPr>
      </w:pPr>
    </w:p>
    <w:p w:rsidR="00A51DAD" w:rsidRDefault="00A51DAD">
      <w:pPr>
        <w:rPr>
          <w:rFonts w:ascii="Arial" w:hAnsi="Arial"/>
        </w:rPr>
      </w:pPr>
      <w:r>
        <w:rPr>
          <w:rFonts w:ascii="Arial" w:hAnsi="Arial"/>
        </w:rPr>
        <w:t>Planning Notes:</w:t>
      </w:r>
    </w:p>
    <w:p w:rsidR="00A51DAD" w:rsidRDefault="00A51DAD">
      <w:pPr>
        <w:rPr>
          <w:rFonts w:ascii="Arial" w:hAnsi="Arial"/>
        </w:rPr>
      </w:pPr>
    </w:p>
    <w:p w:rsidR="00A51DAD" w:rsidRDefault="00A51DAD">
      <w:pPr>
        <w:rPr>
          <w:rFonts w:ascii="Arial" w:hAnsi="Arial"/>
        </w:rPr>
      </w:pPr>
      <w:r>
        <w:rPr>
          <w:rFonts w:ascii="Arial" w:hAnsi="Arial"/>
        </w:rPr>
        <w:t xml:space="preserve">Introduction </w:t>
      </w:r>
    </w:p>
    <w:p w:rsidR="00A51DAD" w:rsidRPr="00A92611" w:rsidRDefault="00A51DAD" w:rsidP="00A92611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A92611">
        <w:rPr>
          <w:rFonts w:ascii="Arial" w:hAnsi="Arial"/>
        </w:rPr>
        <w:t>General overview of both writers’ understanding of voice and their backgrounds</w:t>
      </w:r>
    </w:p>
    <w:p w:rsidR="00A51DAD" w:rsidRPr="00A92611" w:rsidRDefault="00A51DAD" w:rsidP="00A92611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A92611">
        <w:rPr>
          <w:rFonts w:ascii="Arial" w:hAnsi="Arial"/>
        </w:rPr>
        <w:t>General statement about the stylistic features of each writer’s voice</w:t>
      </w:r>
    </w:p>
    <w:p w:rsidR="00A51DAD" w:rsidRDefault="00A51DAD">
      <w:pPr>
        <w:rPr>
          <w:rFonts w:ascii="Arial" w:hAnsi="Arial"/>
        </w:rPr>
      </w:pPr>
    </w:p>
    <w:p w:rsidR="00A51DAD" w:rsidRDefault="00A51DAD">
      <w:pPr>
        <w:rPr>
          <w:rFonts w:ascii="Arial" w:hAnsi="Arial"/>
        </w:rPr>
      </w:pPr>
      <w:r>
        <w:rPr>
          <w:rFonts w:ascii="Arial" w:hAnsi="Arial"/>
        </w:rPr>
        <w:t>Body Paragraph 1</w:t>
      </w:r>
    </w:p>
    <w:p w:rsidR="00A51DAD" w:rsidRPr="00A92611" w:rsidRDefault="00A51DAD" w:rsidP="00A92611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A92611">
        <w:rPr>
          <w:rFonts w:ascii="Arial" w:hAnsi="Arial"/>
        </w:rPr>
        <w:t>Topic sentence: what they have in common in their theories about voice</w:t>
      </w:r>
    </w:p>
    <w:p w:rsidR="0079094B" w:rsidRPr="00A92611" w:rsidRDefault="00A51DAD" w:rsidP="00A92611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A92611">
        <w:rPr>
          <w:rFonts w:ascii="Arial" w:hAnsi="Arial"/>
        </w:rPr>
        <w:t xml:space="preserve">Subtopic 1 - Sandra Cisneros’ </w:t>
      </w:r>
      <w:r w:rsidR="0079094B" w:rsidRPr="00A92611">
        <w:rPr>
          <w:rFonts w:ascii="Arial" w:hAnsi="Arial"/>
        </w:rPr>
        <w:t>specific ideas</w:t>
      </w:r>
    </w:p>
    <w:p w:rsidR="00A51DAD" w:rsidRPr="00A92611" w:rsidRDefault="0079094B" w:rsidP="00A92611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A92611">
        <w:rPr>
          <w:rFonts w:ascii="Arial" w:hAnsi="Arial"/>
        </w:rPr>
        <w:t>Examples and analysis</w:t>
      </w:r>
    </w:p>
    <w:p w:rsidR="0079094B" w:rsidRPr="00A92611" w:rsidRDefault="00A51DAD" w:rsidP="00A92611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A92611">
        <w:rPr>
          <w:rFonts w:ascii="Arial" w:hAnsi="Arial"/>
        </w:rPr>
        <w:t>Subtopic 2 - Amy Tan</w:t>
      </w:r>
      <w:r w:rsidR="0079094B" w:rsidRPr="00A92611">
        <w:rPr>
          <w:rFonts w:ascii="Arial" w:hAnsi="Arial"/>
        </w:rPr>
        <w:t>’s specific ideas</w:t>
      </w:r>
    </w:p>
    <w:p w:rsidR="00A51DAD" w:rsidRPr="00A92611" w:rsidRDefault="0079094B" w:rsidP="00A92611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A92611">
        <w:rPr>
          <w:rFonts w:ascii="Arial" w:hAnsi="Arial"/>
        </w:rPr>
        <w:t>Examples and analysis</w:t>
      </w:r>
    </w:p>
    <w:p w:rsidR="00A51DAD" w:rsidRDefault="00A51DAD">
      <w:pPr>
        <w:rPr>
          <w:rFonts w:ascii="Arial" w:hAnsi="Arial"/>
        </w:rPr>
      </w:pPr>
    </w:p>
    <w:p w:rsidR="00A51DAD" w:rsidRDefault="00A51DAD">
      <w:pPr>
        <w:rPr>
          <w:rFonts w:ascii="Arial" w:hAnsi="Arial"/>
        </w:rPr>
      </w:pPr>
      <w:r>
        <w:rPr>
          <w:rFonts w:ascii="Arial" w:hAnsi="Arial"/>
        </w:rPr>
        <w:t>Body Paragraph 2</w:t>
      </w:r>
    </w:p>
    <w:p w:rsidR="00A92611" w:rsidRPr="00F5600A" w:rsidRDefault="0079094B" w:rsidP="00F5600A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F5600A">
        <w:rPr>
          <w:rFonts w:ascii="Arial" w:hAnsi="Arial"/>
        </w:rPr>
        <w:t xml:space="preserve">Topic sentence: do they both </w:t>
      </w:r>
      <w:r w:rsidR="00A92611" w:rsidRPr="00F5600A">
        <w:rPr>
          <w:rFonts w:ascii="Arial" w:hAnsi="Arial"/>
        </w:rPr>
        <w:t>live up to their goal of creating a unique voice</w:t>
      </w:r>
    </w:p>
    <w:p w:rsidR="00A92611" w:rsidRPr="00F5600A" w:rsidRDefault="00A92611" w:rsidP="00F5600A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F5600A">
        <w:rPr>
          <w:rFonts w:ascii="Arial" w:hAnsi="Arial"/>
        </w:rPr>
        <w:t>Subtopic 1: Sandra Cisneros’ unique style</w:t>
      </w:r>
    </w:p>
    <w:p w:rsidR="00A92611" w:rsidRPr="00F5600A" w:rsidRDefault="00A92611" w:rsidP="00F5600A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F5600A">
        <w:rPr>
          <w:rFonts w:ascii="Arial" w:hAnsi="Arial"/>
        </w:rPr>
        <w:t>Examples and analysis</w:t>
      </w:r>
    </w:p>
    <w:p w:rsidR="00A92611" w:rsidRPr="00F5600A" w:rsidRDefault="00A92611" w:rsidP="00F5600A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F5600A">
        <w:rPr>
          <w:rFonts w:ascii="Arial" w:hAnsi="Arial"/>
        </w:rPr>
        <w:t>Su</w:t>
      </w:r>
      <w:r w:rsidR="00F5600A">
        <w:rPr>
          <w:rFonts w:ascii="Arial" w:hAnsi="Arial"/>
        </w:rPr>
        <w:t>b</w:t>
      </w:r>
      <w:r w:rsidRPr="00F5600A">
        <w:rPr>
          <w:rFonts w:ascii="Arial" w:hAnsi="Arial"/>
        </w:rPr>
        <w:t>topic 2: Amy Tan’s unique style</w:t>
      </w:r>
    </w:p>
    <w:p w:rsidR="00A92611" w:rsidRPr="00F5600A" w:rsidRDefault="00A92611" w:rsidP="00F5600A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F5600A">
        <w:rPr>
          <w:rFonts w:ascii="Arial" w:hAnsi="Arial"/>
        </w:rPr>
        <w:t>Examples and analysis</w:t>
      </w:r>
    </w:p>
    <w:p w:rsidR="00A51DAD" w:rsidRDefault="00A51DAD">
      <w:pPr>
        <w:rPr>
          <w:rFonts w:ascii="Arial" w:hAnsi="Arial"/>
        </w:rPr>
      </w:pPr>
    </w:p>
    <w:p w:rsidR="008D7E29" w:rsidRDefault="00A51DAD">
      <w:pPr>
        <w:rPr>
          <w:rFonts w:ascii="Arial" w:hAnsi="Arial"/>
        </w:rPr>
      </w:pPr>
      <w:r>
        <w:rPr>
          <w:rFonts w:ascii="Arial" w:hAnsi="Arial"/>
        </w:rPr>
        <w:t>Conclusion</w:t>
      </w:r>
    </w:p>
    <w:p w:rsidR="00A51DAD" w:rsidRPr="00F5600A" w:rsidRDefault="00A51DAD" w:rsidP="00F5600A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F5600A">
        <w:rPr>
          <w:rFonts w:ascii="Arial" w:hAnsi="Arial"/>
        </w:rPr>
        <w:t>Restate theses</w:t>
      </w:r>
    </w:p>
    <w:p w:rsidR="00A51DAD" w:rsidRPr="00F5600A" w:rsidRDefault="00A51DAD" w:rsidP="00F5600A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F5600A">
        <w:rPr>
          <w:rFonts w:ascii="Arial" w:hAnsi="Arial"/>
        </w:rPr>
        <w:t>Comment on their success as writers</w:t>
      </w:r>
    </w:p>
    <w:p w:rsidR="00F5600A" w:rsidRDefault="00A51DAD" w:rsidP="00F5600A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F5600A">
        <w:rPr>
          <w:rFonts w:ascii="Arial" w:hAnsi="Arial"/>
        </w:rPr>
        <w:t>Comment on how their examples could apply to any writer</w:t>
      </w:r>
    </w:p>
    <w:p w:rsidR="00A51DAD" w:rsidRPr="00F5600A" w:rsidRDefault="00A51DAD" w:rsidP="00F5600A">
      <w:pPr>
        <w:pStyle w:val="ListParagraph"/>
        <w:rPr>
          <w:rFonts w:ascii="Arial" w:hAnsi="Arial"/>
        </w:rPr>
      </w:pPr>
    </w:p>
    <w:p w:rsidR="00A51DAD" w:rsidRDefault="00A51DAD"/>
    <w:sectPr w:rsidR="00A51DAD" w:rsidSect="00A51DAD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Italic">
    <w:panose1 w:val="020B060402020209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E3A32"/>
    <w:multiLevelType w:val="hybridMultilevel"/>
    <w:tmpl w:val="B8763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F07A1B"/>
    <w:multiLevelType w:val="hybridMultilevel"/>
    <w:tmpl w:val="3EA0D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5169CC"/>
    <w:multiLevelType w:val="hybridMultilevel"/>
    <w:tmpl w:val="1BECB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DB208D"/>
    <w:multiLevelType w:val="hybridMultilevel"/>
    <w:tmpl w:val="16D8C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D7E29"/>
    <w:rsid w:val="0079094B"/>
    <w:rsid w:val="008D7E29"/>
    <w:rsid w:val="00A51DAD"/>
    <w:rsid w:val="00A92611"/>
    <w:rsid w:val="00F5600A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80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A926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0</Words>
  <Characters>0</Characters>
  <Application>Microsoft Macintosh Word</Application>
  <DocSecurity>0</DocSecurity>
  <Lines>1</Lines>
  <Paragraphs>1</Paragraphs>
  <ScaleCrop>false</ScaleCrop>
  <Company>SMUSD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Catharine Gibson</dc:creator>
  <cp:keywords/>
  <cp:lastModifiedBy>Catharine Gibson</cp:lastModifiedBy>
  <cp:revision>2</cp:revision>
  <cp:lastPrinted>2013-08-29T18:32:00Z</cp:lastPrinted>
  <dcterms:created xsi:type="dcterms:W3CDTF">2013-08-29T17:34:00Z</dcterms:created>
  <dcterms:modified xsi:type="dcterms:W3CDTF">2013-08-29T18:46:00Z</dcterms:modified>
</cp:coreProperties>
</file>