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A92" w:rsidRDefault="00EA5F57" w:rsidP="00EA5F57">
      <w:pPr>
        <w:jc w:val="center"/>
        <w:rPr>
          <w:b/>
        </w:rPr>
      </w:pPr>
      <w:r w:rsidRPr="00EA5F57">
        <w:rPr>
          <w:b/>
        </w:rPr>
        <w:t>AP European History- Chapter 14: New Directions in Thought and Culture in the 16</w:t>
      </w:r>
      <w:r w:rsidRPr="00EA5F57">
        <w:rPr>
          <w:b/>
          <w:vertAlign w:val="superscript"/>
        </w:rPr>
        <w:t>th</w:t>
      </w:r>
      <w:r w:rsidRPr="00EA5F57">
        <w:rPr>
          <w:b/>
        </w:rPr>
        <w:t xml:space="preserve"> and 17</w:t>
      </w:r>
      <w:r w:rsidRPr="00EA5F57">
        <w:rPr>
          <w:b/>
          <w:vertAlign w:val="superscript"/>
        </w:rPr>
        <w:t>th</w:t>
      </w:r>
      <w:r w:rsidRPr="00EA5F57">
        <w:rPr>
          <w:b/>
        </w:rPr>
        <w:t xml:space="preserve"> Centuries</w:t>
      </w:r>
    </w:p>
    <w:p w:rsidR="00EA5F57" w:rsidRDefault="00EA5F57" w:rsidP="00EA5F57">
      <w:pPr>
        <w:jc w:val="center"/>
        <w:rPr>
          <w:b/>
        </w:rPr>
      </w:pPr>
    </w:p>
    <w:p w:rsidR="00EA5F57" w:rsidRDefault="00EA5F57" w:rsidP="00EA5F57">
      <w:pPr>
        <w:pStyle w:val="ListParagraph"/>
        <w:numPr>
          <w:ilvl w:val="0"/>
          <w:numId w:val="1"/>
        </w:numPr>
        <w:rPr>
          <w:b/>
          <w:u w:val="single"/>
        </w:rPr>
      </w:pPr>
      <w:r w:rsidRPr="00EA5F57">
        <w:rPr>
          <w:b/>
          <w:u w:val="single"/>
        </w:rPr>
        <w:t>The Scientific Revolution</w:t>
      </w:r>
    </w:p>
    <w:p w:rsidR="00EA5F57" w:rsidRDefault="00EA5F57" w:rsidP="00EA5F57">
      <w:pPr>
        <w:pStyle w:val="ListParagraph"/>
        <w:numPr>
          <w:ilvl w:val="0"/>
          <w:numId w:val="2"/>
        </w:numPr>
      </w:pPr>
      <w:r>
        <w:t>Describe the origins of the Scientific Revolution.</w:t>
      </w:r>
    </w:p>
    <w:p w:rsidR="00EA5F57" w:rsidRDefault="00EA5F57" w:rsidP="00EA5F57">
      <w:pPr>
        <w:pStyle w:val="ListParagraph"/>
        <w:numPr>
          <w:ilvl w:val="0"/>
          <w:numId w:val="2"/>
        </w:numPr>
      </w:pPr>
      <w:r>
        <w:t>Define: geocentric theory, heliocentric theory, concentric (celestial) spheres</w:t>
      </w:r>
    </w:p>
    <w:p w:rsidR="00EA5F57" w:rsidRDefault="00EA5F57" w:rsidP="00EA5F57">
      <w:pPr>
        <w:pStyle w:val="ListParagraph"/>
        <w:numPr>
          <w:ilvl w:val="0"/>
          <w:numId w:val="2"/>
        </w:numPr>
      </w:pPr>
      <w:r>
        <w:t>In your own words describe Nicolaus Copernicus’ views of the universe. Why was his theory controversial?</w:t>
      </w:r>
    </w:p>
    <w:p w:rsidR="00EA5F57" w:rsidRDefault="00EA5F57" w:rsidP="00EA5F57">
      <w:pPr>
        <w:pStyle w:val="ListParagraph"/>
        <w:numPr>
          <w:ilvl w:val="0"/>
          <w:numId w:val="2"/>
        </w:numPr>
      </w:pPr>
      <w:r>
        <w:t>What was Tycho Brahe’</w:t>
      </w:r>
      <w:r w:rsidR="00706B82">
        <w:t>s hyp</w:t>
      </w:r>
      <w:r>
        <w:t>othesis?</w:t>
      </w:r>
      <w:r w:rsidR="00A0450A">
        <w:t xml:space="preserve"> Explain in your own words.</w:t>
      </w:r>
    </w:p>
    <w:p w:rsidR="00EA5F57" w:rsidRDefault="00EA5F57" w:rsidP="00EA5F57">
      <w:pPr>
        <w:pStyle w:val="ListParagraph"/>
        <w:numPr>
          <w:ilvl w:val="0"/>
          <w:numId w:val="2"/>
        </w:numPr>
      </w:pPr>
      <w:r>
        <w:t>What did Johannes Kepler conclude? Who were his influences?</w:t>
      </w:r>
    </w:p>
    <w:p w:rsidR="00EA5F57" w:rsidRDefault="00EA5F57" w:rsidP="00EA5F57">
      <w:pPr>
        <w:pStyle w:val="ListParagraph"/>
        <w:numPr>
          <w:ilvl w:val="0"/>
          <w:numId w:val="2"/>
        </w:numPr>
      </w:pPr>
      <w:r>
        <w:t>List three things “discovered” by Galileo as he looked to night skies using a modified telescope.</w:t>
      </w:r>
    </w:p>
    <w:p w:rsidR="00706B82" w:rsidRPr="00EA5F57" w:rsidRDefault="00706B82" w:rsidP="00706B82">
      <w:pPr>
        <w:pStyle w:val="ListParagraph"/>
        <w:ind w:left="1440"/>
      </w:pPr>
    </w:p>
    <w:p w:rsidR="00EA5F57" w:rsidRDefault="00EA5F57" w:rsidP="00EA5F57">
      <w:pPr>
        <w:pStyle w:val="ListParagraph"/>
        <w:numPr>
          <w:ilvl w:val="0"/>
          <w:numId w:val="1"/>
        </w:numPr>
        <w:rPr>
          <w:b/>
          <w:u w:val="single"/>
        </w:rPr>
      </w:pPr>
      <w:r w:rsidRPr="00EA5F57">
        <w:rPr>
          <w:b/>
          <w:u w:val="single"/>
        </w:rPr>
        <w:t>Philosophy Responds to Changing Science</w:t>
      </w:r>
    </w:p>
    <w:p w:rsidR="00EA5F57" w:rsidRDefault="00EA5F57" w:rsidP="00EA5F57">
      <w:pPr>
        <w:pStyle w:val="ListParagraph"/>
        <w:numPr>
          <w:ilvl w:val="0"/>
          <w:numId w:val="2"/>
        </w:numPr>
      </w:pPr>
      <w:r>
        <w:t>Identify and be sure to explain their theories: Issac Newton, Rene Descartes, Francis Bacon</w:t>
      </w:r>
    </w:p>
    <w:p w:rsidR="00EA5F57" w:rsidRDefault="00EA5F57" w:rsidP="00EA5F57">
      <w:pPr>
        <w:pStyle w:val="ListParagraph"/>
        <w:numPr>
          <w:ilvl w:val="0"/>
          <w:numId w:val="2"/>
        </w:numPr>
      </w:pPr>
      <w:r>
        <w:t>Define: mechanism, empiricism, deduction, speculation</w:t>
      </w:r>
    </w:p>
    <w:p w:rsidR="00EA5F57" w:rsidRDefault="00EA5F57" w:rsidP="00EA5F57">
      <w:pPr>
        <w:pStyle w:val="ListParagraph"/>
        <w:numPr>
          <w:ilvl w:val="0"/>
          <w:numId w:val="2"/>
        </w:numPr>
      </w:pPr>
      <w:r>
        <w:t xml:space="preserve">What is the difference between Descartes’ </w:t>
      </w:r>
      <w:r w:rsidRPr="00EA5F57">
        <w:rPr>
          <w:i/>
        </w:rPr>
        <w:t>rational deduction</w:t>
      </w:r>
      <w:r>
        <w:t xml:space="preserve"> and the widely used </w:t>
      </w:r>
      <w:r w:rsidRPr="00EA5F57">
        <w:rPr>
          <w:i/>
        </w:rPr>
        <w:t>rational speculation</w:t>
      </w:r>
      <w:r>
        <w:t>?</w:t>
      </w:r>
    </w:p>
    <w:p w:rsidR="00706B82" w:rsidRDefault="00706B82" w:rsidP="00EA5F57">
      <w:pPr>
        <w:pStyle w:val="ListParagraph"/>
        <w:numPr>
          <w:ilvl w:val="0"/>
          <w:numId w:val="2"/>
        </w:numPr>
      </w:pPr>
      <w:r>
        <w:t>Explain the steps Rene Descartes took in order to prove his own existence.</w:t>
      </w:r>
    </w:p>
    <w:p w:rsidR="00706B82" w:rsidRDefault="00706B82" w:rsidP="00EA5F57">
      <w:pPr>
        <w:pStyle w:val="ListParagraph"/>
        <w:numPr>
          <w:ilvl w:val="0"/>
          <w:numId w:val="2"/>
        </w:numPr>
      </w:pPr>
      <w:r>
        <w:t>According to Hobbes, what is the original state of humankind? How is his philosophical perspective different from John Locke?</w:t>
      </w:r>
    </w:p>
    <w:p w:rsidR="00706B82" w:rsidRPr="00EA5F57" w:rsidRDefault="00706B82" w:rsidP="00706B82">
      <w:pPr>
        <w:pStyle w:val="ListParagraph"/>
        <w:ind w:left="1440"/>
      </w:pPr>
    </w:p>
    <w:p w:rsidR="00EA5F57" w:rsidRDefault="00EA5F57" w:rsidP="00EA5F57">
      <w:pPr>
        <w:pStyle w:val="ListParagraph"/>
        <w:numPr>
          <w:ilvl w:val="0"/>
          <w:numId w:val="1"/>
        </w:numPr>
        <w:rPr>
          <w:b/>
          <w:u w:val="single"/>
        </w:rPr>
      </w:pPr>
      <w:r w:rsidRPr="00EA5F57">
        <w:rPr>
          <w:b/>
          <w:u w:val="single"/>
        </w:rPr>
        <w:t>The New Institutions of Expanding Natural Knowledge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>What was the purpose of academic societies such as the Royal Society of London?</w:t>
      </w:r>
    </w:p>
    <w:p w:rsidR="00706B82" w:rsidRPr="00706B82" w:rsidRDefault="00706B82" w:rsidP="00706B82">
      <w:pPr>
        <w:pStyle w:val="ListParagraph"/>
        <w:ind w:left="1440"/>
      </w:pPr>
    </w:p>
    <w:p w:rsidR="00EA5F57" w:rsidRDefault="00EA5F57" w:rsidP="00EA5F57">
      <w:pPr>
        <w:pStyle w:val="ListParagraph"/>
        <w:numPr>
          <w:ilvl w:val="0"/>
          <w:numId w:val="1"/>
        </w:numPr>
        <w:rPr>
          <w:b/>
          <w:u w:val="single"/>
        </w:rPr>
      </w:pPr>
      <w:r w:rsidRPr="00EA5F57">
        <w:rPr>
          <w:b/>
          <w:u w:val="single"/>
        </w:rPr>
        <w:t>Women in the World of the Scientific Revolution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>Discuss ways in which women were excluded from participating in intellectual life.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>Who is Mary Cavendish? What is she known for?</w:t>
      </w:r>
    </w:p>
    <w:p w:rsidR="00706B82" w:rsidRPr="00706B82" w:rsidRDefault="00706B82" w:rsidP="00706B82">
      <w:pPr>
        <w:pStyle w:val="ListParagraph"/>
        <w:ind w:left="1440"/>
      </w:pPr>
    </w:p>
    <w:p w:rsidR="00EA5F57" w:rsidRDefault="00EA5F57" w:rsidP="00EA5F57">
      <w:pPr>
        <w:pStyle w:val="ListParagraph"/>
        <w:numPr>
          <w:ilvl w:val="0"/>
          <w:numId w:val="1"/>
        </w:numPr>
        <w:rPr>
          <w:b/>
          <w:u w:val="single"/>
        </w:rPr>
      </w:pPr>
      <w:r w:rsidRPr="00EA5F57">
        <w:rPr>
          <w:b/>
          <w:u w:val="single"/>
        </w:rPr>
        <w:t>The New Science &amp; Religious Faith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 xml:space="preserve">Why was Galileo’s </w:t>
      </w:r>
      <w:r>
        <w:rPr>
          <w:i/>
        </w:rPr>
        <w:t xml:space="preserve">Dialogue on the Two Chief World Systems </w:t>
      </w:r>
      <w:r>
        <w:t>controversial?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>What did Blaine Pascal hope to achieve?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>List Pascal’s two essential truths.</w:t>
      </w:r>
    </w:p>
    <w:p w:rsidR="00706B82" w:rsidRPr="00706B82" w:rsidRDefault="00706B82" w:rsidP="00706B82">
      <w:pPr>
        <w:pStyle w:val="ListParagraph"/>
        <w:ind w:left="1440"/>
      </w:pPr>
    </w:p>
    <w:p w:rsidR="00EA5F57" w:rsidRDefault="00EA5F57" w:rsidP="00EA5F57">
      <w:pPr>
        <w:pStyle w:val="ListParagraph"/>
        <w:numPr>
          <w:ilvl w:val="0"/>
          <w:numId w:val="1"/>
        </w:numPr>
        <w:rPr>
          <w:b/>
          <w:u w:val="single"/>
        </w:rPr>
      </w:pPr>
      <w:r w:rsidRPr="00EA5F57">
        <w:rPr>
          <w:b/>
          <w:u w:val="single"/>
        </w:rPr>
        <w:t>Continuing Superstition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>Explain the cause of the witch panics/ witch hunts in the 16</w:t>
      </w:r>
      <w:r w:rsidRPr="00706B82">
        <w:rPr>
          <w:vertAlign w:val="superscript"/>
        </w:rPr>
        <w:t>th</w:t>
      </w:r>
      <w:r>
        <w:t xml:space="preserve"> and early 17</w:t>
      </w:r>
      <w:r w:rsidRPr="00706B82">
        <w:rPr>
          <w:vertAlign w:val="superscript"/>
        </w:rPr>
        <w:t>th</w:t>
      </w:r>
      <w:r>
        <w:t xml:space="preserve"> centuries.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>Identify the members of society that were most likely to be accused of witchcraft.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 xml:space="preserve">Approximately how many people were accused of </w:t>
      </w:r>
      <w:r w:rsidRPr="00706B82">
        <w:rPr>
          <w:i/>
        </w:rPr>
        <w:t>maleficium</w:t>
      </w:r>
      <w:r>
        <w:rPr>
          <w:i/>
        </w:rPr>
        <w:t xml:space="preserve"> </w:t>
      </w:r>
      <w:r>
        <w:t>and witchcraft and sentenced between the years 1400 – 1700.</w:t>
      </w:r>
    </w:p>
    <w:p w:rsidR="00706B82" w:rsidRPr="00706B82" w:rsidRDefault="00706B82" w:rsidP="00706B82">
      <w:pPr>
        <w:pStyle w:val="ListParagraph"/>
        <w:ind w:left="1440"/>
      </w:pPr>
    </w:p>
    <w:p w:rsidR="00EA5F57" w:rsidRDefault="00EA5F57" w:rsidP="00EA5F57">
      <w:pPr>
        <w:pStyle w:val="ListParagraph"/>
        <w:numPr>
          <w:ilvl w:val="0"/>
          <w:numId w:val="1"/>
        </w:numPr>
        <w:rPr>
          <w:b/>
          <w:u w:val="single"/>
        </w:rPr>
      </w:pPr>
      <w:r w:rsidRPr="00EA5F57">
        <w:rPr>
          <w:b/>
          <w:u w:val="single"/>
        </w:rPr>
        <w:lastRenderedPageBreak/>
        <w:t>Baroque Art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>What</w:t>
      </w:r>
      <w:r w:rsidR="00A0450A">
        <w:t xml:space="preserve"> images/ themes</w:t>
      </w:r>
      <w:r>
        <w:t xml:space="preserve"> did Roman Catholic artists depict</w:t>
      </w:r>
      <w:r w:rsidR="00A0450A">
        <w:t xml:space="preserve"> in their works during the 17</w:t>
      </w:r>
      <w:r w:rsidR="00A0450A" w:rsidRPr="00A0450A">
        <w:rPr>
          <w:vertAlign w:val="superscript"/>
        </w:rPr>
        <w:t>th</w:t>
      </w:r>
      <w:r w:rsidR="00A0450A">
        <w:t xml:space="preserve"> century?</w:t>
      </w:r>
    </w:p>
    <w:p w:rsidR="00A0450A" w:rsidRDefault="00A0450A" w:rsidP="00706B82">
      <w:pPr>
        <w:pStyle w:val="ListParagraph"/>
        <w:numPr>
          <w:ilvl w:val="0"/>
          <w:numId w:val="2"/>
        </w:numPr>
      </w:pPr>
      <w:r>
        <w:t>Identify: Gian Lorenzo Bernini, Michelangelo Caravaggio</w:t>
      </w:r>
    </w:p>
    <w:p w:rsidR="00A0450A" w:rsidRPr="00706B82" w:rsidRDefault="00A0450A" w:rsidP="00706B82">
      <w:pPr>
        <w:pStyle w:val="ListParagraph"/>
        <w:numPr>
          <w:ilvl w:val="0"/>
          <w:numId w:val="2"/>
        </w:numPr>
      </w:pPr>
      <w:r>
        <w:t xml:space="preserve">Identify a secular example of Baroque art. </w:t>
      </w:r>
    </w:p>
    <w:sectPr w:rsidR="00A0450A" w:rsidRPr="00706B82" w:rsidSect="00C74A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B7C71"/>
    <w:multiLevelType w:val="hybridMultilevel"/>
    <w:tmpl w:val="E2E4F114"/>
    <w:lvl w:ilvl="0" w:tplc="5F16435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AA73A56"/>
    <w:multiLevelType w:val="hybridMultilevel"/>
    <w:tmpl w:val="8FD6711C"/>
    <w:lvl w:ilvl="0" w:tplc="1EBA2D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characterSpacingControl w:val="doNotCompress"/>
  <w:compat/>
  <w:rsids>
    <w:rsidRoot w:val="00EA5F57"/>
    <w:rsid w:val="005B15A7"/>
    <w:rsid w:val="00706B82"/>
    <w:rsid w:val="00A0450A"/>
    <w:rsid w:val="00B16A23"/>
    <w:rsid w:val="00C74A92"/>
    <w:rsid w:val="00EA5F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4A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5F5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312</Words>
  <Characters>1779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kcenteno</cp:lastModifiedBy>
  <cp:revision>2</cp:revision>
  <dcterms:created xsi:type="dcterms:W3CDTF">2013-10-25T17:09:00Z</dcterms:created>
  <dcterms:modified xsi:type="dcterms:W3CDTF">2013-10-25T17:09:00Z</dcterms:modified>
</cp:coreProperties>
</file>