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00A6" w:rsidRDefault="005100A6" w:rsidP="005100A6">
      <w:pPr>
        <w:pStyle w:val="NormalWeb"/>
      </w:pPr>
      <w:r>
        <w:t xml:space="preserve">Excerpt from </w:t>
      </w:r>
      <w:proofErr w:type="spellStart"/>
      <w:r>
        <w:t>Robespierre’s</w:t>
      </w:r>
      <w:proofErr w:type="spellEnd"/>
      <w:r>
        <w:t xml:space="preserve"> </w:t>
      </w:r>
      <w:r w:rsidRPr="005100A6">
        <w:rPr>
          <w:i/>
        </w:rPr>
        <w:t>Speech on Terror</w:t>
      </w:r>
    </w:p>
    <w:p w:rsidR="005100A6" w:rsidRDefault="005100A6" w:rsidP="005100A6">
      <w:pPr>
        <w:pStyle w:val="NormalWeb"/>
      </w:pPr>
    </w:p>
    <w:p w:rsidR="005100A6" w:rsidRDefault="005100A6" w:rsidP="005100A6">
      <w:pPr>
        <w:pStyle w:val="NormalWeb"/>
      </w:pPr>
      <w:r>
        <w:t xml:space="preserve">Since the soul of the Republic is virtue, equality, and since your goal is to found, to consolidate the Republic, it follows that the first rule of your political conduct ought to be to relate all your efforts to maintaining equality and developing virtue; because the first care of the legislator ought to be to fortify the principle of the government. This everything that tends to excite love of country, to purify morals, to elevate souls, to direct the passions of the human heart toward the public interest, ought to be adopted or established by you. Everything which tends to concentrate them in the abjection of selfishness, to awaken enjoyment for petty things and scorn for great ones, ought to be rejected or curbed by you. Within the scheme of the French revolution, that which is immoral is impolitic, that which is corrupting is counter-revolutionary. </w:t>
      </w:r>
      <w:proofErr w:type="gramStart"/>
      <w:r>
        <w:t>Weakness, vice</w:t>
      </w:r>
      <w:proofErr w:type="gramEnd"/>
      <w:r>
        <w:t>, and prejudices are the road to royalty. . . .</w:t>
      </w:r>
    </w:p>
    <w:p w:rsidR="005100A6" w:rsidRDefault="005100A6" w:rsidP="005100A6">
      <w:pPr>
        <w:pStyle w:val="NormalWeb"/>
      </w:pPr>
      <w:r>
        <w:t xml:space="preserve">We deduce from all </w:t>
      </w:r>
      <w:proofErr w:type="gramStart"/>
      <w:r>
        <w:t>this a</w:t>
      </w:r>
      <w:proofErr w:type="gramEnd"/>
      <w:r>
        <w:t xml:space="preserve"> great truth - that the characteristic of popular government is to be trustful towards the people and severe towards itself.</w:t>
      </w:r>
    </w:p>
    <w:p w:rsidR="005100A6" w:rsidRDefault="005100A6" w:rsidP="005100A6">
      <w:pPr>
        <w:pStyle w:val="NormalWeb"/>
      </w:pPr>
      <w:r>
        <w:t>Here the development of our theory would reach its limit, if you had only to steer the ship of the Republic through calm waters. But the tempest rages, and the state of the revolution in which you find yourselves imposes upon you another task. . . .</w:t>
      </w:r>
    </w:p>
    <w:p w:rsidR="005100A6" w:rsidRDefault="005100A6" w:rsidP="005100A6">
      <w:pPr>
        <w:pStyle w:val="NormalWeb"/>
      </w:pPr>
      <w:r>
        <w:t xml:space="preserve">We must smother the internal and external enemies of the Republic or perish with them. Now, in this situation, the first maxim of your policy ought to be to lead the people by reason and the </w:t>
      </w:r>
      <w:proofErr w:type="gramStart"/>
      <w:r>
        <w:t>people's</w:t>
      </w:r>
      <w:proofErr w:type="gramEnd"/>
      <w:r>
        <w:t xml:space="preserve"> enemies by terror.</w:t>
      </w:r>
    </w:p>
    <w:p w:rsidR="005100A6" w:rsidRDefault="005100A6" w:rsidP="005100A6">
      <w:pPr>
        <w:pStyle w:val="NormalWeb"/>
      </w:pPr>
      <w:r>
        <w:t>If the mainspring of popular government in peacetime is virtue, amid revolution it is at the same time [both] virtue and terror: virtue, without which terror is fatal; terror, without which virtue is impotent. Terror is nothing but prompt, severe, inflexible justice; it is therefore an emanation of virtue. It is less a special principle than a consequence of the general principle of democracy applied to our country's most pressing needs.</w:t>
      </w:r>
    </w:p>
    <w:p w:rsidR="005100A6" w:rsidRDefault="005100A6" w:rsidP="005100A6">
      <w:pPr>
        <w:pStyle w:val="NormalWeb"/>
      </w:pPr>
      <w:r>
        <w:t xml:space="preserve">It has been said that terror was the mainspring of despotic government. Does your government, then, resemble </w:t>
      </w:r>
      <w:proofErr w:type="gramStart"/>
      <w:r>
        <w:t>a despotism</w:t>
      </w:r>
      <w:proofErr w:type="gramEnd"/>
      <w:r>
        <w:t xml:space="preserve">? Yes, as the sword which glitters in the hands of liberty's heroes resembles the one with which tyranny's lackeys are </w:t>
      </w:r>
      <w:proofErr w:type="gramStart"/>
      <w:r>
        <w:t>armed.</w:t>
      </w:r>
      <w:proofErr w:type="gramEnd"/>
      <w:r>
        <w:t xml:space="preserve"> Let the despot govern his brutalized subjects by terror; he is right to do this, as a despot. Subdue liberty's enemies by terror, and you will be right, as founders of the Republic. The government of the revolution is the despotism of liberty against tyranny. Is force made only to protect crime? And is it not to strike the heads of the proud that lightning is destined? . . .</w:t>
      </w:r>
    </w:p>
    <w:p w:rsidR="005100A6" w:rsidRDefault="005100A6" w:rsidP="005100A6">
      <w:pPr>
        <w:pStyle w:val="NormalWeb"/>
      </w:pPr>
      <w:r>
        <w:t>To punish the oppressors of humanity is clemency; to pardon them is barbarity. The rigor of tyrants has only rigor for a principle; the rigor of the republican government comes from charity.</w:t>
      </w:r>
    </w:p>
    <w:p w:rsidR="005100A6" w:rsidRDefault="005100A6" w:rsidP="005100A6">
      <w:pPr>
        <w:pStyle w:val="NormalWeb"/>
      </w:pPr>
      <w:r>
        <w:t xml:space="preserve">Therefore, woe to those who would dare to turn against the people the terror which ought to be felt only by its enemies! Woe to those who, confusing the inevitable errors of civic conduct with the calculated errors of perfidy, or with conspirators' criminal attempts, </w:t>
      </w:r>
      <w:proofErr w:type="gramStart"/>
      <w:r>
        <w:t>leave</w:t>
      </w:r>
      <w:proofErr w:type="gramEnd"/>
      <w:r>
        <w:t xml:space="preserve"> the dangerous </w:t>
      </w:r>
      <w:r>
        <w:lastRenderedPageBreak/>
        <w:t>schemer to pursue the peaceful citizen! Perish the scoundrel who ventures to abuse the sacred name of liberty, or the redoubtable arms which liberty has entrusted to him, in order to bring mourning or death into patriots' hearts! This abuse has existed, one cannot doubt it. It has been exaggerated, no doubt, by the aristocracy. But if in all the Republic there existed only one virtuous man persecuted by the enemies of liberty, the government's duty would be to seek him out vigorously and give him a dazzling revenge. . . .</w:t>
      </w:r>
    </w:p>
    <w:p w:rsidR="00325177" w:rsidRDefault="005100A6"/>
    <w:sectPr w:rsidR="00325177" w:rsidSect="0039306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compat/>
  <w:rsids>
    <w:rsidRoot w:val="005100A6"/>
    <w:rsid w:val="000608D1"/>
    <w:rsid w:val="00393060"/>
    <w:rsid w:val="005100A6"/>
    <w:rsid w:val="005E263C"/>
    <w:rsid w:val="00AF1005"/>
    <w:rsid w:val="00B74EE3"/>
    <w:rsid w:val="00DB4331"/>
    <w:rsid w:val="00E076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306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100A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547</Words>
  <Characters>3119</Characters>
  <Application>Microsoft Office Word</Application>
  <DocSecurity>0</DocSecurity>
  <Lines>25</Lines>
  <Paragraphs>7</Paragraphs>
  <ScaleCrop>false</ScaleCrop>
  <Company>GGUSD</Company>
  <LinksUpToDate>false</LinksUpToDate>
  <CharactersWithSpaces>3659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mrose</dc:creator>
  <cp:keywords/>
  <dc:description/>
  <cp:lastModifiedBy>mrose</cp:lastModifiedBy>
  <cp:revision>1</cp:revision>
  <dcterms:created xsi:type="dcterms:W3CDTF">2013-03-08T18:26:00Z</dcterms:created>
  <dcterms:modified xsi:type="dcterms:W3CDTF">2013-03-08T18:30:00Z</dcterms:modified>
</cp:coreProperties>
</file>