
<file path=[Content_Types].xml><?xml version="1.0" encoding="utf-8"?>
<Types xmlns="http://schemas.openxmlformats.org/package/2006/content-types">
  <Override PartName="/word/document.xml" ContentType="application/vnd.openxmlformats-officedocument.wordprocessingml.document.main+xml"/>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endnotes.xml" ContentType="application/vnd.openxmlformats-officedocument.wordprocessingml.endnote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0FB5" w:rsidRDefault="00B22347" w:rsidP="00047D20">
      <w:pPr>
        <w:jc w:val="left"/>
      </w:pPr>
      <w:r>
        <w:t xml:space="preserve">The Awakening / Swimming </w:t>
      </w:r>
      <w:r>
        <w:t>Lessons</w:t>
      </w:r>
    </w:p>
    <w:p w:rsidR="00047D20" w:rsidRDefault="00B22347" w:rsidP="00047D20">
      <w:pPr>
        <w:jc w:val="left"/>
      </w:pPr>
      <w:r>
        <w:t>Prompt Group Activity</w:t>
      </w:r>
      <w:r>
        <w:t xml:space="preserve"> (Eric Du, Owen Li, Sydney Ynzunza)</w:t>
      </w:r>
    </w:p>
    <w:p w:rsidR="00FB7A47" w:rsidRDefault="00B22347" w:rsidP="00047D20">
      <w:pPr>
        <w:jc w:val="left"/>
      </w:pPr>
    </w:p>
    <w:p w:rsidR="00FB7A47" w:rsidRDefault="00B22347" w:rsidP="00047D20">
      <w:pPr>
        <w:jc w:val="left"/>
      </w:pPr>
      <w:r>
        <w:t>Prose: The Novel and the Short Story</w:t>
      </w:r>
    </w:p>
    <w:p w:rsidR="007A5821" w:rsidRDefault="00B22347" w:rsidP="00047D20">
      <w:pPr>
        <w:jc w:val="left"/>
      </w:pPr>
      <w:r>
        <w:t>#11. Consider the presence, or absence, of the novelist’s explicit argument and judgments in novels you have studied: what were the benefits and drawbacks of the presentation in each case,</w:t>
      </w:r>
      <w:r>
        <w:t xml:space="preserve"> and how was it carried out?</w:t>
      </w:r>
    </w:p>
    <w:p w:rsidR="0095718C" w:rsidRDefault="00B22347" w:rsidP="00047D20">
      <w:pPr>
        <w:jc w:val="left"/>
      </w:pPr>
    </w:p>
    <w:p w:rsidR="0095718C" w:rsidRDefault="00B22347" w:rsidP="00047D20">
      <w:pPr>
        <w:jc w:val="left"/>
      </w:pPr>
      <w:r>
        <w:t xml:space="preserve">Thesis: Both </w:t>
      </w:r>
      <w:r>
        <w:rPr>
          <w:i/>
        </w:rPr>
        <w:t>Swimming Lessons</w:t>
      </w:r>
      <w:r>
        <w:t xml:space="preserve"> by Rohinton Mistry and </w:t>
      </w:r>
      <w:r>
        <w:rPr>
          <w:i/>
        </w:rPr>
        <w:t xml:space="preserve">The Awakening </w:t>
      </w:r>
      <w:r>
        <w:t xml:space="preserve">contain the arguments and judgments of the author in the work, yet there exists differences </w:t>
      </w:r>
      <w:r>
        <w:t xml:space="preserve">in the depiction of such arguments. These differences are revealed </w:t>
      </w:r>
      <w:r>
        <w:t>through the usage of charact</w:t>
      </w:r>
      <w:r>
        <w:t>ers, the contrast in style, the plot development in the work.</w:t>
      </w:r>
    </w:p>
    <w:p w:rsidR="003D06F2" w:rsidRDefault="00B22347" w:rsidP="00047D20">
      <w:pPr>
        <w:jc w:val="left"/>
      </w:pPr>
    </w:p>
    <w:p w:rsidR="003D06F2" w:rsidRDefault="00B22347" w:rsidP="00047D20">
      <w:pPr>
        <w:jc w:val="left"/>
      </w:pPr>
      <w:r>
        <w:t xml:space="preserve">TS1. The </w:t>
      </w:r>
      <w:r>
        <w:t>usage of characters in both works differs</w:t>
      </w:r>
      <w:r>
        <w:t xml:space="preserve"> in presenting the novelist’s explicit arguments and judgment</w:t>
      </w:r>
      <w:r>
        <w:t>.</w:t>
      </w:r>
    </w:p>
    <w:p w:rsidR="00A45B11" w:rsidRDefault="00B22347" w:rsidP="00047D20">
      <w:pPr>
        <w:jc w:val="left"/>
      </w:pPr>
    </w:p>
    <w:p w:rsidR="00A45B11" w:rsidRDefault="00B22347" w:rsidP="00A45B11">
      <w:pPr>
        <w:pStyle w:val="ListParagraph"/>
        <w:numPr>
          <w:ilvl w:val="0"/>
          <w:numId w:val="2"/>
        </w:numPr>
        <w:jc w:val="left"/>
      </w:pPr>
      <w:r>
        <w:t>Chopin utilizes the protagonist of Edna in order to</w:t>
      </w:r>
      <w:r>
        <w:t xml:space="preserve"> show her arguments and judgments</w:t>
      </w:r>
    </w:p>
    <w:p w:rsidR="00A45B11" w:rsidRDefault="00B22347" w:rsidP="00A45B11">
      <w:pPr>
        <w:pStyle w:val="ListParagraph"/>
        <w:numPr>
          <w:ilvl w:val="0"/>
          <w:numId w:val="2"/>
        </w:numPr>
        <w:jc w:val="left"/>
      </w:pPr>
      <w:r>
        <w:t>Mistry narratates through Kersi, yet many of the arguments and judgments are revealed through auxiliary characters.</w:t>
      </w:r>
    </w:p>
    <w:p w:rsidR="00B55DF6" w:rsidRDefault="00B22347" w:rsidP="00047D20">
      <w:pPr>
        <w:jc w:val="left"/>
      </w:pPr>
    </w:p>
    <w:p w:rsidR="00B55DF6" w:rsidRDefault="00B22347" w:rsidP="00047D20">
      <w:pPr>
        <w:jc w:val="left"/>
      </w:pPr>
      <w:r>
        <w:t>TS2. There is a great contrast in style between Rohinton’s eclectic style and Chopins</w:t>
      </w:r>
      <w:r>
        <w:t xml:space="preserve"> straightforward style that leads to a difference in the novelists’ explicit argument.</w:t>
      </w:r>
    </w:p>
    <w:p w:rsidR="00A45B11" w:rsidRDefault="00B22347" w:rsidP="00047D20">
      <w:pPr>
        <w:jc w:val="left"/>
      </w:pPr>
    </w:p>
    <w:p w:rsidR="00A45B11" w:rsidRDefault="00B22347" w:rsidP="00A45B11">
      <w:pPr>
        <w:pStyle w:val="ListParagraph"/>
        <w:numPr>
          <w:ilvl w:val="0"/>
          <w:numId w:val="2"/>
        </w:numPr>
        <w:jc w:val="left"/>
      </w:pPr>
      <w:r>
        <w:t>Mistry shows a varying style between each short story, revealing differences within the argument and judgments that he shows in each story.</w:t>
      </w:r>
    </w:p>
    <w:p w:rsidR="00A45B11" w:rsidRDefault="00B22347" w:rsidP="00A45B11">
      <w:pPr>
        <w:pStyle w:val="ListParagraph"/>
        <w:numPr>
          <w:ilvl w:val="0"/>
          <w:numId w:val="2"/>
        </w:numPr>
        <w:jc w:val="left"/>
      </w:pPr>
      <w:r>
        <w:t xml:space="preserve">Chopin keeps one consistent </w:t>
      </w:r>
      <w:r>
        <w:t>style, in common with the utilization of one character as her argument and judgment</w:t>
      </w:r>
    </w:p>
    <w:p w:rsidR="00B55DF6" w:rsidRDefault="00B22347" w:rsidP="00047D20">
      <w:pPr>
        <w:jc w:val="left"/>
      </w:pPr>
    </w:p>
    <w:p w:rsidR="00B55DF6" w:rsidRDefault="00B22347" w:rsidP="00047D20">
      <w:pPr>
        <w:jc w:val="left"/>
      </w:pPr>
      <w:r>
        <w:t>TS3. Plot development is fully effected by the novelists’ decision to include or exclud</w:t>
      </w:r>
      <w:r>
        <w:t>e explicit argument and judgment in both works.</w:t>
      </w:r>
    </w:p>
    <w:p w:rsidR="00A45B11" w:rsidRDefault="00B22347" w:rsidP="00047D20">
      <w:pPr>
        <w:jc w:val="left"/>
      </w:pPr>
    </w:p>
    <w:p w:rsidR="00A45B11" w:rsidRDefault="00B22347" w:rsidP="00A45B11">
      <w:pPr>
        <w:pStyle w:val="ListParagraph"/>
        <w:numPr>
          <w:ilvl w:val="0"/>
          <w:numId w:val="2"/>
        </w:numPr>
        <w:jc w:val="left"/>
      </w:pPr>
      <w:r>
        <w:t>Rohinton Mistry seldom shows explic</w:t>
      </w:r>
      <w:r>
        <w:t>it argument and judgment, justifying his implicit argument and judgment in events such as his inclusion of scatology</w:t>
      </w:r>
    </w:p>
    <w:p w:rsidR="00A45B11" w:rsidRDefault="00B22347" w:rsidP="00A45B11">
      <w:pPr>
        <w:pStyle w:val="ListParagraph"/>
        <w:numPr>
          <w:ilvl w:val="0"/>
          <w:numId w:val="2"/>
        </w:numPr>
        <w:jc w:val="left"/>
      </w:pPr>
      <w:r>
        <w:t>Chopin includes events such as the lecture by Madame Ratignolle in order to show explicitly her argument and judgment</w:t>
      </w:r>
    </w:p>
    <w:p w:rsidR="00A45B11" w:rsidRDefault="00B22347" w:rsidP="00A45B11">
      <w:pPr>
        <w:jc w:val="left"/>
      </w:pPr>
    </w:p>
    <w:p w:rsidR="00A45B11" w:rsidRDefault="00B22347" w:rsidP="00A45B11">
      <w:pPr>
        <w:jc w:val="left"/>
      </w:pPr>
      <w:r>
        <w:t xml:space="preserve">Quotes: </w:t>
      </w:r>
      <w:r w:rsidRPr="00A45B11">
        <w:t xml:space="preserve">"She is not </w:t>
      </w:r>
      <w:r w:rsidRPr="00A45B11">
        <w:t>one of us; she is not like us. She might make the Unfortunate blunder of taking you seriously."</w:t>
      </w:r>
    </w:p>
    <w:p w:rsidR="00A45B11" w:rsidRDefault="00B22347" w:rsidP="00A45B11">
      <w:pPr>
        <w:jc w:val="left"/>
      </w:pPr>
    </w:p>
    <w:p w:rsidR="00A45B11" w:rsidRDefault="00B22347" w:rsidP="00A45B11">
      <w:pPr>
        <w:jc w:val="left"/>
      </w:pPr>
      <w:r>
        <w:t>“After Mother put it back in the envelope, Father said everything about his life is locked in silence and secrecy”</w:t>
      </w:r>
    </w:p>
    <w:p w:rsidR="00A45B11" w:rsidRDefault="00B22347" w:rsidP="00A45B11">
      <w:pPr>
        <w:jc w:val="left"/>
      </w:pPr>
    </w:p>
    <w:p w:rsidR="00A45B11" w:rsidRDefault="00B22347" w:rsidP="00A45B11">
      <w:pPr>
        <w:jc w:val="left"/>
      </w:pPr>
    </w:p>
    <w:p w:rsidR="00FB7A47" w:rsidRDefault="00B22347" w:rsidP="00047D20">
      <w:pPr>
        <w:jc w:val="left"/>
      </w:pPr>
    </w:p>
    <w:p w:rsidR="00FB7A47" w:rsidRDefault="00B22347" w:rsidP="00047D20">
      <w:pPr>
        <w:jc w:val="left"/>
      </w:pPr>
      <w:r>
        <w:t>#14. What is the importance of characters</w:t>
      </w:r>
      <w:r>
        <w:t xml:space="preserve"> in novels? Illustrate your answer by choosing a main character from two novels you have studied, giving some idea in each case of how the writer constructed the character.</w:t>
      </w:r>
    </w:p>
    <w:p w:rsidR="007A5821" w:rsidRDefault="00B22347" w:rsidP="00047D20">
      <w:pPr>
        <w:jc w:val="left"/>
      </w:pPr>
    </w:p>
    <w:p w:rsidR="007A5821" w:rsidRDefault="00B22347" w:rsidP="007A5821">
      <w:pPr>
        <w:jc w:val="left"/>
      </w:pPr>
      <w:r>
        <w:t xml:space="preserve">Thesis: Edna Pontellier and Jehangir in </w:t>
      </w:r>
      <w:r>
        <w:rPr>
          <w:i/>
        </w:rPr>
        <w:t>The Awakening</w:t>
      </w:r>
      <w:r>
        <w:rPr>
          <w:i/>
          <w:u w:val="single"/>
        </w:rPr>
        <w:t xml:space="preserve"> </w:t>
      </w:r>
      <w:r>
        <w:t xml:space="preserve">by Kate Chopin and </w:t>
      </w:r>
      <w:r>
        <w:rPr>
          <w:i/>
        </w:rPr>
        <w:t xml:space="preserve">Swimming </w:t>
      </w:r>
      <w:r>
        <w:rPr>
          <w:i/>
        </w:rPr>
        <w:t>Lessons</w:t>
      </w:r>
      <w:r>
        <w:t xml:space="preserve"> by Rohinton Mistry both are constructed in a manner that emphasizes the common idea between the two works, the theme of identity. Both reveal the characterization of the protagonist through the usage of a conflicting setting, the unique position of</w:t>
      </w:r>
      <w:r>
        <w:t xml:space="preserve"> the narrator in both societies, as well as explicitly altering the character’s behaviors and actions.</w:t>
      </w:r>
    </w:p>
    <w:p w:rsidR="007A5821" w:rsidRDefault="00B22347" w:rsidP="007A5821">
      <w:pPr>
        <w:jc w:val="left"/>
      </w:pPr>
    </w:p>
    <w:p w:rsidR="007A5821" w:rsidRDefault="00B22347" w:rsidP="007A5821">
      <w:pPr>
        <w:jc w:val="left"/>
      </w:pPr>
      <w:r>
        <w:t>TS1.</w:t>
      </w:r>
      <w:r>
        <w:t xml:space="preserve"> The setting of Firozsha Baag and New Orleans both provide an environment that ostracizes the protagonists and catalyzes the change that leads to th</w:t>
      </w:r>
      <w:r>
        <w:t>e theme.</w:t>
      </w:r>
    </w:p>
    <w:p w:rsidR="00A45B11" w:rsidRDefault="00B22347" w:rsidP="007A5821">
      <w:pPr>
        <w:jc w:val="left"/>
      </w:pPr>
    </w:p>
    <w:p w:rsidR="00A45B11" w:rsidRDefault="00B22347" w:rsidP="00A45B11">
      <w:pPr>
        <w:pStyle w:val="ListParagraph"/>
        <w:numPr>
          <w:ilvl w:val="0"/>
          <w:numId w:val="2"/>
        </w:numPr>
        <w:jc w:val="left"/>
      </w:pPr>
      <w:r>
        <w:t xml:space="preserve">Firozsha Baag ostracizes Jehangir in how he doesn’t belong or fit with the </w:t>
      </w:r>
      <w:r>
        <w:t>rest of the children and frequently sits by himself</w:t>
      </w:r>
    </w:p>
    <w:p w:rsidR="000F741A" w:rsidRDefault="00B22347" w:rsidP="00A45B11">
      <w:pPr>
        <w:pStyle w:val="ListParagraph"/>
        <w:numPr>
          <w:ilvl w:val="0"/>
          <w:numId w:val="2"/>
        </w:numPr>
        <w:jc w:val="left"/>
      </w:pPr>
      <w:r>
        <w:t>New Orleans is an environment that Edna Pontellier</w:t>
      </w:r>
      <w:r>
        <w:t xml:space="preserve"> is not familiar with and she is not able to fit in with the rest, an aspect noticed by Madame Ratignolle.</w:t>
      </w:r>
    </w:p>
    <w:p w:rsidR="007A5821" w:rsidRDefault="00B22347" w:rsidP="007A5821">
      <w:pPr>
        <w:jc w:val="left"/>
      </w:pPr>
    </w:p>
    <w:p w:rsidR="007C1D99" w:rsidRDefault="00B22347" w:rsidP="007A5821">
      <w:pPr>
        <w:jc w:val="left"/>
      </w:pPr>
      <w:r>
        <w:t>TS2. The position of both protagonists is distinctly different from the rest of society and causes an introspective search for self.</w:t>
      </w:r>
    </w:p>
    <w:p w:rsidR="000F741A" w:rsidRDefault="00B22347" w:rsidP="007A5821">
      <w:pPr>
        <w:jc w:val="left"/>
      </w:pPr>
    </w:p>
    <w:p w:rsidR="000F741A" w:rsidRDefault="00B22347" w:rsidP="000F741A">
      <w:pPr>
        <w:pStyle w:val="ListParagraph"/>
        <w:numPr>
          <w:ilvl w:val="0"/>
          <w:numId w:val="3"/>
        </w:numPr>
        <w:jc w:val="left"/>
      </w:pPr>
      <w:r>
        <w:t>Jehangir is an</w:t>
      </w:r>
      <w:r>
        <w:t xml:space="preserve"> intellectual boy rather than the playful kind that merely follows Persi around like the rest of the children</w:t>
      </w:r>
    </w:p>
    <w:p w:rsidR="000F741A" w:rsidRDefault="00B22347" w:rsidP="000F741A">
      <w:pPr>
        <w:pStyle w:val="ListParagraph"/>
        <w:numPr>
          <w:ilvl w:val="0"/>
          <w:numId w:val="3"/>
        </w:numPr>
        <w:jc w:val="left"/>
      </w:pPr>
      <w:r>
        <w:t>Edna originates from Nebraska and feels and acts like a stranger in this Creole society.</w:t>
      </w:r>
    </w:p>
    <w:p w:rsidR="007C1D99" w:rsidRDefault="00B22347" w:rsidP="007A5821">
      <w:pPr>
        <w:jc w:val="left"/>
      </w:pPr>
    </w:p>
    <w:p w:rsidR="007C1D99" w:rsidRDefault="00B22347" w:rsidP="007A5821">
      <w:pPr>
        <w:jc w:val="left"/>
      </w:pPr>
      <w:r>
        <w:t>TS3. The explicit change in character behavior in Jehang</w:t>
      </w:r>
      <w:r>
        <w:t>ir and Edna Pontellier follows the implicit effects and physically shows the search for identity.</w:t>
      </w:r>
    </w:p>
    <w:p w:rsidR="000F741A" w:rsidRDefault="00B22347" w:rsidP="007A5821">
      <w:pPr>
        <w:jc w:val="left"/>
      </w:pPr>
    </w:p>
    <w:p w:rsidR="000F741A" w:rsidRDefault="00B22347" w:rsidP="000F741A">
      <w:pPr>
        <w:pStyle w:val="ListParagraph"/>
        <w:numPr>
          <w:ilvl w:val="0"/>
          <w:numId w:val="4"/>
        </w:numPr>
        <w:jc w:val="left"/>
      </w:pPr>
      <w:r>
        <w:t>Jehangir changes from one without identity and merely following the ways of Eric and Dr. Mody to one with a unique identity within the society of Firozsha Ba</w:t>
      </w:r>
      <w:r>
        <w:t>ag.</w:t>
      </w:r>
    </w:p>
    <w:p w:rsidR="000F741A" w:rsidRDefault="00B22347" w:rsidP="000F741A">
      <w:pPr>
        <w:pStyle w:val="ListParagraph"/>
        <w:numPr>
          <w:ilvl w:val="0"/>
          <w:numId w:val="4"/>
        </w:numPr>
        <w:jc w:val="left"/>
      </w:pPr>
      <w:r>
        <w:t>Edna Pontellier abandons the standards put telling women to be faithful housewives and mothers and leaves Leonce.</w:t>
      </w:r>
    </w:p>
    <w:p w:rsidR="007C1D99" w:rsidRDefault="00B22347" w:rsidP="007A5821">
      <w:pPr>
        <w:jc w:val="left"/>
      </w:pPr>
    </w:p>
    <w:p w:rsidR="007C1D99" w:rsidRDefault="00B22347" w:rsidP="007A5821">
      <w:pPr>
        <w:jc w:val="left"/>
      </w:pPr>
      <w:r>
        <w:t>TS4. The theme of identity is revealed when such aspects coalesce and a great change of identity is found within both protagonists.</w:t>
      </w:r>
    </w:p>
    <w:p w:rsidR="000F741A" w:rsidRDefault="00B22347" w:rsidP="007A5821">
      <w:pPr>
        <w:jc w:val="left"/>
      </w:pPr>
    </w:p>
    <w:p w:rsidR="000F741A" w:rsidRDefault="00B22347" w:rsidP="000F741A">
      <w:pPr>
        <w:pStyle w:val="ListParagraph"/>
        <w:numPr>
          <w:ilvl w:val="0"/>
          <w:numId w:val="5"/>
        </w:numPr>
        <w:jc w:val="left"/>
      </w:pPr>
      <w:r>
        <w:t>A gr</w:t>
      </w:r>
      <w:r>
        <w:t>eat change in identity is found within Jehangir as he is able to truly embrace his intellectual self and become admired by the other boys.</w:t>
      </w:r>
    </w:p>
    <w:p w:rsidR="000F741A" w:rsidRDefault="00B22347" w:rsidP="000F741A">
      <w:pPr>
        <w:pStyle w:val="ListParagraph"/>
        <w:numPr>
          <w:ilvl w:val="0"/>
          <w:numId w:val="5"/>
        </w:numPr>
        <w:jc w:val="left"/>
      </w:pPr>
      <w:r>
        <w:t>Edna realizes that she will not belong in these standards and kills herself.</w:t>
      </w:r>
    </w:p>
    <w:p w:rsidR="007C1D99" w:rsidRDefault="00B22347" w:rsidP="007A5821">
      <w:pPr>
        <w:jc w:val="left"/>
      </w:pPr>
    </w:p>
    <w:p w:rsidR="007C1D99" w:rsidRPr="007A5821" w:rsidRDefault="00B22347" w:rsidP="007A5821">
      <w:pPr>
        <w:jc w:val="left"/>
      </w:pPr>
      <w:r>
        <w:t xml:space="preserve">Quotes: </w:t>
      </w:r>
      <w:r w:rsidRPr="007C1D99">
        <w:t>"She is not one of us; she is n</w:t>
      </w:r>
      <w:r>
        <w:t>ot like us. She might make the u</w:t>
      </w:r>
      <w:r w:rsidRPr="007C1D99">
        <w:t>nfortunate blunder of taking you seriously."</w:t>
      </w:r>
    </w:p>
    <w:p w:rsidR="007C1D99" w:rsidRDefault="00B22347" w:rsidP="00047D20">
      <w:pPr>
        <w:jc w:val="left"/>
      </w:pPr>
      <w:r>
        <w:t>“the boy who sat silent and brooding, every evening, watching the others at play, and called chaarikhao by them – quite unfairly, since he never talled or told tales”</w:t>
      </w:r>
    </w:p>
    <w:p w:rsidR="000F741A" w:rsidRDefault="00B22347" w:rsidP="00047D20">
      <w:pPr>
        <w:jc w:val="left"/>
      </w:pPr>
    </w:p>
    <w:p w:rsidR="000F741A" w:rsidRDefault="00B22347" w:rsidP="00047D20">
      <w:pPr>
        <w:jc w:val="left"/>
      </w:pPr>
      <w:r>
        <w:t>“The others</w:t>
      </w:r>
      <w:r>
        <w:t xml:space="preserve"> looked at him with admiration”</w:t>
      </w:r>
    </w:p>
    <w:p w:rsidR="00A07487" w:rsidRDefault="00B22347" w:rsidP="00047D20">
      <w:pPr>
        <w:jc w:val="left"/>
      </w:pPr>
      <w:r>
        <w:t>#16. Social disputes arise in, or at least seen as coming from, conflict between generations. How have such conflicts, and/or the perception of the differences between the generations, been developed as a feature in novels y</w:t>
      </w:r>
      <w:r>
        <w:t>ou have studied and to what end?</w:t>
      </w:r>
    </w:p>
    <w:p w:rsidR="007C1D99" w:rsidRDefault="00B22347" w:rsidP="00047D20">
      <w:pPr>
        <w:jc w:val="left"/>
      </w:pPr>
    </w:p>
    <w:p w:rsidR="007C1D99" w:rsidRDefault="00B22347" w:rsidP="00047D20">
      <w:pPr>
        <w:jc w:val="left"/>
      </w:pPr>
      <w:r>
        <w:t>Thesis:</w:t>
      </w:r>
      <w:r>
        <w:t xml:space="preserve"> Both </w:t>
      </w:r>
      <w:r>
        <w:rPr>
          <w:i/>
        </w:rPr>
        <w:t xml:space="preserve">The Awakening </w:t>
      </w:r>
      <w:r>
        <w:t xml:space="preserve">and </w:t>
      </w:r>
      <w:r>
        <w:rPr>
          <w:i/>
        </w:rPr>
        <w:t>Swimming Lessons</w:t>
      </w:r>
      <w:r>
        <w:t xml:space="preserve"> have conflicts between generations that are revealed and developed as a feature through the settings of the work, the position of the protagoni</w:t>
      </w:r>
      <w:r>
        <w:t>st, the physical conflict within the plot, as well as the themes revealed through the story.</w:t>
      </w:r>
    </w:p>
    <w:p w:rsidR="00BE134B" w:rsidRDefault="00B22347" w:rsidP="00047D20">
      <w:pPr>
        <w:jc w:val="left"/>
      </w:pPr>
    </w:p>
    <w:p w:rsidR="00BE134B" w:rsidRDefault="00B22347" w:rsidP="00047D20">
      <w:pPr>
        <w:jc w:val="left"/>
      </w:pPr>
      <w:r>
        <w:t xml:space="preserve">TS1. </w:t>
      </w:r>
      <w:r>
        <w:t xml:space="preserve">The </w:t>
      </w:r>
      <w:r>
        <w:t xml:space="preserve">settings </w:t>
      </w:r>
      <w:r>
        <w:t>of which the works are situated in lead to the generation gap and the conflicts resulting from that generatio</w:t>
      </w:r>
      <w:r>
        <w:t>n gap</w:t>
      </w:r>
      <w:r>
        <w:t>.</w:t>
      </w:r>
    </w:p>
    <w:p w:rsidR="000F741A" w:rsidRDefault="00B22347" w:rsidP="00047D20">
      <w:pPr>
        <w:jc w:val="left"/>
      </w:pPr>
    </w:p>
    <w:p w:rsidR="000F741A" w:rsidRDefault="00B22347" w:rsidP="000F741A">
      <w:pPr>
        <w:pStyle w:val="ListParagraph"/>
        <w:numPr>
          <w:ilvl w:val="0"/>
          <w:numId w:val="6"/>
        </w:numPr>
        <w:jc w:val="left"/>
      </w:pPr>
      <w:r>
        <w:t xml:space="preserve">The setting of India within </w:t>
      </w:r>
      <w:r>
        <w:rPr>
          <w:i/>
        </w:rPr>
        <w:t>Swimming Lessons</w:t>
      </w:r>
      <w:r>
        <w:t xml:space="preserve"> has a great generational gap between emigrants and traditional ways, shown by “Lend Me Your Li</w:t>
      </w:r>
      <w:r>
        <w:t>ght”.</w:t>
      </w:r>
    </w:p>
    <w:p w:rsidR="000F741A" w:rsidRDefault="00B22347" w:rsidP="000F741A">
      <w:pPr>
        <w:pStyle w:val="ListParagraph"/>
        <w:numPr>
          <w:ilvl w:val="0"/>
          <w:numId w:val="6"/>
        </w:numPr>
        <w:jc w:val="left"/>
      </w:pPr>
      <w:r>
        <w:t>Edna faces generational gap in Creole society with the traditionalist standards of women.</w:t>
      </w:r>
    </w:p>
    <w:p w:rsidR="007A3AD4" w:rsidRDefault="00B22347" w:rsidP="00047D20">
      <w:pPr>
        <w:jc w:val="left"/>
      </w:pPr>
    </w:p>
    <w:p w:rsidR="007A3AD4" w:rsidRDefault="00B22347" w:rsidP="00047D20">
      <w:pPr>
        <w:jc w:val="left"/>
      </w:pPr>
      <w:r>
        <w:t>TS2. Both protagonists reside in unique roles within the societies that they live in, either ostracized or unaccustomed to the culture, leading to the conflict</w:t>
      </w:r>
      <w:r>
        <w:t xml:space="preserve"> through difference in generati</w:t>
      </w:r>
      <w:r>
        <w:t>o</w:t>
      </w:r>
      <w:r>
        <w:t>ns.</w:t>
      </w:r>
    </w:p>
    <w:p w:rsidR="000F741A" w:rsidRDefault="00B22347" w:rsidP="00047D20">
      <w:pPr>
        <w:jc w:val="left"/>
      </w:pPr>
    </w:p>
    <w:p w:rsidR="000F741A" w:rsidRDefault="00B22347" w:rsidP="000F741A">
      <w:pPr>
        <w:pStyle w:val="ListParagraph"/>
        <w:numPr>
          <w:ilvl w:val="0"/>
          <w:numId w:val="3"/>
        </w:numPr>
        <w:jc w:val="left"/>
      </w:pPr>
      <w:r>
        <w:t>Jehangir is an intellectual boy rather than the playful kind that merely follows Persi around like the rest of the children</w:t>
      </w:r>
    </w:p>
    <w:p w:rsidR="000F741A" w:rsidRDefault="00B22347" w:rsidP="000F741A">
      <w:pPr>
        <w:pStyle w:val="ListParagraph"/>
        <w:numPr>
          <w:ilvl w:val="0"/>
          <w:numId w:val="3"/>
        </w:numPr>
        <w:jc w:val="left"/>
      </w:pPr>
      <w:r>
        <w:t>Edna orig</w:t>
      </w:r>
      <w:r>
        <w:t>inates from Nebraska and feels and acts like a stranger in this Creole society.</w:t>
      </w:r>
    </w:p>
    <w:p w:rsidR="0085344B" w:rsidRDefault="00B22347" w:rsidP="00047D20">
      <w:pPr>
        <w:jc w:val="left"/>
      </w:pPr>
    </w:p>
    <w:p w:rsidR="0085344B" w:rsidRDefault="00B22347" w:rsidP="00047D20">
      <w:pPr>
        <w:jc w:val="left"/>
      </w:pPr>
      <w:r>
        <w:t xml:space="preserve">TS3. </w:t>
      </w:r>
      <w:r>
        <w:t>The phy</w:t>
      </w:r>
      <w:r>
        <w:t>s</w:t>
      </w:r>
      <w:r>
        <w:t xml:space="preserve">ical </w:t>
      </w:r>
      <w:r>
        <w:t>conflict within the plots of both novels are physical manifestations of the generation gaps implicit within the no</w:t>
      </w:r>
      <w:r>
        <w:t>v</w:t>
      </w:r>
      <w:r>
        <w:t>el.</w:t>
      </w:r>
    </w:p>
    <w:p w:rsidR="000F741A" w:rsidRDefault="00B22347" w:rsidP="00047D20">
      <w:pPr>
        <w:jc w:val="left"/>
      </w:pPr>
    </w:p>
    <w:p w:rsidR="000F741A" w:rsidRDefault="00B22347" w:rsidP="000F741A">
      <w:pPr>
        <w:pStyle w:val="ListParagraph"/>
        <w:numPr>
          <w:ilvl w:val="0"/>
          <w:numId w:val="7"/>
        </w:numPr>
        <w:jc w:val="left"/>
      </w:pPr>
      <w:r>
        <w:t>Sarosh’s inability to defecate in Canada is a problem showing the conflict by the generation gap.</w:t>
      </w:r>
    </w:p>
    <w:p w:rsidR="000F741A" w:rsidRDefault="00B22347" w:rsidP="000F741A">
      <w:pPr>
        <w:pStyle w:val="ListParagraph"/>
        <w:numPr>
          <w:ilvl w:val="0"/>
          <w:numId w:val="7"/>
        </w:numPr>
        <w:jc w:val="left"/>
      </w:pPr>
      <w:r>
        <w:t>Edna’s leaving from her h</w:t>
      </w:r>
      <w:r>
        <w:t>usband and home re</w:t>
      </w:r>
      <w:r>
        <w:t>v</w:t>
      </w:r>
      <w:r>
        <w:t xml:space="preserve">eals </w:t>
      </w:r>
      <w:r>
        <w:t>the her problem with the standards of women in the Creole society.</w:t>
      </w:r>
    </w:p>
    <w:p w:rsidR="0085344B" w:rsidRDefault="00B22347" w:rsidP="00047D20">
      <w:pPr>
        <w:jc w:val="left"/>
      </w:pPr>
    </w:p>
    <w:p w:rsidR="0085344B" w:rsidRDefault="00B22347" w:rsidP="00047D20">
      <w:pPr>
        <w:jc w:val="left"/>
      </w:pPr>
      <w:r>
        <w:t>TS4. Themes revealed throughout the work are as a result of the generation gap and the conflict resulting from it which is the primary feature derived from this con</w:t>
      </w:r>
      <w:r>
        <w:t>flict.</w:t>
      </w:r>
    </w:p>
    <w:p w:rsidR="000F741A" w:rsidRDefault="00B22347" w:rsidP="00047D20">
      <w:pPr>
        <w:jc w:val="left"/>
      </w:pPr>
    </w:p>
    <w:p w:rsidR="000F741A" w:rsidRDefault="00B22347" w:rsidP="000F741A">
      <w:pPr>
        <w:pStyle w:val="ListParagraph"/>
        <w:numPr>
          <w:ilvl w:val="0"/>
          <w:numId w:val="8"/>
        </w:numPr>
        <w:jc w:val="left"/>
      </w:pPr>
      <w:r>
        <w:t xml:space="preserve">Theme of Globalism within </w:t>
      </w:r>
      <w:r>
        <w:rPr>
          <w:i/>
        </w:rPr>
        <w:t>Swimming Lessons</w:t>
      </w:r>
      <w:r>
        <w:t xml:space="preserve"> – a cautionary tale about emigration in “Squatter” and in “Lend Me Your Light”</w:t>
      </w:r>
    </w:p>
    <w:p w:rsidR="000F741A" w:rsidRDefault="00B22347" w:rsidP="000F741A">
      <w:pPr>
        <w:pStyle w:val="ListParagraph"/>
        <w:numPr>
          <w:ilvl w:val="0"/>
          <w:numId w:val="8"/>
        </w:numPr>
        <w:jc w:val="left"/>
      </w:pPr>
      <w:r>
        <w:t xml:space="preserve">Theme of Femininity within </w:t>
      </w:r>
      <w:r>
        <w:rPr>
          <w:i/>
        </w:rPr>
        <w:t>The Awakening</w:t>
      </w:r>
      <w:r>
        <w:t xml:space="preserve"> – conflict shows feministic attitude</w:t>
      </w:r>
    </w:p>
    <w:p w:rsidR="0085344B" w:rsidRDefault="00B22347" w:rsidP="00047D20">
      <w:pPr>
        <w:jc w:val="left"/>
      </w:pPr>
    </w:p>
    <w:p w:rsidR="0085344B" w:rsidRPr="00BE134B" w:rsidRDefault="00B22347" w:rsidP="00047D20">
      <w:pPr>
        <w:jc w:val="left"/>
      </w:pPr>
      <w:r>
        <w:t>Quotes: “</w:t>
      </w:r>
      <w:r w:rsidRPr="0085344B">
        <w:t xml:space="preserve">She grew daring and reckless, </w:t>
      </w:r>
      <w:r w:rsidRPr="0085344B">
        <w:t>overestimating her strength. She wanted to swim far out, where no woman had swum before.</w:t>
      </w:r>
      <w:r>
        <w:t>”</w:t>
      </w:r>
    </w:p>
    <w:p w:rsidR="00FB7A47" w:rsidRDefault="00B22347" w:rsidP="00047D20">
      <w:pPr>
        <w:jc w:val="left"/>
      </w:pPr>
    </w:p>
    <w:p w:rsidR="0085344B" w:rsidRDefault="00B22347" w:rsidP="00047D20">
      <w:pPr>
        <w:jc w:val="left"/>
      </w:pPr>
      <w:r>
        <w:t>“</w:t>
      </w:r>
      <w:r>
        <w:t>Wonder Bread caused vomiting becaus</w:t>
      </w:r>
      <w:r>
        <w:t>e the digestive system was used to Indian bread only, made with Indian flour”</w:t>
      </w:r>
    </w:p>
    <w:p w:rsidR="0095718C" w:rsidRDefault="00B22347" w:rsidP="00047D20">
      <w:pPr>
        <w:jc w:val="left"/>
      </w:pPr>
    </w:p>
    <w:p w:rsidR="000F741A" w:rsidRDefault="00B22347" w:rsidP="00047D20">
      <w:pPr>
        <w:jc w:val="left"/>
      </w:pPr>
    </w:p>
    <w:p w:rsidR="00FB7A47" w:rsidRDefault="00B22347" w:rsidP="00047D20">
      <w:pPr>
        <w:jc w:val="left"/>
      </w:pPr>
      <w:r>
        <w:t>General Liter</w:t>
      </w:r>
      <w:r>
        <w:t>a</w:t>
      </w:r>
      <w:r>
        <w:t>ture</w:t>
      </w:r>
    </w:p>
    <w:p w:rsidR="00FB7A47" w:rsidRDefault="00B22347" w:rsidP="00047D20">
      <w:pPr>
        <w:jc w:val="left"/>
      </w:pPr>
      <w:r>
        <w:t xml:space="preserve">#3. A writer may speak in his </w:t>
      </w:r>
      <w:r>
        <w:t>or her own voice or take on the voice of a character or persona. Discuss what effects those choices have on each work as a whole.</w:t>
      </w:r>
    </w:p>
    <w:p w:rsidR="007C1D99" w:rsidRDefault="00B22347" w:rsidP="00047D20">
      <w:pPr>
        <w:jc w:val="left"/>
      </w:pPr>
    </w:p>
    <w:p w:rsidR="007C1D99" w:rsidRDefault="00B22347" w:rsidP="00047D20">
      <w:pPr>
        <w:jc w:val="left"/>
      </w:pPr>
      <w:r>
        <w:t xml:space="preserve">Thesis: There is conflicting usage of the writer’s voice in </w:t>
      </w:r>
      <w:r>
        <w:rPr>
          <w:i/>
        </w:rPr>
        <w:t>Swimming Lesso</w:t>
      </w:r>
      <w:r>
        <w:rPr>
          <w:i/>
        </w:rPr>
        <w:t>n</w:t>
      </w:r>
      <w:r>
        <w:rPr>
          <w:i/>
        </w:rPr>
        <w:t>s</w:t>
      </w:r>
      <w:r>
        <w:t xml:space="preserve"> by </w:t>
      </w:r>
      <w:r>
        <w:t xml:space="preserve">Rohinton Mistry and </w:t>
      </w:r>
      <w:r>
        <w:rPr>
          <w:i/>
        </w:rPr>
        <w:t>The Awakening</w:t>
      </w:r>
      <w:r>
        <w:rPr>
          <w:i/>
          <w:u w:val="single"/>
        </w:rPr>
        <w:t xml:space="preserve"> </w:t>
      </w:r>
      <w:r>
        <w:t>by Kate Cho</w:t>
      </w:r>
      <w:r>
        <w:t>pin yet this leads to similar effects</w:t>
      </w:r>
      <w:r>
        <w:t xml:space="preserve"> on the specifics of the work, such as the characterization and theme.</w:t>
      </w:r>
    </w:p>
    <w:p w:rsidR="006F2CAF" w:rsidRDefault="00B22347" w:rsidP="00047D20">
      <w:pPr>
        <w:jc w:val="left"/>
      </w:pPr>
    </w:p>
    <w:p w:rsidR="000F741A" w:rsidRDefault="00B22347" w:rsidP="00047D20">
      <w:pPr>
        <w:jc w:val="left"/>
      </w:pPr>
      <w:r>
        <w:t>TS1. While Kate Chopin utilizes her voice within the character of</w:t>
      </w:r>
      <w:r>
        <w:t xml:space="preserve"> </w:t>
      </w:r>
      <w:r>
        <w:t xml:space="preserve">Edna </w:t>
      </w:r>
      <w:r>
        <w:t>Pontellier, Rohinton Mistry contrasts this through primarily speaking throug</w:t>
      </w:r>
      <w:r>
        <w:t>h the charact</w:t>
      </w:r>
      <w:r>
        <w:t>e</w:t>
      </w:r>
      <w:r>
        <w:t xml:space="preserve">r of </w:t>
      </w:r>
      <w:r>
        <w:t>Kursi and reflectively exploring the other characters, leading to a differing perception.</w:t>
      </w:r>
    </w:p>
    <w:p w:rsidR="000F741A" w:rsidRDefault="00B22347" w:rsidP="000F741A">
      <w:pPr>
        <w:jc w:val="left"/>
      </w:pPr>
    </w:p>
    <w:p w:rsidR="000F741A" w:rsidRDefault="00B22347" w:rsidP="000F741A">
      <w:pPr>
        <w:pStyle w:val="ListParagraph"/>
        <w:numPr>
          <w:ilvl w:val="0"/>
          <w:numId w:val="2"/>
        </w:numPr>
        <w:jc w:val="left"/>
      </w:pPr>
      <w:r>
        <w:t>Chopin utilizes the protagonist of Edna in order to show her arguments and judg</w:t>
      </w:r>
      <w:r>
        <w:t>m</w:t>
      </w:r>
      <w:r>
        <w:t>ents</w:t>
      </w:r>
    </w:p>
    <w:p w:rsidR="000F741A" w:rsidRDefault="00B22347" w:rsidP="000F741A">
      <w:pPr>
        <w:pStyle w:val="ListParagraph"/>
        <w:numPr>
          <w:ilvl w:val="0"/>
          <w:numId w:val="2"/>
        </w:numPr>
        <w:jc w:val="left"/>
      </w:pPr>
      <w:r>
        <w:t>Mistry narratates through Kersi, yet many of the arguments an</w:t>
      </w:r>
      <w:r>
        <w:t>d judgments are revealed through auxiliary characters</w:t>
      </w:r>
      <w:r>
        <w:t xml:space="preserve"> </w:t>
      </w:r>
      <w:r>
        <w:t xml:space="preserve">like </w:t>
      </w:r>
      <w:r>
        <w:t>Jehangir showing the theme of identity</w:t>
      </w:r>
    </w:p>
    <w:p w:rsidR="006F2CAF" w:rsidRDefault="00B22347" w:rsidP="00047D20">
      <w:pPr>
        <w:jc w:val="left"/>
      </w:pPr>
    </w:p>
    <w:p w:rsidR="006F2CAF" w:rsidRPr="007C1D99" w:rsidRDefault="00B22347" w:rsidP="00047D20">
      <w:pPr>
        <w:jc w:val="left"/>
      </w:pPr>
      <w:r>
        <w:t>TS2. Despite differing usage of the author’s voice and different perceptions by the narrator, the characterization path of the individuals within both novels</w:t>
      </w:r>
      <w:r>
        <w:t xml:space="preserve"> remain similar.</w:t>
      </w:r>
    </w:p>
    <w:p w:rsidR="00FB7A47" w:rsidRDefault="00B22347" w:rsidP="00047D20">
      <w:pPr>
        <w:jc w:val="left"/>
      </w:pPr>
    </w:p>
    <w:p w:rsidR="000F741A" w:rsidRDefault="00B22347" w:rsidP="000F741A">
      <w:pPr>
        <w:pStyle w:val="ListParagraph"/>
        <w:numPr>
          <w:ilvl w:val="0"/>
          <w:numId w:val="10"/>
        </w:numPr>
        <w:jc w:val="left"/>
      </w:pPr>
      <w:r>
        <w:t>Edna is able to have a realization about her status and mentality and is able to free herself from societal constraints, even if it does eventually lead up to her sui</w:t>
      </w:r>
      <w:r>
        <w:t>c</w:t>
      </w:r>
      <w:r>
        <w:t>ide.</w:t>
      </w:r>
    </w:p>
    <w:p w:rsidR="000F741A" w:rsidRDefault="00B22347" w:rsidP="000F741A">
      <w:pPr>
        <w:pStyle w:val="ListParagraph"/>
        <w:numPr>
          <w:ilvl w:val="0"/>
          <w:numId w:val="10"/>
        </w:numPr>
        <w:jc w:val="left"/>
      </w:pPr>
      <w:r>
        <w:t>Jehangir realizes the problems inherent with himself through the s</w:t>
      </w:r>
      <w:r>
        <w:t>hort story “The Collectors” and is able to find a sense of identity through being an intellectual</w:t>
      </w:r>
    </w:p>
    <w:p w:rsidR="00F1646C" w:rsidRDefault="00B22347" w:rsidP="00F1646C">
      <w:pPr>
        <w:pStyle w:val="ListParagraph"/>
        <w:jc w:val="left"/>
      </w:pPr>
    </w:p>
    <w:p w:rsidR="006F2CAF" w:rsidRDefault="00B22347" w:rsidP="00047D20">
      <w:pPr>
        <w:jc w:val="left"/>
      </w:pPr>
      <w:r>
        <w:t>TS3. The thematic depiction of the importance of identity is retained despite the differing voices between Chopin’s feminist views through Edn</w:t>
      </w:r>
      <w:r>
        <w:t>a</w:t>
      </w:r>
      <w:r>
        <w:t xml:space="preserve"> and </w:t>
      </w:r>
      <w:r>
        <w:t>Rohinton’</w:t>
      </w:r>
      <w:r>
        <w:t>s detached self in Kursi.</w:t>
      </w:r>
    </w:p>
    <w:p w:rsidR="00F1646C" w:rsidRDefault="00B22347" w:rsidP="00047D20">
      <w:pPr>
        <w:jc w:val="left"/>
      </w:pPr>
    </w:p>
    <w:p w:rsidR="00F1646C" w:rsidRDefault="00B22347" w:rsidP="00F1646C">
      <w:pPr>
        <w:pStyle w:val="ListParagraph"/>
        <w:numPr>
          <w:ilvl w:val="0"/>
          <w:numId w:val="11"/>
        </w:numPr>
        <w:jc w:val="left"/>
      </w:pPr>
      <w:r>
        <w:t>Edna’s identity seems to be more important than her life itself, choosing to kill herself rather than to accept a faulty identity within the Creole society.</w:t>
      </w:r>
    </w:p>
    <w:p w:rsidR="00F1646C" w:rsidRDefault="00B22347" w:rsidP="00F1646C">
      <w:pPr>
        <w:pStyle w:val="ListParagraph"/>
        <w:numPr>
          <w:ilvl w:val="0"/>
          <w:numId w:val="11"/>
        </w:numPr>
        <w:jc w:val="left"/>
      </w:pPr>
      <w:r>
        <w:t>Jehangir finds a place for himself within Firozsha Baag</w:t>
      </w:r>
      <w:r>
        <w:t xml:space="preserve"> by being an intellectual, Kursi realizes his place within Firozsha Baag too with his experiences with cricket</w:t>
      </w:r>
    </w:p>
    <w:p w:rsidR="006F2CAF" w:rsidRDefault="00B22347" w:rsidP="00047D20">
      <w:pPr>
        <w:jc w:val="left"/>
      </w:pPr>
    </w:p>
    <w:p w:rsidR="006F2CAF" w:rsidRDefault="00B22347" w:rsidP="00047D20">
      <w:pPr>
        <w:jc w:val="left"/>
      </w:pPr>
      <w:r>
        <w:t>Quotes: “</w:t>
      </w:r>
      <w:r w:rsidRPr="006F2CAF">
        <w:t>I am no longer one o</w:t>
      </w:r>
      <w:r w:rsidRPr="006F2CAF">
        <w:t>f</w:t>
      </w:r>
      <w:r w:rsidRPr="006F2CAF">
        <w:t xml:space="preserve"> Mr. </w:t>
      </w:r>
      <w:r w:rsidRPr="006F2CAF">
        <w:t>Pontellier's possessions to dispose of or not.</w:t>
      </w:r>
      <w:r>
        <w:t>”</w:t>
      </w:r>
    </w:p>
    <w:p w:rsidR="00F1646C" w:rsidRDefault="00B22347" w:rsidP="00047D20">
      <w:pPr>
        <w:jc w:val="left"/>
      </w:pPr>
    </w:p>
    <w:p w:rsidR="006F2CAF" w:rsidRDefault="00B22347" w:rsidP="00047D20">
      <w:pPr>
        <w:jc w:val="left"/>
      </w:pPr>
      <w:r>
        <w:t>“Our son is a writer, and we didn’t even know it, he never t</w:t>
      </w:r>
      <w:r>
        <w:t>old us a thing”</w:t>
      </w:r>
    </w:p>
    <w:p w:rsidR="006F2CAF" w:rsidRDefault="00B22347" w:rsidP="00047D20">
      <w:pPr>
        <w:jc w:val="left"/>
      </w:pPr>
    </w:p>
    <w:p w:rsidR="00F1646C" w:rsidRDefault="00B22347" w:rsidP="00047D20">
      <w:pPr>
        <w:jc w:val="left"/>
      </w:pPr>
    </w:p>
    <w:p w:rsidR="00F1646C" w:rsidRDefault="00B22347" w:rsidP="00047D20">
      <w:pPr>
        <w:jc w:val="left"/>
      </w:pPr>
    </w:p>
    <w:p w:rsidR="00F1646C" w:rsidRDefault="00B22347" w:rsidP="00047D20">
      <w:pPr>
        <w:jc w:val="left"/>
      </w:pPr>
    </w:p>
    <w:p w:rsidR="00F1646C" w:rsidRDefault="00B22347" w:rsidP="00047D20">
      <w:pPr>
        <w:jc w:val="left"/>
      </w:pPr>
    </w:p>
    <w:p w:rsidR="00F1646C" w:rsidRDefault="00B22347" w:rsidP="00047D20">
      <w:pPr>
        <w:jc w:val="left"/>
      </w:pPr>
    </w:p>
    <w:p w:rsidR="00F1646C" w:rsidRDefault="00B22347" w:rsidP="00047D20">
      <w:pPr>
        <w:jc w:val="left"/>
      </w:pPr>
    </w:p>
    <w:p w:rsidR="00F1646C" w:rsidRDefault="00B22347" w:rsidP="00047D20">
      <w:pPr>
        <w:jc w:val="left"/>
      </w:pPr>
    </w:p>
    <w:p w:rsidR="00F1646C" w:rsidRDefault="00B22347" w:rsidP="00047D20">
      <w:pPr>
        <w:jc w:val="left"/>
      </w:pPr>
    </w:p>
    <w:p w:rsidR="00F1646C" w:rsidRDefault="00B22347" w:rsidP="00047D20">
      <w:pPr>
        <w:jc w:val="left"/>
      </w:pPr>
    </w:p>
    <w:p w:rsidR="00FB7A47" w:rsidRDefault="00B22347" w:rsidP="00047D20">
      <w:pPr>
        <w:jc w:val="left"/>
      </w:pPr>
      <w:r>
        <w:t>#4. “In the end is my beginning.” This is a statement made by an author to describe how he organizes his works. What do you understand by the sentence, and how does it cast a light on the literary strategies employed in two or thr</w:t>
      </w:r>
      <w:r>
        <w:t>ee works you have studied?</w:t>
      </w:r>
    </w:p>
    <w:p w:rsidR="00FB7A47" w:rsidRDefault="00B22347" w:rsidP="00047D20">
      <w:pPr>
        <w:jc w:val="left"/>
      </w:pPr>
    </w:p>
    <w:p w:rsidR="00F11C22" w:rsidRDefault="00B22347" w:rsidP="00047D20">
      <w:pPr>
        <w:jc w:val="left"/>
      </w:pPr>
      <w:r>
        <w:t xml:space="preserve">Thesis: Both </w:t>
      </w:r>
      <w:r>
        <w:rPr>
          <w:i/>
        </w:rPr>
        <w:t>Swimming Lessons</w:t>
      </w:r>
      <w:r>
        <w:t xml:space="preserve"> and </w:t>
      </w:r>
      <w:r>
        <w:rPr>
          <w:i/>
        </w:rPr>
        <w:t>The Awakening</w:t>
      </w:r>
      <w:r>
        <w:t xml:space="preserve"> employ an open-ended conclusion that allows the propagation of a new beginning implicit after the end of the work. Such an effect is supported by the conclusion, the characterization throughout the works, </w:t>
      </w:r>
      <w:r>
        <w:t>and the themes revealed.</w:t>
      </w:r>
    </w:p>
    <w:p w:rsidR="00D107CE" w:rsidRDefault="00B22347" w:rsidP="00047D20">
      <w:pPr>
        <w:jc w:val="left"/>
      </w:pPr>
    </w:p>
    <w:p w:rsidR="00D107CE" w:rsidRDefault="00B22347" w:rsidP="00047D20">
      <w:pPr>
        <w:jc w:val="left"/>
      </w:pPr>
      <w:r>
        <w:t>TS1. The conclusion of b</w:t>
      </w:r>
      <w:r>
        <w:t xml:space="preserve">oth </w:t>
      </w:r>
      <w:r>
        <w:rPr>
          <w:i/>
        </w:rPr>
        <w:t xml:space="preserve">The Awakening </w:t>
      </w:r>
      <w:r>
        <w:t xml:space="preserve">and </w:t>
      </w:r>
      <w:r>
        <w:rPr>
          <w:i/>
        </w:rPr>
        <w:t>Swimming Lessons</w:t>
      </w:r>
      <w:r>
        <w:t xml:space="preserve"> are both open-ended and non-conclusive and reach an ending needing interpretation rather than having an explicit finality.</w:t>
      </w:r>
    </w:p>
    <w:p w:rsidR="00F1646C" w:rsidRDefault="00B22347" w:rsidP="00047D20">
      <w:pPr>
        <w:jc w:val="left"/>
      </w:pPr>
    </w:p>
    <w:p w:rsidR="00F1646C" w:rsidRDefault="00B22347" w:rsidP="00F1646C">
      <w:pPr>
        <w:pStyle w:val="ListParagraph"/>
        <w:numPr>
          <w:ilvl w:val="0"/>
          <w:numId w:val="12"/>
        </w:numPr>
        <w:jc w:val="left"/>
      </w:pPr>
      <w:r>
        <w:rPr>
          <w:i/>
        </w:rPr>
        <w:t xml:space="preserve">Swimming Lessons </w:t>
      </w:r>
      <w:r>
        <w:t>concludes without an explicit finality to the primarily path of stories in t</w:t>
      </w:r>
      <w:r>
        <w:t>his collection of short stories. There is no conclusi</w:t>
      </w:r>
      <w:r>
        <w:t>o</w:t>
      </w:r>
      <w:r>
        <w:t xml:space="preserve">n to </w:t>
      </w:r>
      <w:r>
        <w:t>Jehangir or purpose to Kursi.</w:t>
      </w:r>
    </w:p>
    <w:p w:rsidR="00F1646C" w:rsidRDefault="00B22347" w:rsidP="00F1646C">
      <w:pPr>
        <w:pStyle w:val="ListParagraph"/>
        <w:numPr>
          <w:ilvl w:val="0"/>
          <w:numId w:val="12"/>
        </w:numPr>
        <w:jc w:val="left"/>
      </w:pPr>
      <w:r>
        <w:rPr>
          <w:i/>
        </w:rPr>
        <w:t xml:space="preserve">The Awakening </w:t>
      </w:r>
      <w:r>
        <w:t>does not reveal a definite reason as to why Edna kills herself and leads up to a conclusion filled with ambiguity.</w:t>
      </w:r>
    </w:p>
    <w:p w:rsidR="00D107CE" w:rsidRDefault="00B22347" w:rsidP="00047D20">
      <w:pPr>
        <w:jc w:val="left"/>
      </w:pPr>
    </w:p>
    <w:p w:rsidR="00D107CE" w:rsidRDefault="00B22347" w:rsidP="00047D20">
      <w:pPr>
        <w:jc w:val="left"/>
      </w:pPr>
      <w:r>
        <w:t>TS2. The characters in both works are</w:t>
      </w:r>
      <w:r>
        <w:t xml:space="preserve"> able to resolve their differences and issues within the works, yet their future and path at the end of the work is uncl</w:t>
      </w:r>
      <w:r>
        <w:t>e</w:t>
      </w:r>
      <w:r>
        <w:t>ar.</w:t>
      </w:r>
    </w:p>
    <w:p w:rsidR="00F1646C" w:rsidRDefault="00B22347" w:rsidP="00047D20">
      <w:pPr>
        <w:jc w:val="left"/>
      </w:pPr>
    </w:p>
    <w:p w:rsidR="00F1646C" w:rsidRDefault="00B22347" w:rsidP="00F1646C">
      <w:pPr>
        <w:pStyle w:val="ListParagraph"/>
        <w:numPr>
          <w:ilvl w:val="0"/>
          <w:numId w:val="13"/>
        </w:numPr>
        <w:jc w:val="left"/>
      </w:pPr>
      <w:r>
        <w:t>Jehangir is able to realize his identity within the story, yet the open end makes his future unclear.</w:t>
      </w:r>
    </w:p>
    <w:p w:rsidR="00F1646C" w:rsidRDefault="00B22347" w:rsidP="00F1646C">
      <w:pPr>
        <w:pStyle w:val="ListParagraph"/>
        <w:numPr>
          <w:ilvl w:val="0"/>
          <w:numId w:val="13"/>
        </w:numPr>
        <w:jc w:val="left"/>
      </w:pPr>
      <w:r>
        <w:t xml:space="preserve">Edna </w:t>
      </w:r>
      <w:r>
        <w:t>Pontellier</w:t>
      </w:r>
      <w:r>
        <w:t xml:space="preserve"> is also able to escape conformity to the society at hand, and yet her suicide shows ambivalence by Chopin in that decision</w:t>
      </w:r>
    </w:p>
    <w:p w:rsidR="00D107CE" w:rsidRDefault="00B22347" w:rsidP="00047D20">
      <w:pPr>
        <w:jc w:val="left"/>
      </w:pPr>
    </w:p>
    <w:p w:rsidR="00D107CE" w:rsidRDefault="00B22347" w:rsidP="00047D20">
      <w:pPr>
        <w:jc w:val="left"/>
      </w:pPr>
      <w:r>
        <w:t>TS3. The themes revealed carry on the message and flow of the novel beyond when the words end on the page, supporting the idea that</w:t>
      </w:r>
      <w:r>
        <w:t xml:space="preserve"> “In the end is my beginning”.</w:t>
      </w:r>
    </w:p>
    <w:p w:rsidR="00F1646C" w:rsidRDefault="00B22347" w:rsidP="00047D20">
      <w:pPr>
        <w:jc w:val="left"/>
      </w:pPr>
    </w:p>
    <w:p w:rsidR="00F1646C" w:rsidRDefault="00B22347" w:rsidP="00F1646C">
      <w:pPr>
        <w:pStyle w:val="ListParagraph"/>
        <w:numPr>
          <w:ilvl w:val="0"/>
          <w:numId w:val="14"/>
        </w:numPr>
        <w:jc w:val="left"/>
      </w:pPr>
      <w:r>
        <w:t>Importance depicted thematically th</w:t>
      </w:r>
      <w:r>
        <w:t>r</w:t>
      </w:r>
      <w:r>
        <w:t xml:space="preserve">ough </w:t>
      </w:r>
      <w:r>
        <w:t>Jehangir’s whole story emphasizing the theme of identity and search for self.</w:t>
      </w:r>
    </w:p>
    <w:p w:rsidR="00F1646C" w:rsidRDefault="00B22347" w:rsidP="00F1646C">
      <w:pPr>
        <w:pStyle w:val="ListParagraph"/>
        <w:numPr>
          <w:ilvl w:val="0"/>
          <w:numId w:val="14"/>
        </w:numPr>
        <w:jc w:val="left"/>
      </w:pPr>
      <w:r>
        <w:t xml:space="preserve">Edna </w:t>
      </w:r>
      <w:r>
        <w:t>Pontellier’s end asks the question of whether living is really living with these standards, carrying</w:t>
      </w:r>
      <w:r>
        <w:t xml:space="preserve"> on the theme of femininity beyond the explicit.</w:t>
      </w:r>
    </w:p>
    <w:p w:rsidR="00D107CE" w:rsidRDefault="00B22347" w:rsidP="00047D20">
      <w:pPr>
        <w:jc w:val="left"/>
      </w:pPr>
    </w:p>
    <w:p w:rsidR="00D107CE" w:rsidRDefault="00B22347" w:rsidP="00047D20">
      <w:pPr>
        <w:jc w:val="left"/>
      </w:pPr>
      <w:r>
        <w:t>Quotes: “I want to write a few lines when I put the address on the envelope”</w:t>
      </w:r>
    </w:p>
    <w:p w:rsidR="00D107CE" w:rsidRDefault="00B22347" w:rsidP="00047D20">
      <w:pPr>
        <w:jc w:val="left"/>
      </w:pPr>
    </w:p>
    <w:p w:rsidR="00D107CE" w:rsidRDefault="00B22347" w:rsidP="00047D20">
      <w:pPr>
        <w:jc w:val="left"/>
      </w:pPr>
      <w:r>
        <w:t>“</w:t>
      </w:r>
      <w:r>
        <w:t>She did not look back now, but went on and on, thinking of the blue-grass meadow tha</w:t>
      </w:r>
      <w:r>
        <w:t>t she had traversed when a little child, be</w:t>
      </w:r>
      <w:r>
        <w:t>lieving that it had no beginning and no end.”</w:t>
      </w:r>
    </w:p>
    <w:p w:rsidR="00F1646C" w:rsidRDefault="00B22347" w:rsidP="00047D20">
      <w:pPr>
        <w:jc w:val="left"/>
      </w:pPr>
    </w:p>
    <w:p w:rsidR="00F1646C" w:rsidRDefault="00B22347" w:rsidP="00047D20">
      <w:pPr>
        <w:jc w:val="left"/>
      </w:pPr>
    </w:p>
    <w:p w:rsidR="00F1646C" w:rsidRDefault="00B22347" w:rsidP="00047D20">
      <w:pPr>
        <w:jc w:val="left"/>
      </w:pPr>
    </w:p>
    <w:p w:rsidR="00F1646C" w:rsidRDefault="00B22347" w:rsidP="00047D20">
      <w:pPr>
        <w:jc w:val="left"/>
      </w:pPr>
    </w:p>
    <w:p w:rsidR="00F1646C" w:rsidRDefault="00B22347" w:rsidP="00047D20">
      <w:pPr>
        <w:jc w:val="left"/>
      </w:pPr>
    </w:p>
    <w:p w:rsidR="00F1646C" w:rsidRDefault="00B22347" w:rsidP="00047D20">
      <w:pPr>
        <w:jc w:val="left"/>
      </w:pPr>
    </w:p>
    <w:p w:rsidR="00F1646C" w:rsidRDefault="00B22347" w:rsidP="00047D20">
      <w:pPr>
        <w:jc w:val="left"/>
      </w:pPr>
    </w:p>
    <w:p w:rsidR="00F1646C" w:rsidRDefault="00B22347" w:rsidP="00047D20">
      <w:pPr>
        <w:jc w:val="left"/>
      </w:pPr>
    </w:p>
    <w:p w:rsidR="00F1646C" w:rsidRPr="00D107CE" w:rsidRDefault="00B22347" w:rsidP="00047D20">
      <w:pPr>
        <w:jc w:val="left"/>
      </w:pPr>
    </w:p>
    <w:p w:rsidR="00F11C22" w:rsidRDefault="00B22347" w:rsidP="00047D20">
      <w:pPr>
        <w:jc w:val="left"/>
      </w:pPr>
    </w:p>
    <w:p w:rsidR="00FB7A47" w:rsidRDefault="00B22347" w:rsidP="00047D20">
      <w:pPr>
        <w:jc w:val="left"/>
      </w:pPr>
      <w:r>
        <w:t>#11. Compare how writers from different cultures approach the art of story-telling.</w:t>
      </w:r>
    </w:p>
    <w:p w:rsidR="00944D22" w:rsidRDefault="00B22347" w:rsidP="00047D20">
      <w:pPr>
        <w:jc w:val="left"/>
      </w:pPr>
    </w:p>
    <w:p w:rsidR="00944D22" w:rsidRDefault="00B22347" w:rsidP="00047D20">
      <w:pPr>
        <w:jc w:val="left"/>
      </w:pPr>
      <w:r>
        <w:t>Th</w:t>
      </w:r>
      <w:r>
        <w:t>e</w:t>
      </w:r>
      <w:r>
        <w:t xml:space="preserve">sis: </w:t>
      </w:r>
      <w:r>
        <w:t>Rohinton Mistry and Kate Chopin’s styles vary drastically in their art of story-telling due to their differ</w:t>
      </w:r>
      <w:r>
        <w:t>ent cultures. The effects can be easily seen in the differing plot development of the stories, varying narrative style and the differing portrayal of settings in both works while still both retaining similar thematic messages.</w:t>
      </w:r>
    </w:p>
    <w:p w:rsidR="00944D22" w:rsidRDefault="00B22347" w:rsidP="00047D20">
      <w:pPr>
        <w:jc w:val="left"/>
      </w:pPr>
    </w:p>
    <w:p w:rsidR="00944D22" w:rsidRDefault="00B22347" w:rsidP="00047D20">
      <w:pPr>
        <w:jc w:val="left"/>
      </w:pPr>
      <w:r>
        <w:t xml:space="preserve">TS1. </w:t>
      </w:r>
      <w:r>
        <w:t>Rohinton Mistry narrate</w:t>
      </w:r>
      <w:r>
        <w:t xml:space="preserve">s in an extremely candid manner, emphasizing events that would normally be omitted in </w:t>
      </w:r>
      <w:r>
        <w:t>literature, a style only superficially similar with Chopin’s straightforward style, a difference that makes its mark on plot development.</w:t>
      </w:r>
    </w:p>
    <w:p w:rsidR="002A513C" w:rsidRDefault="00B22347" w:rsidP="00047D20">
      <w:pPr>
        <w:jc w:val="left"/>
      </w:pPr>
    </w:p>
    <w:p w:rsidR="00B7283B" w:rsidRDefault="00B22347" w:rsidP="00B7283B">
      <w:pPr>
        <w:pStyle w:val="ListParagraph"/>
        <w:numPr>
          <w:ilvl w:val="0"/>
          <w:numId w:val="18"/>
        </w:numPr>
        <w:jc w:val="left"/>
      </w:pPr>
      <w:r>
        <w:t>Scatolo</w:t>
      </w:r>
      <w:r>
        <w:t>g</w:t>
      </w:r>
      <w:r>
        <w:t xml:space="preserve">y by </w:t>
      </w:r>
      <w:r>
        <w:t>Mistry</w:t>
      </w:r>
      <w:r>
        <w:t xml:space="preserve"> a common motif between all of the short stories, seemingly random topics that brings about a blast of realism within Mistry’s collection of short stories</w:t>
      </w:r>
    </w:p>
    <w:p w:rsidR="00B7283B" w:rsidRDefault="00B22347" w:rsidP="00B7283B">
      <w:pPr>
        <w:pStyle w:val="ListParagraph"/>
        <w:numPr>
          <w:ilvl w:val="0"/>
          <w:numId w:val="18"/>
        </w:numPr>
        <w:jc w:val="left"/>
      </w:pPr>
      <w:r>
        <w:t>Chopin’s straightforward style still gives the facts, yet lacks that realism</w:t>
      </w:r>
      <w:r>
        <w:t xml:space="preserve"> </w:t>
      </w:r>
      <w:r>
        <w:t xml:space="preserve">that </w:t>
      </w:r>
      <w:r>
        <w:t>Mistry has as her s</w:t>
      </w:r>
      <w:r>
        <w:t>tyle is merely typical and matter of fact and doesn’t address more life-like events</w:t>
      </w:r>
    </w:p>
    <w:p w:rsidR="00B7283B" w:rsidRDefault="00B22347" w:rsidP="00B7283B">
      <w:pPr>
        <w:pStyle w:val="ListParagraph"/>
        <w:jc w:val="left"/>
      </w:pPr>
    </w:p>
    <w:p w:rsidR="002A513C" w:rsidRDefault="00B22347" w:rsidP="002A513C">
      <w:pPr>
        <w:tabs>
          <w:tab w:val="left" w:pos="1650"/>
        </w:tabs>
        <w:jc w:val="left"/>
      </w:pPr>
      <w:r>
        <w:t>TS2. Chopin creates the same narrative style throughout the entire work, an aspect contrast</w:t>
      </w:r>
      <w:r>
        <w:t>e</w:t>
      </w:r>
      <w:r>
        <w:t xml:space="preserve">d by </w:t>
      </w:r>
      <w:r>
        <w:t xml:space="preserve">Mistry’s eclectic narrative manner in </w:t>
      </w:r>
      <w:r>
        <w:rPr>
          <w:i/>
        </w:rPr>
        <w:t>Swimming Less</w:t>
      </w:r>
      <w:r>
        <w:rPr>
          <w:i/>
        </w:rPr>
        <w:t>o</w:t>
      </w:r>
      <w:r>
        <w:rPr>
          <w:i/>
        </w:rPr>
        <w:t>ns</w:t>
      </w:r>
      <w:r>
        <w:t>.</w:t>
      </w:r>
    </w:p>
    <w:p w:rsidR="00B7283B" w:rsidRDefault="00B22347" w:rsidP="00B7283B">
      <w:pPr>
        <w:jc w:val="left"/>
      </w:pPr>
    </w:p>
    <w:p w:rsidR="00B7283B" w:rsidRDefault="00B22347" w:rsidP="00B7283B">
      <w:pPr>
        <w:pStyle w:val="ListParagraph"/>
        <w:numPr>
          <w:ilvl w:val="0"/>
          <w:numId w:val="17"/>
        </w:numPr>
        <w:jc w:val="left"/>
      </w:pPr>
      <w:r>
        <w:t>Mistry shows a va</w:t>
      </w:r>
      <w:r>
        <w:t>rying style between each short story, revealing differences within the argument and judgments that he shows in each story.</w:t>
      </w:r>
    </w:p>
    <w:p w:rsidR="00B7283B" w:rsidRDefault="00B22347" w:rsidP="00B7283B">
      <w:pPr>
        <w:pStyle w:val="ListParagraph"/>
        <w:numPr>
          <w:ilvl w:val="0"/>
          <w:numId w:val="17"/>
        </w:numPr>
        <w:jc w:val="left"/>
      </w:pPr>
      <w:r>
        <w:t>Chopin keeps one consistent style, in common with the utilization of one character as her argument and judgment</w:t>
      </w:r>
    </w:p>
    <w:p w:rsidR="002A513C" w:rsidRDefault="00B22347" w:rsidP="002A513C">
      <w:pPr>
        <w:tabs>
          <w:tab w:val="left" w:pos="1650"/>
        </w:tabs>
        <w:jc w:val="left"/>
      </w:pPr>
    </w:p>
    <w:p w:rsidR="002A513C" w:rsidRDefault="00B22347" w:rsidP="002A513C">
      <w:pPr>
        <w:tabs>
          <w:tab w:val="left" w:pos="1650"/>
        </w:tabs>
        <w:jc w:val="left"/>
      </w:pPr>
      <w:r>
        <w:t xml:space="preserve">TS3. A much greater </w:t>
      </w:r>
      <w:r>
        <w:t xml:space="preserve">emphasis is placed on the non-physical setting within </w:t>
      </w:r>
      <w:r>
        <w:rPr>
          <w:i/>
        </w:rPr>
        <w:t>The Awakening</w:t>
      </w:r>
      <w:r>
        <w:t xml:space="preserve">, an aspect contrasted in style by the emphasis on the physical setting within </w:t>
      </w:r>
      <w:r>
        <w:rPr>
          <w:i/>
        </w:rPr>
        <w:t>Swimming Lessons</w:t>
      </w:r>
      <w:r>
        <w:t xml:space="preserve">. </w:t>
      </w:r>
    </w:p>
    <w:p w:rsidR="002A513C" w:rsidRDefault="00B22347" w:rsidP="002A513C">
      <w:pPr>
        <w:tabs>
          <w:tab w:val="left" w:pos="1650"/>
        </w:tabs>
        <w:jc w:val="left"/>
      </w:pPr>
    </w:p>
    <w:p w:rsidR="00F1646C" w:rsidRDefault="00B22347" w:rsidP="00F1646C">
      <w:pPr>
        <w:pStyle w:val="ListParagraph"/>
        <w:numPr>
          <w:ilvl w:val="0"/>
          <w:numId w:val="16"/>
        </w:numPr>
        <w:tabs>
          <w:tab w:val="left" w:pos="1650"/>
        </w:tabs>
        <w:jc w:val="left"/>
      </w:pPr>
      <w:r>
        <w:t xml:space="preserve">Edna </w:t>
      </w:r>
      <w:r>
        <w:t>Pontellier’s search for self is frequently shown through symbols and ideas like the a</w:t>
      </w:r>
      <w:r>
        <w:t>lluring sea</w:t>
      </w:r>
    </w:p>
    <w:p w:rsidR="00F1646C" w:rsidRDefault="00B22347" w:rsidP="00F1646C">
      <w:pPr>
        <w:pStyle w:val="ListParagraph"/>
        <w:numPr>
          <w:ilvl w:val="0"/>
          <w:numId w:val="16"/>
        </w:numPr>
        <w:tabs>
          <w:tab w:val="left" w:pos="1650"/>
        </w:tabs>
        <w:jc w:val="left"/>
      </w:pPr>
      <w:r>
        <w:rPr>
          <w:i/>
        </w:rPr>
        <w:t>Swimming Lessons</w:t>
      </w:r>
      <w:r>
        <w:t xml:space="preserve"> places less emphasis on a metaphorical setting but rather talks seldom about the physicality of the setting.</w:t>
      </w:r>
    </w:p>
    <w:p w:rsidR="002A513C" w:rsidRDefault="00B22347" w:rsidP="002A513C">
      <w:pPr>
        <w:tabs>
          <w:tab w:val="left" w:pos="1650"/>
        </w:tabs>
        <w:jc w:val="left"/>
      </w:pPr>
      <w:r>
        <w:t>TS4. Both works, despite the differences in style, depict similar thematic messages of identity and of societal limita</w:t>
      </w:r>
      <w:r>
        <w:t>tions, emp</w:t>
      </w:r>
      <w:r>
        <w:t>hasizing the universality of a theme.</w:t>
      </w:r>
    </w:p>
    <w:p w:rsidR="00F1646C" w:rsidRDefault="00B22347" w:rsidP="002A513C">
      <w:pPr>
        <w:tabs>
          <w:tab w:val="left" w:pos="1650"/>
        </w:tabs>
        <w:jc w:val="left"/>
      </w:pPr>
    </w:p>
    <w:p w:rsidR="002A513C" w:rsidRDefault="00B22347" w:rsidP="00F1646C">
      <w:pPr>
        <w:pStyle w:val="ListParagraph"/>
        <w:numPr>
          <w:ilvl w:val="0"/>
          <w:numId w:val="15"/>
        </w:numPr>
        <w:tabs>
          <w:tab w:val="left" w:pos="1650"/>
        </w:tabs>
        <w:jc w:val="left"/>
      </w:pPr>
      <w:r>
        <w:t>This reveals that the different approache</w:t>
      </w:r>
      <w:r>
        <w:t>s to the art of story-telling still come back to the same common message about human na</w:t>
      </w:r>
      <w:r>
        <w:t>t</w:t>
      </w:r>
      <w:r>
        <w:t>ure.</w:t>
      </w:r>
    </w:p>
    <w:p w:rsidR="00F1646C" w:rsidRDefault="00B22347" w:rsidP="00F1646C">
      <w:pPr>
        <w:pStyle w:val="ListParagraph"/>
        <w:numPr>
          <w:ilvl w:val="0"/>
          <w:numId w:val="15"/>
        </w:numPr>
        <w:tabs>
          <w:tab w:val="left" w:pos="1650"/>
        </w:tabs>
        <w:jc w:val="left"/>
      </w:pPr>
      <w:r>
        <w:t>Jehangir reveals thematic message of identity through finding himself and</w:t>
      </w:r>
      <w:r>
        <w:t xml:space="preserve"> traversing past the expectations of the childr</w:t>
      </w:r>
      <w:r>
        <w:t>e</w:t>
      </w:r>
      <w:r>
        <w:t xml:space="preserve">n at </w:t>
      </w:r>
      <w:r>
        <w:t>Firozsha Baag</w:t>
      </w:r>
    </w:p>
    <w:p w:rsidR="00F1646C" w:rsidRDefault="00B22347" w:rsidP="00F1646C">
      <w:pPr>
        <w:pStyle w:val="ListParagraph"/>
        <w:numPr>
          <w:ilvl w:val="0"/>
          <w:numId w:val="15"/>
        </w:numPr>
        <w:tabs>
          <w:tab w:val="left" w:pos="1650"/>
        </w:tabs>
        <w:jc w:val="left"/>
      </w:pPr>
      <w:r>
        <w:t>Edna shows the themes by bypassing the standards of women and having her own self</w:t>
      </w:r>
    </w:p>
    <w:p w:rsidR="00E0797C" w:rsidRDefault="00B22347" w:rsidP="002A513C">
      <w:pPr>
        <w:tabs>
          <w:tab w:val="left" w:pos="1650"/>
        </w:tabs>
        <w:jc w:val="left"/>
      </w:pPr>
    </w:p>
    <w:p w:rsidR="002A513C" w:rsidRDefault="00B22347" w:rsidP="002A513C">
      <w:pPr>
        <w:tabs>
          <w:tab w:val="left" w:pos="1650"/>
        </w:tabs>
        <w:jc w:val="left"/>
      </w:pPr>
      <w:r>
        <w:t>Quotes: “</w:t>
      </w:r>
      <w:r w:rsidRPr="002A513C">
        <w:t xml:space="preserve">The stillest hour of the night had come, the hour before dawn, when the world seems to hold its </w:t>
      </w:r>
      <w:r w:rsidRPr="002A513C">
        <w:t>breat</w:t>
      </w:r>
      <w:r w:rsidRPr="002A513C">
        <w:t>h</w:t>
      </w:r>
      <w:r w:rsidRPr="002A513C">
        <w:t>.</w:t>
      </w:r>
      <w:r>
        <w:t>”</w:t>
      </w:r>
    </w:p>
    <w:p w:rsidR="002A513C" w:rsidRDefault="00B22347" w:rsidP="002A513C">
      <w:pPr>
        <w:tabs>
          <w:tab w:val="left" w:pos="1650"/>
        </w:tabs>
        <w:jc w:val="left"/>
      </w:pPr>
    </w:p>
    <w:p w:rsidR="002A513C" w:rsidRPr="002A513C" w:rsidRDefault="00B22347" w:rsidP="002A513C">
      <w:pPr>
        <w:tabs>
          <w:tab w:val="left" w:pos="1650"/>
        </w:tabs>
        <w:jc w:val="left"/>
      </w:pPr>
      <w:r>
        <w:t>“</w:t>
      </w:r>
      <w:r>
        <w:t>Ashem Vahoo, See the tits on that chickie-boo…”</w:t>
      </w:r>
    </w:p>
    <w:p w:rsidR="00FB7A47" w:rsidRDefault="00B22347" w:rsidP="00047D20">
      <w:pPr>
        <w:jc w:val="left"/>
      </w:pPr>
    </w:p>
    <w:p w:rsidR="00FB7A47" w:rsidRDefault="00B22347" w:rsidP="00047D20">
      <w:pPr>
        <w:jc w:val="left"/>
      </w:pPr>
      <w:r>
        <w:t>#13. To read works which was produced in a culture other than your own has difficulties, but cultural differences between audience and text may be productive. How far do you agree?</w:t>
      </w:r>
    </w:p>
    <w:p w:rsidR="002A513C" w:rsidRDefault="00B22347" w:rsidP="00047D20">
      <w:pPr>
        <w:jc w:val="left"/>
      </w:pPr>
    </w:p>
    <w:p w:rsidR="002A513C" w:rsidRPr="002258C1" w:rsidRDefault="00B22347" w:rsidP="00047D20">
      <w:pPr>
        <w:jc w:val="left"/>
      </w:pPr>
      <w:r>
        <w:t>Thesis</w:t>
      </w:r>
      <w:r>
        <w:t>:</w:t>
      </w:r>
      <w:r>
        <w:t xml:space="preserve"> The </w:t>
      </w:r>
      <w:r>
        <w:t>cu</w:t>
      </w:r>
      <w:r>
        <w:t>ltures in</w:t>
      </w:r>
      <w:r>
        <w:t xml:space="preserve"> </w:t>
      </w:r>
      <w:r>
        <w:t xml:space="preserve">both </w:t>
      </w:r>
      <w:r>
        <w:t xml:space="preserve">Rohinton Mistry’s </w:t>
      </w:r>
      <w:r>
        <w:rPr>
          <w:i/>
        </w:rPr>
        <w:t xml:space="preserve">Swimming Lessons </w:t>
      </w:r>
      <w:r>
        <w:t xml:space="preserve">and Kate Chopin’s </w:t>
      </w:r>
      <w:r>
        <w:rPr>
          <w:i/>
        </w:rPr>
        <w:t>The Awakening</w:t>
      </w:r>
      <w:r>
        <w:t xml:space="preserve"> differ</w:t>
      </w:r>
      <w:r>
        <w:t>s from myself, an effect which has great productive effects. The differences in setting, characters, and style all lead to the production of themes and ideas that would</w:t>
      </w:r>
      <w:r>
        <w:t xml:space="preserve"> be difficult to explore in </w:t>
      </w:r>
      <w:r w:rsidRPr="002258C1">
        <w:t>the audience’s culture.</w:t>
      </w:r>
    </w:p>
    <w:p w:rsidR="00E0797C" w:rsidRPr="002258C1" w:rsidRDefault="00B22347" w:rsidP="00047D20">
      <w:pPr>
        <w:jc w:val="left"/>
      </w:pPr>
    </w:p>
    <w:p w:rsidR="00E0797C" w:rsidRPr="002258C1" w:rsidRDefault="00B22347" w:rsidP="00047D20">
      <w:pPr>
        <w:jc w:val="left"/>
      </w:pPr>
      <w:r w:rsidRPr="002258C1">
        <w:t xml:space="preserve">TS1. </w:t>
      </w:r>
      <w:r w:rsidRPr="002258C1">
        <w:rPr>
          <w:i/>
        </w:rPr>
        <w:t xml:space="preserve">Swimming Lessons </w:t>
      </w:r>
      <w:r w:rsidRPr="002258C1">
        <w:t xml:space="preserve">and </w:t>
      </w:r>
      <w:r w:rsidRPr="002258C1">
        <w:rPr>
          <w:i/>
        </w:rPr>
        <w:t>The Awakening</w:t>
      </w:r>
      <w:r w:rsidRPr="002258C1">
        <w:t xml:space="preserve"> both contain contrasting settings that facilitate the portrayal of the topics explic</w:t>
      </w:r>
      <w:r w:rsidRPr="002258C1">
        <w:t>i</w:t>
      </w:r>
      <w:r w:rsidRPr="002258C1">
        <w:t xml:space="preserve">t. </w:t>
      </w:r>
    </w:p>
    <w:p w:rsidR="00B7283B" w:rsidRPr="002258C1" w:rsidRDefault="00B22347" w:rsidP="00B7283B">
      <w:pPr>
        <w:jc w:val="left"/>
      </w:pPr>
    </w:p>
    <w:p w:rsidR="00B7283B" w:rsidRPr="002258C1" w:rsidRDefault="00B22347" w:rsidP="00B7283B">
      <w:pPr>
        <w:pStyle w:val="ListParagraph"/>
        <w:numPr>
          <w:ilvl w:val="0"/>
          <w:numId w:val="2"/>
        </w:numPr>
        <w:jc w:val="left"/>
      </w:pPr>
      <w:r w:rsidRPr="002258C1">
        <w:t>Firozsha Baag is a dirty, low class area of living, a concept that allows</w:t>
      </w:r>
      <w:r w:rsidRPr="002258C1">
        <w:t xml:space="preserve"> more justification to many of the sordid acts within the short stories</w:t>
      </w:r>
    </w:p>
    <w:p w:rsidR="00B7283B" w:rsidRPr="002258C1" w:rsidRDefault="00B22347" w:rsidP="00047D20">
      <w:pPr>
        <w:pStyle w:val="ListParagraph"/>
        <w:numPr>
          <w:ilvl w:val="0"/>
          <w:numId w:val="2"/>
        </w:numPr>
        <w:jc w:val="left"/>
      </w:pPr>
      <w:r w:rsidRPr="002258C1">
        <w:t>New Orleans is an environment with a long tradition and cultural standards, justifying the depth of the conflict that</w:t>
      </w:r>
      <w:r w:rsidRPr="002258C1">
        <w:t xml:space="preserve"> </w:t>
      </w:r>
      <w:r w:rsidRPr="002258C1">
        <w:t xml:space="preserve">Edna </w:t>
      </w:r>
      <w:r w:rsidRPr="002258C1">
        <w:t>Pontellier has to fit in with the rest.</w:t>
      </w:r>
    </w:p>
    <w:p w:rsidR="00E0797C" w:rsidRPr="002258C1" w:rsidRDefault="00B22347" w:rsidP="00047D20">
      <w:pPr>
        <w:jc w:val="left"/>
      </w:pPr>
    </w:p>
    <w:p w:rsidR="00E0797C" w:rsidRPr="002258C1" w:rsidRDefault="00B22347" w:rsidP="00047D20">
      <w:pPr>
        <w:jc w:val="left"/>
      </w:pPr>
      <w:r w:rsidRPr="002258C1">
        <w:t xml:space="preserve">TS2. The characters </w:t>
      </w:r>
      <w:r w:rsidRPr="002258C1">
        <w:t>within both novels also act extremely differently from the audience’s culture, bringing about difficulties that lead to g</w:t>
      </w:r>
      <w:r w:rsidRPr="002258C1">
        <w:t>reat effects.</w:t>
      </w:r>
    </w:p>
    <w:p w:rsidR="00B7283B" w:rsidRPr="002258C1" w:rsidRDefault="00B22347" w:rsidP="00047D20">
      <w:pPr>
        <w:jc w:val="left"/>
      </w:pPr>
    </w:p>
    <w:p w:rsidR="00B7283B" w:rsidRPr="002258C1" w:rsidRDefault="00B22347" w:rsidP="00B7283B">
      <w:pPr>
        <w:pStyle w:val="ListParagraph"/>
        <w:numPr>
          <w:ilvl w:val="0"/>
          <w:numId w:val="19"/>
        </w:numPr>
        <w:jc w:val="left"/>
      </w:pPr>
      <w:r w:rsidRPr="002258C1">
        <w:t xml:space="preserve">The characters within </w:t>
      </w:r>
      <w:r w:rsidRPr="002258C1">
        <w:rPr>
          <w:i/>
        </w:rPr>
        <w:t>Swimming Lessons</w:t>
      </w:r>
      <w:r w:rsidRPr="002258C1">
        <w:t xml:space="preserve"> are loud and shameless, must different from the reserved and sophisticated cultur</w:t>
      </w:r>
      <w:r w:rsidRPr="002258C1">
        <w:t>e of a first-world country.</w:t>
      </w:r>
    </w:p>
    <w:p w:rsidR="00B7283B" w:rsidRPr="002258C1" w:rsidRDefault="00B22347" w:rsidP="00B7283B">
      <w:pPr>
        <w:pStyle w:val="ListParagraph"/>
        <w:numPr>
          <w:ilvl w:val="0"/>
          <w:numId w:val="19"/>
        </w:numPr>
        <w:jc w:val="left"/>
      </w:pPr>
      <w:r w:rsidRPr="002258C1">
        <w:t>Traditions and culture const</w:t>
      </w:r>
      <w:r w:rsidRPr="002258C1">
        <w:t>a</w:t>
      </w:r>
      <w:r w:rsidRPr="002258C1">
        <w:t xml:space="preserve">ntly </w:t>
      </w:r>
      <w:r w:rsidRPr="002258C1">
        <w:t xml:space="preserve">eminate from the characters within </w:t>
      </w:r>
      <w:r w:rsidRPr="002258C1">
        <w:rPr>
          <w:i/>
        </w:rPr>
        <w:t>The Awakening.</w:t>
      </w:r>
      <w:r w:rsidRPr="002258C1">
        <w:t xml:space="preserve"> </w:t>
      </w:r>
      <w:r w:rsidRPr="002258C1">
        <w:t>W</w:t>
      </w:r>
      <w:r w:rsidRPr="002258C1">
        <w:t xml:space="preserve">hile </w:t>
      </w:r>
      <w:r w:rsidRPr="002258C1">
        <w:t>Mistry’s work lacks sophistication, this one has it in copious excess.</w:t>
      </w:r>
    </w:p>
    <w:p w:rsidR="00F11C22" w:rsidRPr="002258C1" w:rsidRDefault="00B22347" w:rsidP="00047D20">
      <w:pPr>
        <w:jc w:val="left"/>
      </w:pPr>
    </w:p>
    <w:p w:rsidR="00F11C22" w:rsidRPr="002258C1" w:rsidRDefault="00B22347" w:rsidP="00047D20">
      <w:pPr>
        <w:jc w:val="left"/>
      </w:pPr>
      <w:r w:rsidRPr="002258C1">
        <w:t>TS3. The style between the two works also contrast greatly, from the unfamiliar and candid sty</w:t>
      </w:r>
      <w:r w:rsidRPr="002258C1">
        <w:t>l</w:t>
      </w:r>
      <w:r w:rsidRPr="002258C1">
        <w:t xml:space="preserve">e of </w:t>
      </w:r>
      <w:r w:rsidRPr="002258C1">
        <w:t>Rohinton Mistry to the classical American style of Kate Chopin, emphasizing the differences between the cultures.</w:t>
      </w:r>
    </w:p>
    <w:p w:rsidR="00B7283B" w:rsidRPr="002258C1" w:rsidRDefault="00B22347" w:rsidP="00047D20">
      <w:pPr>
        <w:jc w:val="left"/>
      </w:pPr>
    </w:p>
    <w:p w:rsidR="00B7283B" w:rsidRPr="002258C1" w:rsidRDefault="00B22347" w:rsidP="00B7283B">
      <w:pPr>
        <w:pStyle w:val="ListParagraph"/>
        <w:numPr>
          <w:ilvl w:val="0"/>
          <w:numId w:val="17"/>
        </w:numPr>
        <w:jc w:val="left"/>
      </w:pPr>
      <w:r w:rsidRPr="002258C1">
        <w:t>Mistry shows a varying style between each</w:t>
      </w:r>
      <w:r w:rsidRPr="002258C1">
        <w:t xml:space="preserve"> short story, revealing differences within the argument and judgments that he shows in each story.</w:t>
      </w:r>
    </w:p>
    <w:p w:rsidR="00B7283B" w:rsidRPr="002258C1" w:rsidRDefault="00B22347" w:rsidP="00B7283B">
      <w:pPr>
        <w:pStyle w:val="ListParagraph"/>
        <w:numPr>
          <w:ilvl w:val="0"/>
          <w:numId w:val="17"/>
        </w:numPr>
        <w:jc w:val="left"/>
      </w:pPr>
      <w:r w:rsidRPr="002258C1">
        <w:t>Chopin keeps one consistent style, in common with the utilization of one character as her argument and judgment</w:t>
      </w:r>
    </w:p>
    <w:p w:rsidR="00B7283B" w:rsidRPr="002258C1" w:rsidRDefault="00B22347" w:rsidP="00047D20">
      <w:pPr>
        <w:jc w:val="left"/>
      </w:pPr>
    </w:p>
    <w:p w:rsidR="00F11C22" w:rsidRPr="002258C1" w:rsidRDefault="00B22347" w:rsidP="00047D20">
      <w:pPr>
        <w:jc w:val="left"/>
      </w:pPr>
      <w:r w:rsidRPr="002258C1">
        <w:t xml:space="preserve">TS4. Production of themes outdated or </w:t>
      </w:r>
      <w:r w:rsidRPr="002258C1">
        <w:t>unavailable in the audience’s current society can be explored with the usage of unfamiliar societies and cultural differences between the audience and text.</w:t>
      </w:r>
      <w:bookmarkStart w:id="0" w:name="_GoBack"/>
      <w:bookmarkEnd w:id="0"/>
    </w:p>
    <w:p w:rsidR="00F11C22" w:rsidRPr="002258C1" w:rsidRDefault="00B22347" w:rsidP="00047D20">
      <w:pPr>
        <w:jc w:val="left"/>
      </w:pPr>
    </w:p>
    <w:p w:rsidR="00B7283B" w:rsidRPr="002258C1" w:rsidRDefault="00B22347" w:rsidP="00B7283B">
      <w:pPr>
        <w:pStyle w:val="ListParagraph"/>
        <w:numPr>
          <w:ilvl w:val="0"/>
          <w:numId w:val="8"/>
        </w:numPr>
        <w:jc w:val="left"/>
      </w:pPr>
      <w:r w:rsidRPr="002258C1">
        <w:t xml:space="preserve">Theme of Globalism within </w:t>
      </w:r>
      <w:r w:rsidRPr="002258C1">
        <w:rPr>
          <w:i/>
        </w:rPr>
        <w:t>Swimming Lessons</w:t>
      </w:r>
      <w:r w:rsidRPr="002258C1">
        <w:t xml:space="preserve"> – a cautionary tale about emigration in “Squatter” and </w:t>
      </w:r>
      <w:r w:rsidRPr="002258C1">
        <w:t>in “Lend Me Your Light”</w:t>
      </w:r>
    </w:p>
    <w:p w:rsidR="00B7283B" w:rsidRPr="002258C1" w:rsidRDefault="00B22347" w:rsidP="00B7283B">
      <w:pPr>
        <w:pStyle w:val="ListParagraph"/>
        <w:numPr>
          <w:ilvl w:val="0"/>
          <w:numId w:val="8"/>
        </w:numPr>
        <w:jc w:val="left"/>
      </w:pPr>
      <w:r w:rsidRPr="002258C1">
        <w:t xml:space="preserve">Theme of Femininity within </w:t>
      </w:r>
      <w:r w:rsidRPr="002258C1">
        <w:rPr>
          <w:i/>
        </w:rPr>
        <w:t>The Awakening</w:t>
      </w:r>
      <w:r w:rsidRPr="002258C1">
        <w:t xml:space="preserve"> – conflict shows feministic attitude</w:t>
      </w:r>
    </w:p>
    <w:p w:rsidR="00B7283B" w:rsidRPr="002258C1" w:rsidRDefault="00B22347" w:rsidP="00047D20">
      <w:pPr>
        <w:jc w:val="left"/>
      </w:pPr>
    </w:p>
    <w:p w:rsidR="00F11C22" w:rsidRPr="002258C1" w:rsidRDefault="00B22347" w:rsidP="00047D20">
      <w:pPr>
        <w:jc w:val="left"/>
      </w:pPr>
      <w:r w:rsidRPr="002258C1">
        <w:t>Quotes: “</w:t>
      </w:r>
      <w:r w:rsidRPr="002258C1">
        <w:t>She grew daring and reckless, overestimating her strength. She wanted to swim far out, where no woman had swum before.</w:t>
      </w:r>
      <w:r w:rsidRPr="002258C1">
        <w:t>”</w:t>
      </w:r>
    </w:p>
    <w:p w:rsidR="00F11C22" w:rsidRPr="002258C1" w:rsidRDefault="00B22347" w:rsidP="00047D20">
      <w:pPr>
        <w:jc w:val="left"/>
      </w:pPr>
    </w:p>
    <w:p w:rsidR="002258C1" w:rsidRPr="002258C1" w:rsidRDefault="00B22347" w:rsidP="00047D20">
      <w:pPr>
        <w:jc w:val="left"/>
      </w:pPr>
      <w:r w:rsidRPr="002258C1">
        <w:t>“The building had acqui</w:t>
      </w:r>
      <w:r w:rsidRPr="002258C1">
        <w:t>red an appalling patina of yellow and grey griminess”</w:t>
      </w:r>
    </w:p>
    <w:p w:rsidR="002258C1" w:rsidRPr="002258C1" w:rsidRDefault="00B22347" w:rsidP="00047D20">
      <w:pPr>
        <w:jc w:val="left"/>
      </w:pPr>
    </w:p>
    <w:p w:rsidR="002258C1" w:rsidRPr="002258C1" w:rsidRDefault="00B22347" w:rsidP="002258C1">
      <w:pPr>
        <w:jc w:val="left"/>
        <w:rPr>
          <w:rFonts w:cs="Times New Roman"/>
          <w:szCs w:val="20"/>
        </w:rPr>
      </w:pPr>
      <w:r w:rsidRPr="002258C1">
        <w:rPr>
          <w:rFonts w:cs="Times New Roman"/>
          <w:b/>
          <w:bCs/>
          <w:color w:val="000000"/>
          <w:szCs w:val="32"/>
        </w:rPr>
        <w:t>Prompt: A writer may speak in his or her own voice or take on the voice of a character or persona. Discuss what effects those choices have on each work as a whole</w:t>
      </w:r>
      <w:r w:rsidRPr="002258C1">
        <w:rPr>
          <w:rFonts w:cs="Times New Roman"/>
          <w:b/>
          <w:bCs/>
          <w:color w:val="000000"/>
          <w:szCs w:val="32"/>
        </w:rPr>
        <w:t>.</w:t>
      </w:r>
    </w:p>
    <w:p w:rsidR="002258C1" w:rsidRPr="002258C1" w:rsidRDefault="00B22347" w:rsidP="002258C1">
      <w:pPr>
        <w:jc w:val="left"/>
        <w:rPr>
          <w:rFonts w:cs="Times New Roman"/>
          <w:szCs w:val="20"/>
        </w:rPr>
      </w:pPr>
      <w:r w:rsidRPr="002258C1">
        <w:rPr>
          <w:rFonts w:cs="Times New Roman"/>
          <w:b/>
          <w:bCs/>
          <w:color w:val="000000"/>
          <w:szCs w:val="32"/>
        </w:rPr>
        <w:t>Thesis</w:t>
      </w:r>
      <w:r w:rsidRPr="002258C1">
        <w:rPr>
          <w:rFonts w:cs="Times New Roman"/>
          <w:b/>
          <w:bCs/>
          <w:color w:val="000000"/>
          <w:szCs w:val="32"/>
        </w:rPr>
        <w:t>:</w:t>
      </w:r>
    </w:p>
    <w:p w:rsidR="002258C1" w:rsidRPr="002258C1" w:rsidRDefault="00B22347" w:rsidP="002258C1">
      <w:pPr>
        <w:jc w:val="left"/>
        <w:rPr>
          <w:rFonts w:cs="Times New Roman"/>
          <w:szCs w:val="20"/>
        </w:rPr>
      </w:pPr>
      <w:r w:rsidRPr="002258C1">
        <w:rPr>
          <w:rFonts w:cs="Times New Roman"/>
          <w:color w:val="000000"/>
          <w:szCs w:val="32"/>
        </w:rPr>
        <w:t>In</w:t>
      </w:r>
      <w:r w:rsidRPr="002258C1">
        <w:rPr>
          <w:rFonts w:cs="Times New Roman"/>
          <w:color w:val="000000"/>
          <w:szCs w:val="32"/>
        </w:rPr>
        <w:t xml:space="preserve"> </w:t>
      </w:r>
      <w:r w:rsidRPr="002258C1">
        <w:rPr>
          <w:rFonts w:cs="Times New Roman"/>
          <w:i/>
          <w:iCs/>
          <w:color w:val="000000"/>
          <w:szCs w:val="32"/>
        </w:rPr>
        <w:t>The Awakenin</w:t>
      </w:r>
      <w:r w:rsidRPr="002258C1">
        <w:rPr>
          <w:rFonts w:cs="Times New Roman"/>
          <w:i/>
          <w:iCs/>
          <w:color w:val="000000"/>
          <w:szCs w:val="32"/>
        </w:rPr>
        <w:t>g</w:t>
      </w:r>
      <w:r w:rsidRPr="002258C1">
        <w:rPr>
          <w:rFonts w:cs="Times New Roman"/>
          <w:color w:val="000000"/>
          <w:szCs w:val="32"/>
        </w:rPr>
        <w:t xml:space="preserve"> by Kate Chopin and</w:t>
      </w:r>
      <w:r w:rsidRPr="002258C1">
        <w:rPr>
          <w:rFonts w:cs="Times New Roman"/>
          <w:color w:val="000000"/>
          <w:szCs w:val="32"/>
        </w:rPr>
        <w:t xml:space="preserve"> </w:t>
      </w:r>
      <w:r w:rsidRPr="002258C1">
        <w:rPr>
          <w:rFonts w:cs="Times New Roman"/>
          <w:i/>
          <w:iCs/>
          <w:color w:val="000000"/>
          <w:szCs w:val="32"/>
        </w:rPr>
        <w:t>Swimming Lesson</w:t>
      </w:r>
      <w:r w:rsidRPr="002258C1">
        <w:rPr>
          <w:rFonts w:cs="Times New Roman"/>
          <w:i/>
          <w:iCs/>
          <w:color w:val="000000"/>
          <w:szCs w:val="32"/>
        </w:rPr>
        <w:t>s</w:t>
      </w:r>
      <w:r w:rsidRPr="002258C1">
        <w:rPr>
          <w:rFonts w:cs="Times New Roman"/>
          <w:color w:val="000000"/>
          <w:szCs w:val="32"/>
        </w:rPr>
        <w:t xml:space="preserve"> by Rohinton Mistry, the authors</w:t>
      </w:r>
      <w:r w:rsidRPr="002258C1">
        <w:rPr>
          <w:rFonts w:cs="Times New Roman"/>
          <w:color w:val="000000"/>
          <w:szCs w:val="32"/>
        </w:rPr>
        <w:t xml:space="preserve"> speak through the characters and by doing so are able to portray a message to the reader about their view on different issues</w:t>
      </w:r>
      <w:r w:rsidRPr="002258C1">
        <w:rPr>
          <w:rFonts w:cs="Times New Roman"/>
          <w:color w:val="000000"/>
          <w:szCs w:val="32"/>
        </w:rPr>
        <w:t>.</w:t>
      </w:r>
    </w:p>
    <w:p w:rsidR="002258C1" w:rsidRPr="002258C1" w:rsidRDefault="00B22347" w:rsidP="002258C1">
      <w:pPr>
        <w:jc w:val="left"/>
        <w:rPr>
          <w:rFonts w:cs="Times New Roman"/>
          <w:szCs w:val="20"/>
        </w:rPr>
      </w:pPr>
      <w:r w:rsidRPr="002258C1">
        <w:rPr>
          <w:rFonts w:cs="Times New Roman"/>
          <w:b/>
          <w:bCs/>
          <w:color w:val="000000"/>
          <w:szCs w:val="32"/>
        </w:rPr>
        <w:t>Topic Sentence 1</w:t>
      </w:r>
      <w:r w:rsidRPr="002258C1">
        <w:rPr>
          <w:rFonts w:cs="Times New Roman"/>
          <w:b/>
          <w:bCs/>
          <w:color w:val="000000"/>
          <w:szCs w:val="32"/>
        </w:rPr>
        <w:t>:</w:t>
      </w:r>
    </w:p>
    <w:p w:rsidR="002258C1" w:rsidRPr="002258C1" w:rsidRDefault="00B22347" w:rsidP="002258C1">
      <w:pPr>
        <w:jc w:val="left"/>
        <w:rPr>
          <w:rFonts w:cs="Times New Roman"/>
          <w:szCs w:val="20"/>
        </w:rPr>
      </w:pPr>
      <w:r w:rsidRPr="002258C1">
        <w:rPr>
          <w:rFonts w:cs="Times New Roman"/>
          <w:color w:val="000000"/>
          <w:szCs w:val="32"/>
        </w:rPr>
        <w:t>Through the character of Edna Pontellier, Chopin is able to portray the theme of individualism</w:t>
      </w:r>
      <w:r w:rsidRPr="002258C1">
        <w:rPr>
          <w:rFonts w:cs="Times New Roman"/>
          <w:color w:val="000000"/>
          <w:szCs w:val="32"/>
        </w:rPr>
        <w:t>.</w:t>
      </w:r>
    </w:p>
    <w:p w:rsidR="002258C1" w:rsidRPr="002258C1" w:rsidRDefault="00B22347" w:rsidP="002258C1">
      <w:pPr>
        <w:jc w:val="both"/>
        <w:rPr>
          <w:rFonts w:cs="Times New Roman"/>
          <w:szCs w:val="20"/>
        </w:rPr>
      </w:pPr>
      <w:r w:rsidRPr="002258C1">
        <w:rPr>
          <w:rFonts w:cs="Times New Roman"/>
          <w:color w:val="000000"/>
          <w:szCs w:val="32"/>
        </w:rPr>
        <w:t>§</w:t>
      </w:r>
      <w:r w:rsidRPr="002258C1">
        <w:rPr>
          <w:rFonts w:cs="Times New Roman"/>
          <w:color w:val="000000"/>
          <w:szCs w:val="18"/>
        </w:rPr>
        <w:t xml:space="preserve"> </w:t>
      </w:r>
      <w:r w:rsidRPr="002258C1">
        <w:rPr>
          <w:rFonts w:cs="Times New Roman"/>
          <w:color w:val="000000"/>
          <w:szCs w:val="18"/>
        </w:rPr>
        <w:t> </w:t>
      </w:r>
      <w:r w:rsidRPr="002258C1">
        <w:rPr>
          <w:rFonts w:cs="Times New Roman"/>
          <w:color w:val="000000"/>
          <w:szCs w:val="32"/>
        </w:rPr>
        <w:t>Edna’</w:t>
      </w:r>
      <w:r w:rsidRPr="002258C1">
        <w:rPr>
          <w:rFonts w:cs="Times New Roman"/>
          <w:color w:val="000000"/>
          <w:szCs w:val="32"/>
        </w:rPr>
        <w:t>s dissatisfaction with her stat</w:t>
      </w:r>
      <w:r w:rsidRPr="002258C1">
        <w:rPr>
          <w:rFonts w:cs="Times New Roman"/>
          <w:color w:val="000000"/>
          <w:szCs w:val="32"/>
        </w:rPr>
        <w:t>e</w:t>
      </w:r>
    </w:p>
    <w:p w:rsidR="002258C1" w:rsidRPr="002258C1" w:rsidRDefault="00B22347" w:rsidP="002258C1">
      <w:pPr>
        <w:jc w:val="both"/>
        <w:rPr>
          <w:rFonts w:cs="Times New Roman"/>
          <w:szCs w:val="20"/>
        </w:rPr>
      </w:pPr>
      <w:r w:rsidRPr="002258C1">
        <w:rPr>
          <w:rFonts w:cs="Times New Roman"/>
          <w:color w:val="000000"/>
          <w:szCs w:val="32"/>
        </w:rPr>
        <w:t>§</w:t>
      </w:r>
      <w:r w:rsidRPr="002258C1">
        <w:rPr>
          <w:rFonts w:cs="Times New Roman"/>
          <w:color w:val="000000"/>
          <w:szCs w:val="18"/>
        </w:rPr>
        <w:t xml:space="preserve"> </w:t>
      </w:r>
      <w:r w:rsidRPr="002258C1">
        <w:rPr>
          <w:rFonts w:cs="Times New Roman"/>
          <w:color w:val="000000"/>
          <w:szCs w:val="18"/>
        </w:rPr>
        <w:t> </w:t>
      </w:r>
      <w:r w:rsidRPr="002258C1">
        <w:rPr>
          <w:rFonts w:cs="Times New Roman"/>
          <w:color w:val="000000"/>
          <w:szCs w:val="32"/>
        </w:rPr>
        <w:t>Decides to live on her own away from her husban</w:t>
      </w:r>
      <w:r w:rsidRPr="002258C1">
        <w:rPr>
          <w:rFonts w:cs="Times New Roman"/>
          <w:color w:val="000000"/>
          <w:szCs w:val="32"/>
        </w:rPr>
        <w:t>d</w:t>
      </w:r>
    </w:p>
    <w:p w:rsidR="002258C1" w:rsidRPr="002258C1" w:rsidRDefault="00B22347" w:rsidP="002258C1">
      <w:pPr>
        <w:jc w:val="both"/>
        <w:rPr>
          <w:rFonts w:cs="Times New Roman"/>
          <w:szCs w:val="20"/>
        </w:rPr>
      </w:pPr>
      <w:r w:rsidRPr="002258C1">
        <w:rPr>
          <w:rFonts w:cs="Times New Roman"/>
          <w:color w:val="000000"/>
          <w:szCs w:val="32"/>
        </w:rPr>
        <w:t>§</w:t>
      </w:r>
      <w:r w:rsidRPr="002258C1">
        <w:rPr>
          <w:rFonts w:cs="Times New Roman"/>
          <w:color w:val="000000"/>
          <w:szCs w:val="18"/>
        </w:rPr>
        <w:t xml:space="preserve"> </w:t>
      </w:r>
      <w:r w:rsidRPr="002258C1">
        <w:rPr>
          <w:rFonts w:cs="Times New Roman"/>
          <w:color w:val="000000"/>
          <w:szCs w:val="18"/>
        </w:rPr>
        <w:t> </w:t>
      </w:r>
      <w:r w:rsidRPr="002258C1">
        <w:rPr>
          <w:rFonts w:cs="Times New Roman"/>
          <w:color w:val="000000"/>
          <w:szCs w:val="32"/>
        </w:rPr>
        <w:t>Edna uses her talents to become self-sufficien</w:t>
      </w:r>
      <w:r w:rsidRPr="002258C1">
        <w:rPr>
          <w:rFonts w:cs="Times New Roman"/>
          <w:color w:val="000000"/>
          <w:szCs w:val="32"/>
        </w:rPr>
        <w:t>t</w:t>
      </w:r>
    </w:p>
    <w:p w:rsidR="002258C1" w:rsidRPr="002258C1" w:rsidRDefault="00B22347" w:rsidP="002258C1">
      <w:pPr>
        <w:jc w:val="both"/>
        <w:rPr>
          <w:rFonts w:cs="Times New Roman"/>
          <w:szCs w:val="20"/>
        </w:rPr>
      </w:pPr>
      <w:r w:rsidRPr="002258C1">
        <w:rPr>
          <w:rFonts w:cs="Times New Roman"/>
          <w:color w:val="000000"/>
          <w:szCs w:val="32"/>
        </w:rPr>
        <w:t>§</w:t>
      </w:r>
      <w:r w:rsidRPr="002258C1">
        <w:rPr>
          <w:rFonts w:cs="Times New Roman"/>
          <w:color w:val="000000"/>
          <w:szCs w:val="18"/>
        </w:rPr>
        <w:t xml:space="preserve"> </w:t>
      </w:r>
      <w:r w:rsidRPr="002258C1">
        <w:rPr>
          <w:rFonts w:cs="Times New Roman"/>
          <w:color w:val="000000"/>
          <w:szCs w:val="18"/>
        </w:rPr>
        <w:t> </w:t>
      </w:r>
      <w:r w:rsidRPr="002258C1">
        <w:rPr>
          <w:rFonts w:cs="Times New Roman"/>
          <w:color w:val="000000"/>
          <w:szCs w:val="32"/>
        </w:rPr>
        <w:t>She entertains her sexual desires by going out with Alce</w:t>
      </w:r>
      <w:r w:rsidRPr="002258C1">
        <w:rPr>
          <w:rFonts w:cs="Times New Roman"/>
          <w:color w:val="000000"/>
          <w:szCs w:val="32"/>
        </w:rPr>
        <w:t>é</w:t>
      </w:r>
    </w:p>
    <w:p w:rsidR="002258C1" w:rsidRPr="002258C1" w:rsidRDefault="00B22347" w:rsidP="002258C1">
      <w:pPr>
        <w:jc w:val="left"/>
        <w:rPr>
          <w:rFonts w:cs="Times New Roman"/>
          <w:szCs w:val="20"/>
        </w:rPr>
      </w:pPr>
      <w:r w:rsidRPr="002258C1">
        <w:rPr>
          <w:rFonts w:cs="Times New Roman"/>
          <w:b/>
          <w:bCs/>
          <w:color w:val="000000"/>
          <w:szCs w:val="32"/>
        </w:rPr>
        <w:t>Topic Sentence 2</w:t>
      </w:r>
      <w:r w:rsidRPr="002258C1">
        <w:rPr>
          <w:rFonts w:cs="Times New Roman"/>
          <w:b/>
          <w:bCs/>
          <w:color w:val="000000"/>
          <w:szCs w:val="32"/>
        </w:rPr>
        <w:t>:</w:t>
      </w:r>
    </w:p>
    <w:p w:rsidR="002258C1" w:rsidRPr="002258C1" w:rsidRDefault="00B22347" w:rsidP="002258C1">
      <w:pPr>
        <w:jc w:val="left"/>
        <w:rPr>
          <w:rFonts w:cs="Times New Roman"/>
          <w:szCs w:val="20"/>
        </w:rPr>
      </w:pPr>
      <w:r w:rsidRPr="002258C1">
        <w:rPr>
          <w:rFonts w:cs="Times New Roman"/>
          <w:color w:val="000000"/>
          <w:szCs w:val="32"/>
        </w:rPr>
        <w:t>Similarly, Mistry is able to communicate his observations about the changing India through the different characters that live inside in Firozha Baag</w:t>
      </w:r>
      <w:r w:rsidRPr="002258C1">
        <w:rPr>
          <w:rFonts w:cs="Times New Roman"/>
          <w:color w:val="000000"/>
          <w:szCs w:val="32"/>
        </w:rPr>
        <w:t>.</w:t>
      </w:r>
    </w:p>
    <w:p w:rsidR="002258C1" w:rsidRPr="002258C1" w:rsidRDefault="00B22347" w:rsidP="002258C1">
      <w:pPr>
        <w:jc w:val="left"/>
        <w:rPr>
          <w:rFonts w:cs="Times New Roman"/>
          <w:szCs w:val="20"/>
        </w:rPr>
      </w:pPr>
      <w:r w:rsidRPr="002258C1">
        <w:rPr>
          <w:rFonts w:cs="Times New Roman"/>
          <w:color w:val="000000"/>
          <w:szCs w:val="32"/>
        </w:rPr>
        <w:t>§</w:t>
      </w:r>
      <w:r w:rsidRPr="002258C1">
        <w:rPr>
          <w:rFonts w:cs="Times New Roman"/>
          <w:color w:val="000000"/>
          <w:szCs w:val="18"/>
        </w:rPr>
        <w:t xml:space="preserve"> </w:t>
      </w:r>
      <w:r w:rsidRPr="002258C1">
        <w:rPr>
          <w:rFonts w:cs="Times New Roman"/>
          <w:color w:val="000000"/>
          <w:szCs w:val="18"/>
        </w:rPr>
        <w:t> </w:t>
      </w:r>
      <w:r w:rsidRPr="002258C1">
        <w:rPr>
          <w:rFonts w:cs="Times New Roman"/>
          <w:color w:val="000000"/>
          <w:szCs w:val="32"/>
        </w:rPr>
        <w:t>Kersi observes the people around him as India change</w:t>
      </w:r>
      <w:r w:rsidRPr="002258C1">
        <w:rPr>
          <w:rFonts w:cs="Times New Roman"/>
          <w:color w:val="000000"/>
          <w:szCs w:val="32"/>
        </w:rPr>
        <w:t>s</w:t>
      </w:r>
    </w:p>
    <w:p w:rsidR="002258C1" w:rsidRPr="002258C1" w:rsidRDefault="00B22347" w:rsidP="002258C1">
      <w:pPr>
        <w:jc w:val="left"/>
        <w:rPr>
          <w:rFonts w:cs="Times New Roman"/>
          <w:szCs w:val="20"/>
        </w:rPr>
      </w:pPr>
      <w:r w:rsidRPr="002258C1">
        <w:rPr>
          <w:rFonts w:cs="Times New Roman"/>
          <w:color w:val="000000"/>
          <w:szCs w:val="32"/>
        </w:rPr>
        <w:t>§</w:t>
      </w:r>
      <w:r w:rsidRPr="002258C1">
        <w:rPr>
          <w:rFonts w:cs="Times New Roman"/>
          <w:color w:val="000000"/>
          <w:szCs w:val="18"/>
        </w:rPr>
        <w:t xml:space="preserve"> </w:t>
      </w:r>
      <w:r w:rsidRPr="002258C1">
        <w:rPr>
          <w:rFonts w:cs="Times New Roman"/>
          <w:color w:val="000000"/>
          <w:szCs w:val="18"/>
        </w:rPr>
        <w:t> </w:t>
      </w:r>
      <w:r w:rsidRPr="002258C1">
        <w:rPr>
          <w:rFonts w:cs="Times New Roman"/>
          <w:color w:val="000000"/>
          <w:szCs w:val="32"/>
        </w:rPr>
        <w:t xml:space="preserve">His father and brother no longer play cricket </w:t>
      </w:r>
      <w:r w:rsidRPr="002258C1">
        <w:rPr>
          <w:rFonts w:cs="Times New Roman"/>
          <w:color w:val="000000"/>
          <w:szCs w:val="32"/>
        </w:rPr>
        <w:t>like they used t</w:t>
      </w:r>
      <w:r w:rsidRPr="002258C1">
        <w:rPr>
          <w:rFonts w:cs="Times New Roman"/>
          <w:color w:val="000000"/>
          <w:szCs w:val="32"/>
        </w:rPr>
        <w:t>o</w:t>
      </w:r>
    </w:p>
    <w:p w:rsidR="002258C1" w:rsidRPr="002258C1" w:rsidRDefault="00B22347" w:rsidP="002258C1">
      <w:pPr>
        <w:jc w:val="left"/>
        <w:rPr>
          <w:rFonts w:cs="Times New Roman"/>
          <w:szCs w:val="20"/>
        </w:rPr>
      </w:pPr>
      <w:r w:rsidRPr="002258C1">
        <w:rPr>
          <w:rFonts w:cs="Times New Roman"/>
          <w:color w:val="000000"/>
          <w:szCs w:val="32"/>
        </w:rPr>
        <w:t>§</w:t>
      </w:r>
      <w:r w:rsidRPr="002258C1">
        <w:rPr>
          <w:rFonts w:cs="Times New Roman"/>
          <w:color w:val="000000"/>
          <w:szCs w:val="18"/>
        </w:rPr>
        <w:t xml:space="preserve"> </w:t>
      </w:r>
      <w:r w:rsidRPr="002258C1">
        <w:rPr>
          <w:rFonts w:cs="Times New Roman"/>
          <w:color w:val="000000"/>
          <w:szCs w:val="18"/>
        </w:rPr>
        <w:t> </w:t>
      </w:r>
      <w:r w:rsidRPr="002258C1">
        <w:rPr>
          <w:rFonts w:cs="Times New Roman"/>
          <w:color w:val="000000"/>
          <w:szCs w:val="32"/>
        </w:rPr>
        <w:t>When he becomes older he decides to move to Canada while his brother stays in Indi</w:t>
      </w:r>
      <w:r w:rsidRPr="002258C1">
        <w:rPr>
          <w:rFonts w:cs="Times New Roman"/>
          <w:color w:val="000000"/>
          <w:szCs w:val="32"/>
        </w:rPr>
        <w:t>a</w:t>
      </w:r>
    </w:p>
    <w:p w:rsidR="002258C1" w:rsidRPr="002258C1" w:rsidRDefault="00B22347" w:rsidP="002258C1">
      <w:pPr>
        <w:jc w:val="left"/>
        <w:rPr>
          <w:rFonts w:cs="Times New Roman"/>
          <w:szCs w:val="20"/>
        </w:rPr>
      </w:pPr>
      <w:r w:rsidRPr="002258C1">
        <w:rPr>
          <w:rFonts w:cs="Times New Roman"/>
          <w:color w:val="000000"/>
          <w:szCs w:val="32"/>
        </w:rPr>
        <w:t>§</w:t>
      </w:r>
      <w:r w:rsidRPr="002258C1">
        <w:rPr>
          <w:rFonts w:cs="Times New Roman"/>
          <w:color w:val="000000"/>
          <w:szCs w:val="18"/>
        </w:rPr>
        <w:t xml:space="preserve"> </w:t>
      </w:r>
      <w:r w:rsidRPr="002258C1">
        <w:rPr>
          <w:rFonts w:cs="Times New Roman"/>
          <w:color w:val="000000"/>
          <w:szCs w:val="18"/>
        </w:rPr>
        <w:t> </w:t>
      </w:r>
      <w:r w:rsidRPr="002258C1">
        <w:rPr>
          <w:rFonts w:cs="Times New Roman"/>
          <w:color w:val="000000"/>
          <w:szCs w:val="32"/>
        </w:rPr>
        <w:t>After receiving and sending letters Kersi is still confused about his own opinion on the idea of a changing Indi</w:t>
      </w:r>
      <w:r w:rsidRPr="002258C1">
        <w:rPr>
          <w:rFonts w:cs="Times New Roman"/>
          <w:color w:val="000000"/>
          <w:szCs w:val="32"/>
        </w:rPr>
        <w:t>a</w:t>
      </w:r>
    </w:p>
    <w:p w:rsidR="002258C1" w:rsidRPr="002258C1" w:rsidRDefault="00B22347" w:rsidP="002258C1">
      <w:pPr>
        <w:jc w:val="left"/>
        <w:rPr>
          <w:rFonts w:cs="Times New Roman"/>
          <w:szCs w:val="20"/>
        </w:rPr>
      </w:pPr>
      <w:r w:rsidRPr="002258C1">
        <w:rPr>
          <w:rFonts w:cs="Times New Roman"/>
          <w:b/>
          <w:bCs/>
          <w:color w:val="000000"/>
          <w:szCs w:val="32"/>
        </w:rPr>
        <w:t>Topic Sentence 3</w:t>
      </w:r>
      <w:r w:rsidRPr="002258C1">
        <w:rPr>
          <w:rFonts w:cs="Times New Roman"/>
          <w:b/>
          <w:bCs/>
          <w:color w:val="000000"/>
          <w:szCs w:val="32"/>
        </w:rPr>
        <w:t>:</w:t>
      </w:r>
    </w:p>
    <w:p w:rsidR="002258C1" w:rsidRPr="002258C1" w:rsidRDefault="00B22347" w:rsidP="002258C1">
      <w:pPr>
        <w:jc w:val="left"/>
        <w:rPr>
          <w:rFonts w:cs="Times New Roman"/>
          <w:szCs w:val="20"/>
        </w:rPr>
      </w:pPr>
      <w:r w:rsidRPr="002258C1">
        <w:rPr>
          <w:rFonts w:cs="Times New Roman"/>
          <w:color w:val="000000"/>
          <w:szCs w:val="32"/>
        </w:rPr>
        <w:t>Both works utili</w:t>
      </w:r>
      <w:r w:rsidRPr="002258C1">
        <w:rPr>
          <w:rFonts w:cs="Times New Roman"/>
          <w:color w:val="000000"/>
          <w:szCs w:val="32"/>
        </w:rPr>
        <w:t>ze the setting as a means of communicating the social issues present at the time</w:t>
      </w:r>
      <w:r w:rsidRPr="002258C1">
        <w:rPr>
          <w:rFonts w:cs="Times New Roman"/>
          <w:color w:val="000000"/>
          <w:szCs w:val="32"/>
        </w:rPr>
        <w:t>.</w:t>
      </w:r>
    </w:p>
    <w:p w:rsidR="002258C1" w:rsidRPr="002258C1" w:rsidRDefault="00B22347" w:rsidP="002258C1">
      <w:pPr>
        <w:jc w:val="left"/>
        <w:rPr>
          <w:rFonts w:cs="Times New Roman"/>
          <w:szCs w:val="20"/>
        </w:rPr>
      </w:pPr>
      <w:r w:rsidRPr="002258C1">
        <w:rPr>
          <w:rFonts w:cs="Times New Roman"/>
          <w:color w:val="000000"/>
          <w:szCs w:val="32"/>
        </w:rPr>
        <w:t>§</w:t>
      </w:r>
      <w:r w:rsidRPr="002258C1">
        <w:rPr>
          <w:rFonts w:cs="Times New Roman"/>
          <w:color w:val="000000"/>
          <w:szCs w:val="18"/>
        </w:rPr>
        <w:t xml:space="preserve"> </w:t>
      </w:r>
      <w:r w:rsidRPr="002258C1">
        <w:rPr>
          <w:rFonts w:cs="Times New Roman"/>
          <w:color w:val="000000"/>
          <w:szCs w:val="18"/>
        </w:rPr>
        <w:t> </w:t>
      </w:r>
      <w:r w:rsidRPr="002258C1">
        <w:rPr>
          <w:rFonts w:cs="Times New Roman"/>
          <w:color w:val="000000"/>
          <w:szCs w:val="32"/>
        </w:rPr>
        <w:t>The Creole society expects woman to remain mothers and wive</w:t>
      </w:r>
      <w:r w:rsidRPr="002258C1">
        <w:rPr>
          <w:rFonts w:cs="Times New Roman"/>
          <w:color w:val="000000"/>
          <w:szCs w:val="32"/>
        </w:rPr>
        <w:t>s</w:t>
      </w:r>
    </w:p>
    <w:p w:rsidR="002258C1" w:rsidRPr="002258C1" w:rsidRDefault="00B22347" w:rsidP="002258C1">
      <w:pPr>
        <w:jc w:val="left"/>
        <w:rPr>
          <w:rFonts w:cs="Times New Roman"/>
          <w:szCs w:val="20"/>
        </w:rPr>
      </w:pPr>
      <w:r w:rsidRPr="002258C1">
        <w:rPr>
          <w:rFonts w:cs="Times New Roman"/>
          <w:color w:val="000000"/>
          <w:szCs w:val="32"/>
        </w:rPr>
        <w:t>§</w:t>
      </w:r>
      <w:r w:rsidRPr="002258C1">
        <w:rPr>
          <w:rFonts w:cs="Times New Roman"/>
          <w:color w:val="000000"/>
          <w:szCs w:val="18"/>
        </w:rPr>
        <w:t xml:space="preserve"> </w:t>
      </w:r>
      <w:r w:rsidRPr="002258C1">
        <w:rPr>
          <w:rFonts w:cs="Times New Roman"/>
          <w:color w:val="000000"/>
          <w:szCs w:val="18"/>
        </w:rPr>
        <w:t> </w:t>
      </w:r>
      <w:r w:rsidRPr="002258C1">
        <w:rPr>
          <w:rFonts w:cs="Times New Roman"/>
          <w:color w:val="000000"/>
          <w:szCs w:val="32"/>
        </w:rPr>
        <w:t>Edna is used to show that women can also strive for goal</w:t>
      </w:r>
      <w:r w:rsidRPr="002258C1">
        <w:rPr>
          <w:rFonts w:cs="Times New Roman"/>
          <w:color w:val="000000"/>
          <w:szCs w:val="32"/>
        </w:rPr>
        <w:t>s</w:t>
      </w:r>
    </w:p>
    <w:p w:rsidR="002258C1" w:rsidRPr="002258C1" w:rsidRDefault="00B22347" w:rsidP="002258C1">
      <w:pPr>
        <w:jc w:val="left"/>
        <w:rPr>
          <w:rFonts w:cs="Times New Roman"/>
          <w:szCs w:val="20"/>
        </w:rPr>
      </w:pPr>
      <w:r w:rsidRPr="002258C1">
        <w:rPr>
          <w:rFonts w:cs="Times New Roman"/>
          <w:color w:val="000000"/>
          <w:szCs w:val="32"/>
        </w:rPr>
        <w:t>§</w:t>
      </w:r>
      <w:r w:rsidRPr="002258C1">
        <w:rPr>
          <w:rFonts w:cs="Times New Roman"/>
          <w:color w:val="000000"/>
          <w:szCs w:val="18"/>
        </w:rPr>
        <w:t xml:space="preserve"> </w:t>
      </w:r>
      <w:r w:rsidRPr="002258C1">
        <w:rPr>
          <w:rFonts w:cs="Times New Roman"/>
          <w:color w:val="000000"/>
          <w:szCs w:val="18"/>
        </w:rPr>
        <w:t> </w:t>
      </w:r>
      <w:r w:rsidRPr="002258C1">
        <w:rPr>
          <w:rFonts w:cs="Times New Roman"/>
          <w:i/>
          <w:iCs/>
          <w:color w:val="000000"/>
          <w:szCs w:val="32"/>
        </w:rPr>
        <w:t>Swimming Lessons</w:t>
      </w:r>
      <w:r w:rsidRPr="002258C1">
        <w:rPr>
          <w:rFonts w:cs="Times New Roman"/>
          <w:i/>
          <w:iCs/>
          <w:color w:val="000000"/>
          <w:szCs w:val="32"/>
        </w:rPr>
        <w:t xml:space="preserve"> </w:t>
      </w:r>
      <w:r w:rsidRPr="002258C1">
        <w:rPr>
          <w:rFonts w:cs="Times New Roman"/>
          <w:color w:val="000000"/>
          <w:szCs w:val="32"/>
        </w:rPr>
        <w:t>takes place in a lower income</w:t>
      </w:r>
      <w:r w:rsidRPr="002258C1">
        <w:rPr>
          <w:rFonts w:cs="Times New Roman"/>
          <w:color w:val="000000"/>
          <w:szCs w:val="32"/>
        </w:rPr>
        <w:t xml:space="preserve"> Indian comple</w:t>
      </w:r>
      <w:r w:rsidRPr="002258C1">
        <w:rPr>
          <w:rFonts w:cs="Times New Roman"/>
          <w:color w:val="000000"/>
          <w:szCs w:val="32"/>
        </w:rPr>
        <w:t>x</w:t>
      </w:r>
    </w:p>
    <w:p w:rsidR="002258C1" w:rsidRPr="002258C1" w:rsidRDefault="00B22347" w:rsidP="002258C1">
      <w:pPr>
        <w:jc w:val="left"/>
        <w:rPr>
          <w:rFonts w:cs="Times New Roman"/>
          <w:szCs w:val="20"/>
        </w:rPr>
      </w:pPr>
      <w:r w:rsidRPr="002258C1">
        <w:rPr>
          <w:rFonts w:cs="Times New Roman"/>
          <w:color w:val="000000"/>
          <w:szCs w:val="32"/>
        </w:rPr>
        <w:t>§</w:t>
      </w:r>
      <w:r w:rsidRPr="002258C1">
        <w:rPr>
          <w:rFonts w:cs="Times New Roman"/>
          <w:color w:val="000000"/>
          <w:szCs w:val="18"/>
        </w:rPr>
        <w:t xml:space="preserve"> </w:t>
      </w:r>
      <w:r w:rsidRPr="002258C1">
        <w:rPr>
          <w:rFonts w:cs="Times New Roman"/>
          <w:color w:val="000000"/>
          <w:szCs w:val="18"/>
        </w:rPr>
        <w:t> </w:t>
      </w:r>
      <w:r w:rsidRPr="002258C1">
        <w:rPr>
          <w:rFonts w:cs="Times New Roman"/>
          <w:color w:val="000000"/>
          <w:szCs w:val="32"/>
        </w:rPr>
        <w:t>Many of the new generation strive to leave this place because of the terrible environment and limited opportunitie</w:t>
      </w:r>
      <w:r w:rsidRPr="002258C1">
        <w:rPr>
          <w:rFonts w:cs="Times New Roman"/>
          <w:color w:val="000000"/>
          <w:szCs w:val="32"/>
        </w:rPr>
        <w:t>s</w:t>
      </w:r>
    </w:p>
    <w:p w:rsidR="002258C1" w:rsidRPr="002258C1" w:rsidRDefault="00B22347" w:rsidP="002258C1">
      <w:pPr>
        <w:jc w:val="left"/>
        <w:rPr>
          <w:rFonts w:cs="Times New Roman"/>
          <w:szCs w:val="20"/>
        </w:rPr>
      </w:pPr>
      <w:r w:rsidRPr="002258C1">
        <w:rPr>
          <w:rFonts w:cs="Times New Roman"/>
          <w:b/>
          <w:bCs/>
          <w:color w:val="000000"/>
          <w:szCs w:val="32"/>
        </w:rPr>
        <w:t>Topic Sentence 4</w:t>
      </w:r>
      <w:r w:rsidRPr="002258C1">
        <w:rPr>
          <w:rFonts w:cs="Times New Roman"/>
          <w:b/>
          <w:bCs/>
          <w:color w:val="000000"/>
          <w:szCs w:val="32"/>
        </w:rPr>
        <w:t>:</w:t>
      </w:r>
    </w:p>
    <w:p w:rsidR="002258C1" w:rsidRPr="002258C1" w:rsidRDefault="00B22347" w:rsidP="002258C1">
      <w:pPr>
        <w:jc w:val="left"/>
        <w:rPr>
          <w:rFonts w:cs="Times New Roman"/>
          <w:szCs w:val="20"/>
        </w:rPr>
      </w:pPr>
      <w:r w:rsidRPr="002258C1">
        <w:rPr>
          <w:rFonts w:cs="Times New Roman"/>
          <w:color w:val="000000"/>
          <w:szCs w:val="32"/>
        </w:rPr>
        <w:t>Although both authors portray their ideas through the characters in their works, Mistry uses several ch</w:t>
      </w:r>
      <w:r w:rsidRPr="002258C1">
        <w:rPr>
          <w:rFonts w:cs="Times New Roman"/>
          <w:color w:val="000000"/>
          <w:szCs w:val="32"/>
        </w:rPr>
        <w:t>aracters to cover a wider range of themes while Chopin uses Edna to illustrate one theme</w:t>
      </w:r>
      <w:r w:rsidRPr="002258C1">
        <w:rPr>
          <w:rFonts w:cs="Times New Roman"/>
          <w:color w:val="000000"/>
          <w:szCs w:val="32"/>
        </w:rPr>
        <w:t>.</w:t>
      </w:r>
    </w:p>
    <w:p w:rsidR="002258C1" w:rsidRPr="002258C1" w:rsidRDefault="00B22347" w:rsidP="002258C1">
      <w:pPr>
        <w:jc w:val="left"/>
        <w:rPr>
          <w:rFonts w:cs="Times New Roman"/>
          <w:szCs w:val="20"/>
        </w:rPr>
      </w:pPr>
      <w:r w:rsidRPr="002258C1">
        <w:rPr>
          <w:rFonts w:cs="Times New Roman"/>
          <w:color w:val="000000"/>
          <w:szCs w:val="32"/>
        </w:rPr>
        <w:t>§</w:t>
      </w:r>
      <w:r w:rsidRPr="002258C1">
        <w:rPr>
          <w:rFonts w:cs="Times New Roman"/>
          <w:color w:val="000000"/>
          <w:szCs w:val="18"/>
        </w:rPr>
        <w:t xml:space="preserve"> </w:t>
      </w:r>
      <w:r w:rsidRPr="002258C1">
        <w:rPr>
          <w:rFonts w:cs="Times New Roman"/>
          <w:color w:val="000000"/>
          <w:szCs w:val="18"/>
        </w:rPr>
        <w:t> </w:t>
      </w:r>
      <w:r w:rsidRPr="002258C1">
        <w:rPr>
          <w:rFonts w:cs="Times New Roman"/>
          <w:color w:val="000000"/>
          <w:szCs w:val="32"/>
        </w:rPr>
        <w:t>Chopin’s use of one character allows for lengthy development of Edn</w:t>
      </w:r>
      <w:r w:rsidRPr="002258C1">
        <w:rPr>
          <w:rFonts w:cs="Times New Roman"/>
          <w:color w:val="000000"/>
          <w:szCs w:val="32"/>
        </w:rPr>
        <w:t>a</w:t>
      </w:r>
    </w:p>
    <w:p w:rsidR="002258C1" w:rsidRPr="002258C1" w:rsidRDefault="00B22347" w:rsidP="002258C1">
      <w:pPr>
        <w:jc w:val="left"/>
        <w:rPr>
          <w:rFonts w:cs="Times New Roman"/>
          <w:szCs w:val="20"/>
        </w:rPr>
      </w:pPr>
      <w:r w:rsidRPr="002258C1">
        <w:rPr>
          <w:rFonts w:cs="Times New Roman"/>
          <w:color w:val="000000"/>
          <w:szCs w:val="32"/>
        </w:rPr>
        <w:t>§</w:t>
      </w:r>
      <w:r w:rsidRPr="002258C1">
        <w:rPr>
          <w:rFonts w:cs="Times New Roman"/>
          <w:color w:val="000000"/>
          <w:szCs w:val="18"/>
        </w:rPr>
        <w:t xml:space="preserve"> </w:t>
      </w:r>
      <w:r w:rsidRPr="002258C1">
        <w:rPr>
          <w:rFonts w:cs="Times New Roman"/>
          <w:color w:val="000000"/>
          <w:szCs w:val="18"/>
        </w:rPr>
        <w:t> </w:t>
      </w:r>
      <w:r w:rsidRPr="002258C1">
        <w:rPr>
          <w:rFonts w:cs="Times New Roman"/>
          <w:color w:val="000000"/>
          <w:szCs w:val="32"/>
        </w:rPr>
        <w:t>Mistry’s use of several characters only allows for minor development of each characte</w:t>
      </w:r>
      <w:r w:rsidRPr="002258C1">
        <w:rPr>
          <w:rFonts w:cs="Times New Roman"/>
          <w:color w:val="000000"/>
          <w:szCs w:val="32"/>
        </w:rPr>
        <w:t>r</w:t>
      </w:r>
    </w:p>
    <w:p w:rsidR="002258C1" w:rsidRPr="002258C1" w:rsidRDefault="00B22347" w:rsidP="002258C1">
      <w:pPr>
        <w:jc w:val="left"/>
        <w:rPr>
          <w:rFonts w:cs="Times New Roman"/>
          <w:szCs w:val="20"/>
        </w:rPr>
      </w:pPr>
      <w:r w:rsidRPr="002258C1">
        <w:rPr>
          <w:rFonts w:cs="Times New Roman"/>
          <w:color w:val="000000"/>
          <w:szCs w:val="32"/>
        </w:rPr>
        <w:t>§</w:t>
      </w:r>
      <w:r w:rsidRPr="002258C1">
        <w:rPr>
          <w:rFonts w:cs="Times New Roman"/>
          <w:color w:val="000000"/>
          <w:szCs w:val="18"/>
        </w:rPr>
        <w:t xml:space="preserve"> </w:t>
      </w:r>
      <w:r w:rsidRPr="002258C1">
        <w:rPr>
          <w:rFonts w:cs="Times New Roman"/>
          <w:color w:val="000000"/>
          <w:szCs w:val="18"/>
        </w:rPr>
        <w:t> </w:t>
      </w:r>
      <w:r w:rsidRPr="002258C1">
        <w:rPr>
          <w:rFonts w:cs="Times New Roman"/>
          <w:color w:val="000000"/>
          <w:szCs w:val="32"/>
        </w:rPr>
        <w:t>H</w:t>
      </w:r>
      <w:r w:rsidRPr="002258C1">
        <w:rPr>
          <w:rFonts w:cs="Times New Roman"/>
          <w:color w:val="000000"/>
          <w:szCs w:val="32"/>
        </w:rPr>
        <w:t>owever, by using so many characters Mistry is able to encompass a wider range of issue</w:t>
      </w:r>
      <w:r w:rsidRPr="002258C1">
        <w:rPr>
          <w:rFonts w:cs="Times New Roman"/>
          <w:color w:val="000000"/>
          <w:szCs w:val="32"/>
        </w:rPr>
        <w:t>s</w:t>
      </w:r>
    </w:p>
    <w:p w:rsidR="002258C1" w:rsidRPr="002258C1" w:rsidRDefault="00B22347" w:rsidP="002258C1">
      <w:pPr>
        <w:jc w:val="left"/>
        <w:rPr>
          <w:rFonts w:cs="Times New Roman"/>
          <w:szCs w:val="20"/>
        </w:rPr>
      </w:pPr>
      <w:r w:rsidRPr="002258C1">
        <w:rPr>
          <w:rFonts w:cs="Times New Roman"/>
          <w:b/>
          <w:bCs/>
          <w:color w:val="000000"/>
          <w:szCs w:val="32"/>
        </w:rPr>
        <w:t>Prompt: “In the end is my beginning.” This is a statement made by an author to describe how he organizes his works. What do you understand by the sentence, and how does</w:t>
      </w:r>
      <w:r w:rsidRPr="002258C1">
        <w:rPr>
          <w:rFonts w:cs="Times New Roman"/>
          <w:b/>
          <w:bCs/>
          <w:color w:val="000000"/>
          <w:szCs w:val="32"/>
        </w:rPr>
        <w:t xml:space="preserve"> it cast light on the literary strategies employed in two or three works you have studied</w:t>
      </w:r>
      <w:r w:rsidRPr="002258C1">
        <w:rPr>
          <w:rFonts w:cs="Times New Roman"/>
          <w:b/>
          <w:bCs/>
          <w:color w:val="000000"/>
          <w:szCs w:val="32"/>
        </w:rPr>
        <w:t>?</w:t>
      </w:r>
    </w:p>
    <w:p w:rsidR="002258C1" w:rsidRPr="002258C1" w:rsidRDefault="00B22347" w:rsidP="002258C1">
      <w:pPr>
        <w:jc w:val="left"/>
        <w:rPr>
          <w:rFonts w:cs="Times New Roman"/>
          <w:szCs w:val="20"/>
        </w:rPr>
      </w:pPr>
      <w:r w:rsidRPr="002258C1">
        <w:rPr>
          <w:rFonts w:cs="Times New Roman"/>
          <w:b/>
          <w:bCs/>
          <w:color w:val="000000"/>
          <w:szCs w:val="32"/>
        </w:rPr>
        <w:t>Thesis</w:t>
      </w:r>
      <w:r w:rsidRPr="002258C1">
        <w:rPr>
          <w:rFonts w:cs="Times New Roman"/>
          <w:b/>
          <w:bCs/>
          <w:color w:val="000000"/>
          <w:szCs w:val="32"/>
        </w:rPr>
        <w:t>:</w:t>
      </w:r>
    </w:p>
    <w:p w:rsidR="002258C1" w:rsidRPr="002258C1" w:rsidRDefault="00B22347" w:rsidP="002258C1">
      <w:pPr>
        <w:jc w:val="left"/>
        <w:rPr>
          <w:rFonts w:cs="Times New Roman"/>
          <w:szCs w:val="20"/>
        </w:rPr>
      </w:pPr>
      <w:r w:rsidRPr="002258C1">
        <w:rPr>
          <w:rFonts w:cs="Times New Roman"/>
          <w:color w:val="000000"/>
          <w:szCs w:val="32"/>
        </w:rPr>
        <w:t>In</w:t>
      </w:r>
      <w:r w:rsidRPr="002258C1">
        <w:rPr>
          <w:rFonts w:cs="Times New Roman"/>
          <w:color w:val="000000"/>
          <w:szCs w:val="32"/>
        </w:rPr>
        <w:t xml:space="preserve"> </w:t>
      </w:r>
      <w:r w:rsidRPr="002258C1">
        <w:rPr>
          <w:rFonts w:cs="Times New Roman"/>
          <w:i/>
          <w:iCs/>
          <w:color w:val="000000"/>
          <w:szCs w:val="32"/>
        </w:rPr>
        <w:t>The Awakenin</w:t>
      </w:r>
      <w:r w:rsidRPr="002258C1">
        <w:rPr>
          <w:rFonts w:cs="Times New Roman"/>
          <w:i/>
          <w:iCs/>
          <w:color w:val="000000"/>
          <w:szCs w:val="32"/>
        </w:rPr>
        <w:t>g</w:t>
      </w:r>
      <w:r w:rsidRPr="002258C1">
        <w:rPr>
          <w:rFonts w:cs="Times New Roman"/>
          <w:color w:val="000000"/>
          <w:szCs w:val="32"/>
        </w:rPr>
        <w:t xml:space="preserve"> by Kate Chopin and</w:t>
      </w:r>
      <w:r w:rsidRPr="002258C1">
        <w:rPr>
          <w:rFonts w:cs="Times New Roman"/>
          <w:color w:val="000000"/>
          <w:szCs w:val="32"/>
        </w:rPr>
        <w:t xml:space="preserve"> </w:t>
      </w:r>
      <w:r w:rsidRPr="002258C1">
        <w:rPr>
          <w:rFonts w:cs="Times New Roman"/>
          <w:i/>
          <w:iCs/>
          <w:color w:val="000000"/>
          <w:szCs w:val="32"/>
        </w:rPr>
        <w:t>Swimming Lesson</w:t>
      </w:r>
      <w:r w:rsidRPr="002258C1">
        <w:rPr>
          <w:rFonts w:cs="Times New Roman"/>
          <w:i/>
          <w:iCs/>
          <w:color w:val="000000"/>
          <w:szCs w:val="32"/>
        </w:rPr>
        <w:t>s</w:t>
      </w:r>
      <w:r w:rsidRPr="002258C1">
        <w:rPr>
          <w:rFonts w:cs="Times New Roman"/>
          <w:color w:val="000000"/>
          <w:szCs w:val="32"/>
        </w:rPr>
        <w:t xml:space="preserve"> by Rohinton Mistry, the authors are able to utilize the ending of their works to connect to the beginnin</w:t>
      </w:r>
      <w:r w:rsidRPr="002258C1">
        <w:rPr>
          <w:rFonts w:cs="Times New Roman"/>
          <w:color w:val="000000"/>
          <w:szCs w:val="32"/>
        </w:rPr>
        <w:t>g through symbols in Chopin’s case and character in Mistry’s</w:t>
      </w:r>
      <w:r w:rsidRPr="002258C1">
        <w:rPr>
          <w:rFonts w:cs="Times New Roman"/>
          <w:color w:val="000000"/>
          <w:szCs w:val="32"/>
        </w:rPr>
        <w:t>.</w:t>
      </w:r>
    </w:p>
    <w:p w:rsidR="002258C1" w:rsidRPr="002258C1" w:rsidRDefault="00B22347" w:rsidP="002258C1">
      <w:pPr>
        <w:jc w:val="left"/>
        <w:rPr>
          <w:rFonts w:cs="Times New Roman"/>
          <w:szCs w:val="20"/>
        </w:rPr>
      </w:pPr>
      <w:r w:rsidRPr="002258C1">
        <w:rPr>
          <w:rFonts w:cs="Times New Roman"/>
          <w:b/>
          <w:bCs/>
          <w:color w:val="000000"/>
          <w:szCs w:val="32"/>
        </w:rPr>
        <w:t>Topic Sentence 1</w:t>
      </w:r>
      <w:r w:rsidRPr="002258C1">
        <w:rPr>
          <w:rFonts w:cs="Times New Roman"/>
          <w:b/>
          <w:bCs/>
          <w:color w:val="000000"/>
          <w:szCs w:val="32"/>
        </w:rPr>
        <w:t>:</w:t>
      </w:r>
    </w:p>
    <w:p w:rsidR="002258C1" w:rsidRPr="002258C1" w:rsidRDefault="00B22347" w:rsidP="002258C1">
      <w:pPr>
        <w:jc w:val="left"/>
        <w:rPr>
          <w:rFonts w:cs="Times New Roman"/>
          <w:szCs w:val="20"/>
        </w:rPr>
      </w:pPr>
      <w:r w:rsidRPr="002258C1">
        <w:rPr>
          <w:rFonts w:cs="Times New Roman"/>
          <w:color w:val="000000"/>
          <w:szCs w:val="32"/>
        </w:rPr>
        <w:t>Through the symbol of the birds, Chopin is able to represent Edna’s suicide as a means of freeing herself from society</w:t>
      </w:r>
      <w:r w:rsidRPr="002258C1">
        <w:rPr>
          <w:rFonts w:cs="Times New Roman"/>
          <w:color w:val="000000"/>
          <w:szCs w:val="32"/>
        </w:rPr>
        <w:t>.</w:t>
      </w:r>
    </w:p>
    <w:p w:rsidR="002258C1" w:rsidRPr="002258C1" w:rsidRDefault="00B22347" w:rsidP="002258C1">
      <w:pPr>
        <w:jc w:val="left"/>
        <w:rPr>
          <w:rFonts w:cs="Times New Roman"/>
          <w:szCs w:val="20"/>
        </w:rPr>
      </w:pPr>
      <w:r w:rsidRPr="002258C1">
        <w:rPr>
          <w:rFonts w:cs="Times New Roman"/>
          <w:color w:val="000000"/>
          <w:szCs w:val="32"/>
        </w:rPr>
        <w:t>§</w:t>
      </w:r>
      <w:r w:rsidRPr="002258C1">
        <w:rPr>
          <w:rFonts w:cs="Times New Roman"/>
          <w:color w:val="000000"/>
          <w:szCs w:val="18"/>
        </w:rPr>
        <w:t xml:space="preserve"> </w:t>
      </w:r>
      <w:r w:rsidRPr="002258C1">
        <w:rPr>
          <w:rFonts w:cs="Times New Roman"/>
          <w:color w:val="000000"/>
          <w:szCs w:val="18"/>
        </w:rPr>
        <w:t> </w:t>
      </w:r>
      <w:r w:rsidRPr="002258C1">
        <w:rPr>
          <w:rFonts w:cs="Times New Roman"/>
          <w:color w:val="000000"/>
          <w:szCs w:val="32"/>
        </w:rPr>
        <w:t>The caged birds at the beginning represent the Creole society’s view of woman, as things that should look pretty and repeat the words of their owner</w:t>
      </w:r>
      <w:r w:rsidRPr="002258C1">
        <w:rPr>
          <w:rFonts w:cs="Times New Roman"/>
          <w:color w:val="000000"/>
          <w:szCs w:val="32"/>
        </w:rPr>
        <w:t>s</w:t>
      </w:r>
    </w:p>
    <w:p w:rsidR="002258C1" w:rsidRPr="002258C1" w:rsidRDefault="00B22347" w:rsidP="002258C1">
      <w:pPr>
        <w:jc w:val="left"/>
        <w:rPr>
          <w:rFonts w:cs="Times New Roman"/>
          <w:szCs w:val="20"/>
        </w:rPr>
      </w:pPr>
      <w:r w:rsidRPr="002258C1">
        <w:rPr>
          <w:rFonts w:cs="Times New Roman"/>
          <w:color w:val="000000"/>
          <w:szCs w:val="32"/>
        </w:rPr>
        <w:t>§</w:t>
      </w:r>
      <w:r w:rsidRPr="002258C1">
        <w:rPr>
          <w:rFonts w:cs="Times New Roman"/>
          <w:color w:val="000000"/>
          <w:szCs w:val="18"/>
        </w:rPr>
        <w:t xml:space="preserve"> </w:t>
      </w:r>
      <w:r w:rsidRPr="002258C1">
        <w:rPr>
          <w:rFonts w:cs="Times New Roman"/>
          <w:color w:val="000000"/>
          <w:szCs w:val="18"/>
        </w:rPr>
        <w:t> </w:t>
      </w:r>
      <w:r w:rsidRPr="002258C1">
        <w:rPr>
          <w:rFonts w:cs="Times New Roman"/>
          <w:color w:val="000000"/>
          <w:szCs w:val="32"/>
        </w:rPr>
        <w:t>As Edna decides to go for her final swim, a bird with a broken wing is mentioned and suffers the same f</w:t>
      </w:r>
      <w:r w:rsidRPr="002258C1">
        <w:rPr>
          <w:rFonts w:cs="Times New Roman"/>
          <w:color w:val="000000"/>
          <w:szCs w:val="32"/>
        </w:rPr>
        <w:t>ate</w:t>
      </w:r>
      <w:r w:rsidRPr="002258C1">
        <w:rPr>
          <w:rFonts w:cs="Times New Roman"/>
          <w:color w:val="000000"/>
          <w:szCs w:val="32"/>
        </w:rPr>
        <w:t>.</w:t>
      </w:r>
    </w:p>
    <w:p w:rsidR="002258C1" w:rsidRPr="002258C1" w:rsidRDefault="00B22347" w:rsidP="002258C1">
      <w:pPr>
        <w:jc w:val="left"/>
        <w:rPr>
          <w:rFonts w:cs="Times New Roman"/>
          <w:szCs w:val="20"/>
        </w:rPr>
      </w:pPr>
      <w:r w:rsidRPr="002258C1">
        <w:rPr>
          <w:rFonts w:cs="Times New Roman"/>
          <w:color w:val="000000"/>
          <w:szCs w:val="32"/>
        </w:rPr>
        <w:t>§</w:t>
      </w:r>
      <w:r w:rsidRPr="002258C1">
        <w:rPr>
          <w:rFonts w:cs="Times New Roman"/>
          <w:color w:val="000000"/>
          <w:szCs w:val="18"/>
        </w:rPr>
        <w:t xml:space="preserve"> </w:t>
      </w:r>
      <w:r w:rsidRPr="002258C1">
        <w:rPr>
          <w:rFonts w:cs="Times New Roman"/>
          <w:color w:val="000000"/>
          <w:szCs w:val="18"/>
        </w:rPr>
        <w:t> </w:t>
      </w:r>
      <w:r w:rsidRPr="002258C1">
        <w:rPr>
          <w:rFonts w:cs="Times New Roman"/>
          <w:color w:val="000000"/>
          <w:szCs w:val="32"/>
        </w:rPr>
        <w:t>Even though the suicide was meant to free her, it also might show how she ultimately fails</w:t>
      </w:r>
      <w:r w:rsidRPr="002258C1">
        <w:rPr>
          <w:rFonts w:cs="Times New Roman"/>
          <w:color w:val="000000"/>
          <w:szCs w:val="32"/>
        </w:rPr>
        <w:t>.</w:t>
      </w:r>
    </w:p>
    <w:p w:rsidR="002258C1" w:rsidRPr="002258C1" w:rsidRDefault="00B22347" w:rsidP="002258C1">
      <w:pPr>
        <w:jc w:val="left"/>
        <w:rPr>
          <w:rFonts w:cs="Times New Roman"/>
          <w:szCs w:val="20"/>
        </w:rPr>
      </w:pPr>
      <w:r w:rsidRPr="002258C1">
        <w:rPr>
          <w:rFonts w:cs="Times New Roman"/>
          <w:b/>
          <w:bCs/>
          <w:color w:val="000000"/>
          <w:szCs w:val="32"/>
        </w:rPr>
        <w:t>Topic Sentence 2</w:t>
      </w:r>
      <w:r w:rsidRPr="002258C1">
        <w:rPr>
          <w:rFonts w:cs="Times New Roman"/>
          <w:b/>
          <w:bCs/>
          <w:color w:val="000000"/>
          <w:szCs w:val="32"/>
        </w:rPr>
        <w:t>:</w:t>
      </w:r>
    </w:p>
    <w:p w:rsidR="002258C1" w:rsidRPr="002258C1" w:rsidRDefault="00B22347" w:rsidP="002258C1">
      <w:pPr>
        <w:jc w:val="left"/>
        <w:rPr>
          <w:rFonts w:cs="Times New Roman"/>
          <w:szCs w:val="20"/>
        </w:rPr>
      </w:pPr>
      <w:r w:rsidRPr="002258C1">
        <w:rPr>
          <w:rFonts w:cs="Times New Roman"/>
          <w:color w:val="000000"/>
          <w:szCs w:val="32"/>
        </w:rPr>
        <w:t>Through the characters of Jehangir and Kersi, Mistry shows the effect of the changing India on the lives of the new generation</w:t>
      </w:r>
      <w:r w:rsidRPr="002258C1">
        <w:rPr>
          <w:rFonts w:cs="Times New Roman"/>
          <w:color w:val="000000"/>
          <w:szCs w:val="32"/>
        </w:rPr>
        <w:t>.</w:t>
      </w:r>
    </w:p>
    <w:p w:rsidR="002258C1" w:rsidRPr="002258C1" w:rsidRDefault="00B22347" w:rsidP="002258C1">
      <w:pPr>
        <w:jc w:val="left"/>
        <w:rPr>
          <w:rFonts w:cs="Times New Roman"/>
          <w:szCs w:val="20"/>
        </w:rPr>
      </w:pPr>
      <w:r w:rsidRPr="002258C1">
        <w:rPr>
          <w:rFonts w:cs="Times New Roman"/>
          <w:color w:val="000000"/>
          <w:szCs w:val="32"/>
        </w:rPr>
        <w:t>§</w:t>
      </w:r>
      <w:r w:rsidRPr="002258C1">
        <w:rPr>
          <w:rFonts w:cs="Times New Roman"/>
          <w:color w:val="000000"/>
          <w:szCs w:val="18"/>
        </w:rPr>
        <w:t xml:space="preserve"> </w:t>
      </w:r>
      <w:r w:rsidRPr="002258C1">
        <w:rPr>
          <w:rFonts w:cs="Times New Roman"/>
          <w:color w:val="000000"/>
          <w:szCs w:val="18"/>
        </w:rPr>
        <w:t> </w:t>
      </w:r>
      <w:r w:rsidRPr="002258C1">
        <w:rPr>
          <w:rFonts w:cs="Times New Roman"/>
          <w:color w:val="000000"/>
          <w:szCs w:val="32"/>
        </w:rPr>
        <w:t>Kersi observes his brother as he chooses to remain while his friend Jamshed chooses to leave India for the United States</w:t>
      </w:r>
      <w:r w:rsidRPr="002258C1">
        <w:rPr>
          <w:rFonts w:cs="Times New Roman"/>
          <w:color w:val="000000"/>
          <w:szCs w:val="32"/>
        </w:rPr>
        <w:t>.</w:t>
      </w:r>
    </w:p>
    <w:p w:rsidR="002258C1" w:rsidRPr="002258C1" w:rsidRDefault="00B22347" w:rsidP="002258C1">
      <w:pPr>
        <w:jc w:val="left"/>
        <w:rPr>
          <w:rFonts w:cs="Times New Roman"/>
          <w:szCs w:val="20"/>
        </w:rPr>
      </w:pPr>
      <w:r w:rsidRPr="002258C1">
        <w:rPr>
          <w:rFonts w:cs="Times New Roman"/>
          <w:color w:val="000000"/>
          <w:szCs w:val="32"/>
        </w:rPr>
        <w:t>§</w:t>
      </w:r>
      <w:r w:rsidRPr="002258C1">
        <w:rPr>
          <w:rFonts w:cs="Times New Roman"/>
          <w:color w:val="000000"/>
          <w:szCs w:val="18"/>
        </w:rPr>
        <w:t xml:space="preserve"> </w:t>
      </w:r>
      <w:r w:rsidRPr="002258C1">
        <w:rPr>
          <w:rFonts w:cs="Times New Roman"/>
          <w:color w:val="000000"/>
          <w:szCs w:val="18"/>
        </w:rPr>
        <w:t> </w:t>
      </w:r>
      <w:r w:rsidRPr="002258C1">
        <w:rPr>
          <w:rFonts w:cs="Times New Roman"/>
          <w:color w:val="000000"/>
          <w:szCs w:val="32"/>
        </w:rPr>
        <w:t>The reader is able to see Kersi’s experiences as they slowly influence him</w:t>
      </w:r>
      <w:r w:rsidRPr="002258C1">
        <w:rPr>
          <w:rFonts w:cs="Times New Roman"/>
          <w:color w:val="000000"/>
          <w:szCs w:val="32"/>
        </w:rPr>
        <w:t>.</w:t>
      </w:r>
    </w:p>
    <w:p w:rsidR="002258C1" w:rsidRPr="002258C1" w:rsidRDefault="00B22347" w:rsidP="002258C1">
      <w:pPr>
        <w:jc w:val="left"/>
        <w:rPr>
          <w:rFonts w:cs="Times New Roman"/>
          <w:szCs w:val="20"/>
        </w:rPr>
      </w:pPr>
      <w:r w:rsidRPr="002258C1">
        <w:rPr>
          <w:rFonts w:cs="Times New Roman"/>
          <w:color w:val="000000"/>
          <w:szCs w:val="32"/>
        </w:rPr>
        <w:t>§</w:t>
      </w:r>
      <w:r w:rsidRPr="002258C1">
        <w:rPr>
          <w:rFonts w:cs="Times New Roman"/>
          <w:color w:val="000000"/>
          <w:szCs w:val="18"/>
        </w:rPr>
        <w:t xml:space="preserve"> </w:t>
      </w:r>
      <w:r w:rsidRPr="002258C1">
        <w:rPr>
          <w:rFonts w:cs="Times New Roman"/>
          <w:color w:val="000000"/>
          <w:szCs w:val="18"/>
        </w:rPr>
        <w:t> </w:t>
      </w:r>
      <w:r w:rsidRPr="002258C1">
        <w:rPr>
          <w:rFonts w:cs="Times New Roman"/>
          <w:color w:val="000000"/>
          <w:szCs w:val="32"/>
        </w:rPr>
        <w:t>During the beginning of the work, Jehangir is depict</w:t>
      </w:r>
      <w:r w:rsidRPr="002258C1">
        <w:rPr>
          <w:rFonts w:cs="Times New Roman"/>
          <w:color w:val="000000"/>
          <w:szCs w:val="32"/>
        </w:rPr>
        <w:t>ed as a reclusive boy and his close with his family</w:t>
      </w:r>
      <w:r w:rsidRPr="002258C1">
        <w:rPr>
          <w:rFonts w:cs="Times New Roman"/>
          <w:color w:val="000000"/>
          <w:szCs w:val="32"/>
        </w:rPr>
        <w:t>.</w:t>
      </w:r>
    </w:p>
    <w:p w:rsidR="002258C1" w:rsidRPr="002258C1" w:rsidRDefault="00B22347" w:rsidP="002258C1">
      <w:pPr>
        <w:jc w:val="left"/>
        <w:rPr>
          <w:rFonts w:cs="Times New Roman"/>
          <w:szCs w:val="20"/>
        </w:rPr>
      </w:pPr>
      <w:r w:rsidRPr="002258C1">
        <w:rPr>
          <w:rFonts w:cs="Times New Roman"/>
          <w:color w:val="000000"/>
          <w:szCs w:val="32"/>
        </w:rPr>
        <w:t>§</w:t>
      </w:r>
      <w:r w:rsidRPr="002258C1">
        <w:rPr>
          <w:rFonts w:cs="Times New Roman"/>
          <w:color w:val="000000"/>
          <w:szCs w:val="18"/>
        </w:rPr>
        <w:t xml:space="preserve"> </w:t>
      </w:r>
      <w:r w:rsidRPr="002258C1">
        <w:rPr>
          <w:rFonts w:cs="Times New Roman"/>
          <w:color w:val="000000"/>
          <w:szCs w:val="18"/>
        </w:rPr>
        <w:t> </w:t>
      </w:r>
      <w:r w:rsidRPr="002258C1">
        <w:rPr>
          <w:rFonts w:cs="Times New Roman"/>
          <w:color w:val="000000"/>
          <w:szCs w:val="32"/>
        </w:rPr>
        <w:t>However, towards the end, Jehangir becomes influenced from the presence of Behroze</w:t>
      </w:r>
      <w:r w:rsidRPr="002258C1">
        <w:rPr>
          <w:rFonts w:cs="Times New Roman"/>
          <w:color w:val="000000"/>
          <w:szCs w:val="32"/>
        </w:rPr>
        <w:t>.</w:t>
      </w:r>
    </w:p>
    <w:p w:rsidR="002258C1" w:rsidRPr="002258C1" w:rsidRDefault="00B22347" w:rsidP="002258C1">
      <w:pPr>
        <w:jc w:val="left"/>
        <w:rPr>
          <w:rFonts w:cs="Times New Roman"/>
          <w:szCs w:val="20"/>
        </w:rPr>
      </w:pPr>
      <w:r w:rsidRPr="002258C1">
        <w:rPr>
          <w:rFonts w:cs="Times New Roman"/>
          <w:b/>
          <w:bCs/>
          <w:color w:val="000000"/>
          <w:szCs w:val="32"/>
        </w:rPr>
        <w:t>Topic Sentence 3</w:t>
      </w:r>
      <w:r w:rsidRPr="002258C1">
        <w:rPr>
          <w:rFonts w:cs="Times New Roman"/>
          <w:b/>
          <w:bCs/>
          <w:color w:val="000000"/>
          <w:szCs w:val="32"/>
        </w:rPr>
        <w:t>:</w:t>
      </w:r>
    </w:p>
    <w:p w:rsidR="002258C1" w:rsidRPr="002258C1" w:rsidRDefault="00B22347" w:rsidP="002258C1">
      <w:pPr>
        <w:jc w:val="left"/>
        <w:rPr>
          <w:rFonts w:cs="Times New Roman"/>
          <w:szCs w:val="20"/>
        </w:rPr>
      </w:pPr>
      <w:r w:rsidRPr="002258C1">
        <w:rPr>
          <w:rFonts w:cs="Times New Roman"/>
          <w:color w:val="000000"/>
          <w:szCs w:val="32"/>
        </w:rPr>
        <w:t>Both works utilize the ending and beginning to portray integrals themes within the stories</w:t>
      </w:r>
      <w:r w:rsidRPr="002258C1">
        <w:rPr>
          <w:rFonts w:cs="Times New Roman"/>
          <w:color w:val="000000"/>
          <w:szCs w:val="32"/>
        </w:rPr>
        <w:t>.</w:t>
      </w:r>
    </w:p>
    <w:p w:rsidR="002258C1" w:rsidRPr="002258C1" w:rsidRDefault="00B22347" w:rsidP="002258C1">
      <w:pPr>
        <w:jc w:val="left"/>
        <w:rPr>
          <w:rFonts w:cs="Times New Roman"/>
          <w:szCs w:val="20"/>
        </w:rPr>
      </w:pPr>
      <w:r w:rsidRPr="002258C1">
        <w:rPr>
          <w:rFonts w:cs="Times New Roman"/>
          <w:color w:val="000000"/>
          <w:szCs w:val="32"/>
        </w:rPr>
        <w:t>§</w:t>
      </w:r>
      <w:r w:rsidRPr="002258C1">
        <w:rPr>
          <w:rFonts w:cs="Times New Roman"/>
          <w:color w:val="000000"/>
          <w:szCs w:val="18"/>
        </w:rPr>
        <w:t xml:space="preserve"> </w:t>
      </w:r>
      <w:r w:rsidRPr="002258C1">
        <w:rPr>
          <w:rFonts w:cs="Times New Roman"/>
          <w:color w:val="000000"/>
          <w:szCs w:val="18"/>
        </w:rPr>
        <w:t> </w:t>
      </w:r>
      <w:r w:rsidRPr="002258C1">
        <w:rPr>
          <w:rFonts w:cs="Times New Roman"/>
          <w:color w:val="000000"/>
          <w:szCs w:val="32"/>
        </w:rPr>
        <w:t>The</w:t>
      </w:r>
      <w:r w:rsidRPr="002258C1">
        <w:rPr>
          <w:rFonts w:cs="Times New Roman"/>
          <w:color w:val="000000"/>
          <w:szCs w:val="32"/>
        </w:rPr>
        <w:t xml:space="preserve"> reader is able to see the restricted role that Edna must fit</w:t>
      </w:r>
      <w:r w:rsidRPr="002258C1">
        <w:rPr>
          <w:rFonts w:cs="Times New Roman"/>
          <w:color w:val="000000"/>
          <w:szCs w:val="32"/>
        </w:rPr>
        <w:t>.</w:t>
      </w:r>
    </w:p>
    <w:p w:rsidR="002258C1" w:rsidRPr="002258C1" w:rsidRDefault="00B22347" w:rsidP="002258C1">
      <w:pPr>
        <w:jc w:val="left"/>
        <w:rPr>
          <w:rFonts w:cs="Times New Roman"/>
          <w:szCs w:val="20"/>
        </w:rPr>
      </w:pPr>
      <w:r w:rsidRPr="002258C1">
        <w:rPr>
          <w:rFonts w:cs="Times New Roman"/>
          <w:color w:val="000000"/>
          <w:szCs w:val="32"/>
        </w:rPr>
        <w:t>§</w:t>
      </w:r>
      <w:r w:rsidRPr="002258C1">
        <w:rPr>
          <w:rFonts w:cs="Times New Roman"/>
          <w:color w:val="000000"/>
          <w:szCs w:val="18"/>
        </w:rPr>
        <w:t xml:space="preserve"> </w:t>
      </w:r>
      <w:r w:rsidRPr="002258C1">
        <w:rPr>
          <w:rFonts w:cs="Times New Roman"/>
          <w:color w:val="000000"/>
          <w:szCs w:val="18"/>
        </w:rPr>
        <w:t> </w:t>
      </w:r>
      <w:r w:rsidRPr="002258C1">
        <w:rPr>
          <w:rFonts w:cs="Times New Roman"/>
          <w:color w:val="000000"/>
          <w:szCs w:val="32"/>
        </w:rPr>
        <w:t>Chopin connects the swimming scene from the beginning to the one at the end where Edna is finally able to swim away from societ</w:t>
      </w:r>
      <w:r w:rsidRPr="002258C1">
        <w:rPr>
          <w:rFonts w:cs="Times New Roman"/>
          <w:color w:val="000000"/>
          <w:szCs w:val="32"/>
        </w:rPr>
        <w:t>y</w:t>
      </w:r>
    </w:p>
    <w:p w:rsidR="002258C1" w:rsidRPr="002258C1" w:rsidRDefault="00B22347" w:rsidP="002258C1">
      <w:pPr>
        <w:jc w:val="left"/>
        <w:rPr>
          <w:rFonts w:cs="Times New Roman"/>
          <w:szCs w:val="20"/>
        </w:rPr>
      </w:pPr>
      <w:r w:rsidRPr="002258C1">
        <w:rPr>
          <w:rFonts w:cs="Times New Roman"/>
          <w:color w:val="000000"/>
          <w:szCs w:val="32"/>
        </w:rPr>
        <w:t>§</w:t>
      </w:r>
      <w:r w:rsidRPr="002258C1">
        <w:rPr>
          <w:rFonts w:cs="Times New Roman"/>
          <w:color w:val="000000"/>
          <w:szCs w:val="18"/>
        </w:rPr>
        <w:t xml:space="preserve"> </w:t>
      </w:r>
      <w:r w:rsidRPr="002258C1">
        <w:rPr>
          <w:rFonts w:cs="Times New Roman"/>
          <w:color w:val="000000"/>
          <w:szCs w:val="18"/>
        </w:rPr>
        <w:t> </w:t>
      </w:r>
      <w:r w:rsidRPr="002258C1">
        <w:rPr>
          <w:rFonts w:cs="Times New Roman"/>
          <w:color w:val="000000"/>
          <w:szCs w:val="32"/>
        </w:rPr>
        <w:t>Through all the characters present in the stories of</w:t>
      </w:r>
      <w:r w:rsidRPr="002258C1">
        <w:rPr>
          <w:rFonts w:cs="Times New Roman"/>
          <w:color w:val="000000"/>
          <w:szCs w:val="32"/>
        </w:rPr>
        <w:t xml:space="preserve"> </w:t>
      </w:r>
      <w:r w:rsidRPr="002258C1">
        <w:rPr>
          <w:rFonts w:cs="Times New Roman"/>
          <w:i/>
          <w:iCs/>
          <w:color w:val="000000"/>
          <w:szCs w:val="32"/>
        </w:rPr>
        <w:t>Swimm</w:t>
      </w:r>
      <w:r w:rsidRPr="002258C1">
        <w:rPr>
          <w:rFonts w:cs="Times New Roman"/>
          <w:i/>
          <w:iCs/>
          <w:color w:val="000000"/>
          <w:szCs w:val="32"/>
        </w:rPr>
        <w:t>ing Lesson</w:t>
      </w:r>
      <w:r w:rsidRPr="002258C1">
        <w:rPr>
          <w:rFonts w:cs="Times New Roman"/>
          <w:i/>
          <w:iCs/>
          <w:color w:val="000000"/>
          <w:szCs w:val="32"/>
        </w:rPr>
        <w:t>s</w:t>
      </w:r>
      <w:r w:rsidRPr="002258C1">
        <w:rPr>
          <w:rFonts w:cs="Times New Roman"/>
          <w:color w:val="000000"/>
          <w:szCs w:val="32"/>
        </w:rPr>
        <w:t>, Mistry is able to reveal to the reader the plight of the poor in the poor Indian societ</w:t>
      </w:r>
      <w:r w:rsidRPr="002258C1">
        <w:rPr>
          <w:rFonts w:cs="Times New Roman"/>
          <w:color w:val="000000"/>
          <w:szCs w:val="32"/>
        </w:rPr>
        <w:t>y</w:t>
      </w:r>
    </w:p>
    <w:p w:rsidR="002258C1" w:rsidRPr="002258C1" w:rsidRDefault="00B22347" w:rsidP="002258C1">
      <w:pPr>
        <w:jc w:val="left"/>
        <w:rPr>
          <w:rFonts w:cs="Times New Roman"/>
          <w:szCs w:val="20"/>
        </w:rPr>
      </w:pPr>
      <w:r w:rsidRPr="002258C1">
        <w:rPr>
          <w:rFonts w:cs="Times New Roman"/>
          <w:b/>
          <w:bCs/>
          <w:color w:val="000000"/>
          <w:szCs w:val="32"/>
        </w:rPr>
        <w:t>Topic Sentence 4</w:t>
      </w:r>
      <w:r w:rsidRPr="002258C1">
        <w:rPr>
          <w:rFonts w:cs="Times New Roman"/>
          <w:b/>
          <w:bCs/>
          <w:color w:val="000000"/>
          <w:szCs w:val="32"/>
        </w:rPr>
        <w:t>:</w:t>
      </w:r>
    </w:p>
    <w:p w:rsidR="002258C1" w:rsidRPr="002258C1" w:rsidRDefault="00B22347" w:rsidP="002258C1">
      <w:pPr>
        <w:jc w:val="left"/>
        <w:rPr>
          <w:rFonts w:cs="Times New Roman"/>
          <w:szCs w:val="20"/>
        </w:rPr>
      </w:pPr>
      <w:r w:rsidRPr="002258C1">
        <w:rPr>
          <w:rFonts w:cs="Times New Roman"/>
          <w:color w:val="000000"/>
          <w:szCs w:val="32"/>
        </w:rPr>
        <w:t>Unlike Mistry, Chopin chooses to utilize one character to portray the central theme of her work</w:t>
      </w:r>
      <w:r w:rsidRPr="002258C1">
        <w:rPr>
          <w:rFonts w:cs="Times New Roman"/>
          <w:color w:val="000000"/>
          <w:szCs w:val="32"/>
        </w:rPr>
        <w:t>.</w:t>
      </w:r>
    </w:p>
    <w:p w:rsidR="002258C1" w:rsidRPr="002258C1" w:rsidRDefault="00B22347" w:rsidP="002258C1">
      <w:pPr>
        <w:jc w:val="left"/>
        <w:rPr>
          <w:rFonts w:cs="Times New Roman"/>
          <w:szCs w:val="20"/>
        </w:rPr>
      </w:pPr>
      <w:r w:rsidRPr="002258C1">
        <w:rPr>
          <w:rFonts w:cs="Times New Roman"/>
          <w:color w:val="000000"/>
          <w:szCs w:val="32"/>
        </w:rPr>
        <w:t>§</w:t>
      </w:r>
      <w:r w:rsidRPr="002258C1">
        <w:rPr>
          <w:rFonts w:cs="Times New Roman"/>
          <w:color w:val="000000"/>
          <w:szCs w:val="18"/>
        </w:rPr>
        <w:t xml:space="preserve"> </w:t>
      </w:r>
      <w:r w:rsidRPr="002258C1">
        <w:rPr>
          <w:rFonts w:cs="Times New Roman"/>
          <w:color w:val="000000"/>
          <w:szCs w:val="18"/>
        </w:rPr>
        <w:t> </w:t>
      </w:r>
      <w:r w:rsidRPr="002258C1">
        <w:rPr>
          <w:rFonts w:cs="Times New Roman"/>
          <w:color w:val="000000"/>
          <w:szCs w:val="32"/>
        </w:rPr>
        <w:t>Through the use of only one characte</w:t>
      </w:r>
      <w:r w:rsidRPr="002258C1">
        <w:rPr>
          <w:rFonts w:cs="Times New Roman"/>
          <w:color w:val="000000"/>
          <w:szCs w:val="32"/>
        </w:rPr>
        <w:t>r, Chopin is able to provide more background and insight into Edna’s life</w:t>
      </w:r>
      <w:r w:rsidRPr="002258C1">
        <w:rPr>
          <w:rFonts w:cs="Times New Roman"/>
          <w:color w:val="000000"/>
          <w:szCs w:val="32"/>
        </w:rPr>
        <w:t>.</w:t>
      </w:r>
    </w:p>
    <w:p w:rsidR="002258C1" w:rsidRPr="002258C1" w:rsidRDefault="00B22347" w:rsidP="002258C1">
      <w:pPr>
        <w:jc w:val="left"/>
        <w:rPr>
          <w:rFonts w:cs="Times New Roman"/>
          <w:szCs w:val="20"/>
        </w:rPr>
      </w:pPr>
      <w:r w:rsidRPr="002258C1">
        <w:rPr>
          <w:rFonts w:cs="Times New Roman"/>
          <w:color w:val="000000"/>
          <w:szCs w:val="32"/>
        </w:rPr>
        <w:t>§</w:t>
      </w:r>
      <w:r w:rsidRPr="002258C1">
        <w:rPr>
          <w:rFonts w:cs="Times New Roman"/>
          <w:color w:val="000000"/>
          <w:szCs w:val="18"/>
        </w:rPr>
        <w:t xml:space="preserve"> </w:t>
      </w:r>
      <w:r w:rsidRPr="002258C1">
        <w:rPr>
          <w:rFonts w:cs="Times New Roman"/>
          <w:color w:val="000000"/>
          <w:szCs w:val="18"/>
        </w:rPr>
        <w:t> </w:t>
      </w:r>
      <w:r w:rsidRPr="002258C1">
        <w:rPr>
          <w:rFonts w:cs="Times New Roman"/>
          <w:color w:val="000000"/>
          <w:szCs w:val="32"/>
        </w:rPr>
        <w:t>In contrast, Mistry with his many characters portrays a general picture of the low income society</w:t>
      </w:r>
      <w:r w:rsidRPr="002258C1">
        <w:rPr>
          <w:rFonts w:cs="Times New Roman"/>
          <w:color w:val="000000"/>
          <w:szCs w:val="32"/>
        </w:rPr>
        <w:t>.</w:t>
      </w:r>
    </w:p>
    <w:p w:rsidR="002258C1" w:rsidRPr="002258C1" w:rsidRDefault="00B22347" w:rsidP="002258C1">
      <w:pPr>
        <w:jc w:val="left"/>
        <w:rPr>
          <w:rFonts w:cs="Times New Roman"/>
          <w:szCs w:val="20"/>
        </w:rPr>
      </w:pPr>
      <w:r w:rsidRPr="002258C1">
        <w:rPr>
          <w:rFonts w:cs="Times New Roman"/>
          <w:color w:val="000000"/>
          <w:szCs w:val="32"/>
        </w:rPr>
        <w:t>§</w:t>
      </w:r>
      <w:r w:rsidRPr="002258C1">
        <w:rPr>
          <w:rFonts w:cs="Times New Roman"/>
          <w:color w:val="000000"/>
          <w:szCs w:val="18"/>
        </w:rPr>
        <w:t xml:space="preserve"> </w:t>
      </w:r>
      <w:r w:rsidRPr="002258C1">
        <w:rPr>
          <w:rFonts w:cs="Times New Roman"/>
          <w:color w:val="000000"/>
          <w:szCs w:val="18"/>
        </w:rPr>
        <w:t> </w:t>
      </w:r>
      <w:r w:rsidRPr="002258C1">
        <w:rPr>
          <w:rFonts w:cs="Times New Roman"/>
          <w:color w:val="000000"/>
          <w:szCs w:val="32"/>
        </w:rPr>
        <w:t>Even though the two authors choose to create characters in different manners</w:t>
      </w:r>
      <w:r w:rsidRPr="002258C1">
        <w:rPr>
          <w:rFonts w:cs="Times New Roman"/>
          <w:color w:val="000000"/>
          <w:szCs w:val="32"/>
        </w:rPr>
        <w:t>, both are still able to connect beginning and end</w:t>
      </w:r>
      <w:r w:rsidRPr="002258C1">
        <w:rPr>
          <w:rFonts w:cs="Times New Roman"/>
          <w:color w:val="000000"/>
          <w:szCs w:val="32"/>
        </w:rPr>
        <w:t>.</w:t>
      </w:r>
    </w:p>
    <w:p w:rsidR="002258C1" w:rsidRPr="002258C1" w:rsidRDefault="00B22347" w:rsidP="002258C1">
      <w:pPr>
        <w:jc w:val="left"/>
        <w:rPr>
          <w:rFonts w:cs="Times New Roman"/>
          <w:szCs w:val="20"/>
        </w:rPr>
      </w:pPr>
      <w:r w:rsidRPr="002258C1">
        <w:rPr>
          <w:rFonts w:cs="Times New Roman"/>
          <w:b/>
          <w:bCs/>
          <w:color w:val="000000"/>
          <w:szCs w:val="32"/>
        </w:rPr>
        <w:t>Prompt: How illuminating do you think it would be to place two or three works you have studied in the context to an opposition between “tradition” and “the new”. You should illustrate your discussion with</w:t>
      </w:r>
      <w:r w:rsidRPr="002258C1">
        <w:rPr>
          <w:rFonts w:cs="Times New Roman"/>
          <w:b/>
          <w:bCs/>
          <w:color w:val="000000"/>
          <w:szCs w:val="32"/>
        </w:rPr>
        <w:t xml:space="preserve"> specific reference to the texts you choose</w:t>
      </w:r>
      <w:r w:rsidRPr="002258C1">
        <w:rPr>
          <w:rFonts w:cs="Times New Roman"/>
          <w:b/>
          <w:bCs/>
          <w:color w:val="000000"/>
          <w:szCs w:val="32"/>
        </w:rPr>
        <w:t>.</w:t>
      </w:r>
    </w:p>
    <w:p w:rsidR="002258C1" w:rsidRPr="002258C1" w:rsidRDefault="00B22347" w:rsidP="002258C1">
      <w:pPr>
        <w:jc w:val="left"/>
        <w:rPr>
          <w:rFonts w:cs="Times New Roman"/>
          <w:szCs w:val="20"/>
        </w:rPr>
      </w:pPr>
      <w:r w:rsidRPr="002258C1">
        <w:rPr>
          <w:rFonts w:cs="Times New Roman"/>
          <w:b/>
          <w:bCs/>
          <w:color w:val="000000"/>
          <w:szCs w:val="32"/>
        </w:rPr>
        <w:t>Thesis</w:t>
      </w:r>
      <w:r w:rsidRPr="002258C1">
        <w:rPr>
          <w:rFonts w:cs="Times New Roman"/>
          <w:b/>
          <w:bCs/>
          <w:color w:val="000000"/>
          <w:szCs w:val="32"/>
        </w:rPr>
        <w:t>:</w:t>
      </w:r>
    </w:p>
    <w:p w:rsidR="002258C1" w:rsidRPr="002258C1" w:rsidRDefault="00B22347" w:rsidP="002258C1">
      <w:pPr>
        <w:jc w:val="left"/>
        <w:rPr>
          <w:rFonts w:cs="Times New Roman"/>
          <w:szCs w:val="20"/>
        </w:rPr>
      </w:pPr>
      <w:r w:rsidRPr="002258C1">
        <w:rPr>
          <w:rFonts w:cs="Times New Roman"/>
          <w:color w:val="000000"/>
          <w:szCs w:val="32"/>
        </w:rPr>
        <w:t>In</w:t>
      </w:r>
      <w:r w:rsidRPr="002258C1">
        <w:rPr>
          <w:rFonts w:cs="Times New Roman"/>
          <w:color w:val="000000"/>
          <w:szCs w:val="32"/>
        </w:rPr>
        <w:t xml:space="preserve"> </w:t>
      </w:r>
      <w:r w:rsidRPr="002258C1">
        <w:rPr>
          <w:rFonts w:cs="Times New Roman"/>
          <w:i/>
          <w:iCs/>
          <w:color w:val="000000"/>
          <w:szCs w:val="32"/>
        </w:rPr>
        <w:t>The Awakenin</w:t>
      </w:r>
      <w:r w:rsidRPr="002258C1">
        <w:rPr>
          <w:rFonts w:cs="Times New Roman"/>
          <w:i/>
          <w:iCs/>
          <w:color w:val="000000"/>
          <w:szCs w:val="32"/>
        </w:rPr>
        <w:t>g</w:t>
      </w:r>
      <w:r w:rsidRPr="002258C1">
        <w:rPr>
          <w:rFonts w:cs="Times New Roman"/>
          <w:color w:val="000000"/>
          <w:szCs w:val="32"/>
        </w:rPr>
        <w:t xml:space="preserve"> by Kate Chopin and</w:t>
      </w:r>
      <w:r w:rsidRPr="002258C1">
        <w:rPr>
          <w:rFonts w:cs="Times New Roman"/>
          <w:color w:val="000000"/>
          <w:szCs w:val="32"/>
        </w:rPr>
        <w:t xml:space="preserve"> </w:t>
      </w:r>
      <w:r w:rsidRPr="002258C1">
        <w:rPr>
          <w:rFonts w:cs="Times New Roman"/>
          <w:i/>
          <w:iCs/>
          <w:color w:val="000000"/>
          <w:szCs w:val="32"/>
        </w:rPr>
        <w:t>Swimming Lesson</w:t>
      </w:r>
      <w:r w:rsidRPr="002258C1">
        <w:rPr>
          <w:rFonts w:cs="Times New Roman"/>
          <w:i/>
          <w:iCs/>
          <w:color w:val="000000"/>
          <w:szCs w:val="32"/>
        </w:rPr>
        <w:t>s</w:t>
      </w:r>
      <w:r w:rsidRPr="002258C1">
        <w:rPr>
          <w:rFonts w:cs="Times New Roman"/>
          <w:color w:val="000000"/>
          <w:szCs w:val="32"/>
        </w:rPr>
        <w:t xml:space="preserve"> by Rohinton Mistry, both authors depict the rift that exists between the new and the old generation</w:t>
      </w:r>
      <w:r w:rsidRPr="002258C1">
        <w:rPr>
          <w:rFonts w:cs="Times New Roman"/>
          <w:color w:val="000000"/>
          <w:szCs w:val="32"/>
        </w:rPr>
        <w:t>.</w:t>
      </w:r>
    </w:p>
    <w:p w:rsidR="002258C1" w:rsidRPr="002258C1" w:rsidRDefault="00B22347" w:rsidP="002258C1">
      <w:pPr>
        <w:jc w:val="left"/>
        <w:rPr>
          <w:rFonts w:cs="Times New Roman"/>
          <w:szCs w:val="20"/>
        </w:rPr>
      </w:pPr>
      <w:r w:rsidRPr="002258C1">
        <w:rPr>
          <w:rFonts w:cs="Times New Roman"/>
          <w:b/>
          <w:bCs/>
          <w:color w:val="000000"/>
          <w:szCs w:val="32"/>
        </w:rPr>
        <w:t>Topic Sentence 1</w:t>
      </w:r>
      <w:r w:rsidRPr="002258C1">
        <w:rPr>
          <w:rFonts w:cs="Times New Roman"/>
          <w:b/>
          <w:bCs/>
          <w:color w:val="000000"/>
          <w:szCs w:val="32"/>
        </w:rPr>
        <w:t>:</w:t>
      </w:r>
    </w:p>
    <w:p w:rsidR="002258C1" w:rsidRPr="002258C1" w:rsidRDefault="00B22347" w:rsidP="002258C1">
      <w:pPr>
        <w:jc w:val="left"/>
        <w:rPr>
          <w:rFonts w:cs="Times New Roman"/>
          <w:szCs w:val="20"/>
        </w:rPr>
      </w:pPr>
      <w:r w:rsidRPr="002258C1">
        <w:rPr>
          <w:rFonts w:cs="Times New Roman"/>
          <w:color w:val="000000"/>
          <w:szCs w:val="32"/>
        </w:rPr>
        <w:t>In</w:t>
      </w:r>
      <w:r w:rsidRPr="002258C1">
        <w:rPr>
          <w:rFonts w:cs="Times New Roman"/>
          <w:color w:val="000000"/>
          <w:szCs w:val="32"/>
        </w:rPr>
        <w:t xml:space="preserve"> </w:t>
      </w:r>
      <w:r w:rsidRPr="002258C1">
        <w:rPr>
          <w:rFonts w:cs="Times New Roman"/>
          <w:i/>
          <w:iCs/>
          <w:color w:val="000000"/>
          <w:szCs w:val="32"/>
        </w:rPr>
        <w:t>The Awakenin</w:t>
      </w:r>
      <w:r w:rsidRPr="002258C1">
        <w:rPr>
          <w:rFonts w:cs="Times New Roman"/>
          <w:i/>
          <w:iCs/>
          <w:color w:val="000000"/>
          <w:szCs w:val="32"/>
        </w:rPr>
        <w:t>g</w:t>
      </w:r>
      <w:r w:rsidRPr="002258C1">
        <w:rPr>
          <w:rFonts w:cs="Times New Roman"/>
          <w:color w:val="000000"/>
          <w:szCs w:val="32"/>
        </w:rPr>
        <w:t>, Chopin uses Edna as a representation of the new thought process of independent women</w:t>
      </w:r>
      <w:r w:rsidRPr="002258C1">
        <w:rPr>
          <w:rFonts w:cs="Times New Roman"/>
          <w:color w:val="000000"/>
          <w:szCs w:val="32"/>
        </w:rPr>
        <w:t>.</w:t>
      </w:r>
    </w:p>
    <w:p w:rsidR="002258C1" w:rsidRPr="002258C1" w:rsidRDefault="00B22347" w:rsidP="002258C1">
      <w:pPr>
        <w:jc w:val="left"/>
        <w:rPr>
          <w:rFonts w:cs="Times New Roman"/>
          <w:szCs w:val="20"/>
        </w:rPr>
      </w:pPr>
      <w:r w:rsidRPr="002258C1">
        <w:rPr>
          <w:rFonts w:cs="Times New Roman"/>
          <w:color w:val="000000"/>
          <w:szCs w:val="32"/>
        </w:rPr>
        <w:t>§</w:t>
      </w:r>
      <w:r w:rsidRPr="002258C1">
        <w:rPr>
          <w:rFonts w:cs="Times New Roman"/>
          <w:color w:val="000000"/>
          <w:szCs w:val="18"/>
        </w:rPr>
        <w:t xml:space="preserve"> </w:t>
      </w:r>
      <w:r w:rsidRPr="002258C1">
        <w:rPr>
          <w:rFonts w:cs="Times New Roman"/>
          <w:color w:val="000000"/>
          <w:szCs w:val="18"/>
        </w:rPr>
        <w:t> </w:t>
      </w:r>
      <w:r w:rsidRPr="002258C1">
        <w:rPr>
          <w:rFonts w:cs="Times New Roman"/>
          <w:color w:val="000000"/>
          <w:szCs w:val="32"/>
        </w:rPr>
        <w:t>Edna seeks to become self-sufficien</w:t>
      </w:r>
      <w:r w:rsidRPr="002258C1">
        <w:rPr>
          <w:rFonts w:cs="Times New Roman"/>
          <w:color w:val="000000"/>
          <w:szCs w:val="32"/>
        </w:rPr>
        <w:t>t</w:t>
      </w:r>
    </w:p>
    <w:p w:rsidR="002258C1" w:rsidRPr="002258C1" w:rsidRDefault="00B22347" w:rsidP="002258C1">
      <w:pPr>
        <w:jc w:val="left"/>
        <w:rPr>
          <w:rFonts w:cs="Times New Roman"/>
          <w:szCs w:val="20"/>
        </w:rPr>
      </w:pPr>
      <w:r w:rsidRPr="002258C1">
        <w:rPr>
          <w:rFonts w:cs="Times New Roman"/>
          <w:color w:val="000000"/>
          <w:szCs w:val="32"/>
        </w:rPr>
        <w:t>§</w:t>
      </w:r>
      <w:r w:rsidRPr="002258C1">
        <w:rPr>
          <w:rFonts w:cs="Times New Roman"/>
          <w:color w:val="000000"/>
          <w:szCs w:val="18"/>
        </w:rPr>
        <w:t xml:space="preserve"> </w:t>
      </w:r>
      <w:r w:rsidRPr="002258C1">
        <w:rPr>
          <w:rFonts w:cs="Times New Roman"/>
          <w:color w:val="000000"/>
          <w:szCs w:val="18"/>
        </w:rPr>
        <w:t> </w:t>
      </w:r>
      <w:r w:rsidRPr="002258C1">
        <w:rPr>
          <w:rFonts w:cs="Times New Roman"/>
          <w:color w:val="000000"/>
          <w:szCs w:val="32"/>
        </w:rPr>
        <w:t>Edna is tire of being unable to chase her own dreams after hearing about her husband’s successes in lif</w:t>
      </w:r>
      <w:r w:rsidRPr="002258C1">
        <w:rPr>
          <w:rFonts w:cs="Times New Roman"/>
          <w:color w:val="000000"/>
          <w:szCs w:val="32"/>
        </w:rPr>
        <w:t>e</w:t>
      </w:r>
    </w:p>
    <w:p w:rsidR="002258C1" w:rsidRPr="002258C1" w:rsidRDefault="00B22347" w:rsidP="002258C1">
      <w:pPr>
        <w:jc w:val="left"/>
        <w:rPr>
          <w:rFonts w:cs="Times New Roman"/>
          <w:szCs w:val="20"/>
        </w:rPr>
      </w:pPr>
      <w:r w:rsidRPr="002258C1">
        <w:rPr>
          <w:rFonts w:cs="Times New Roman"/>
          <w:color w:val="000000"/>
          <w:szCs w:val="32"/>
        </w:rPr>
        <w:t>§</w:t>
      </w:r>
      <w:r w:rsidRPr="002258C1">
        <w:rPr>
          <w:rFonts w:cs="Times New Roman"/>
          <w:color w:val="000000"/>
          <w:szCs w:val="18"/>
        </w:rPr>
        <w:t xml:space="preserve"> </w:t>
      </w:r>
      <w:r w:rsidRPr="002258C1">
        <w:rPr>
          <w:rFonts w:cs="Times New Roman"/>
          <w:color w:val="000000"/>
          <w:szCs w:val="18"/>
        </w:rPr>
        <w:t> </w:t>
      </w:r>
      <w:r w:rsidRPr="002258C1">
        <w:rPr>
          <w:rFonts w:cs="Times New Roman"/>
          <w:color w:val="000000"/>
          <w:szCs w:val="32"/>
        </w:rPr>
        <w:t>This contrasts wh</w:t>
      </w:r>
      <w:r w:rsidRPr="002258C1">
        <w:rPr>
          <w:rFonts w:cs="Times New Roman"/>
          <w:color w:val="000000"/>
          <w:szCs w:val="32"/>
        </w:rPr>
        <w:t>at the traditional view of women is, as mothers and wives</w:t>
      </w:r>
      <w:r w:rsidRPr="002258C1">
        <w:rPr>
          <w:rFonts w:cs="Times New Roman"/>
          <w:color w:val="000000"/>
          <w:szCs w:val="32"/>
        </w:rPr>
        <w:t>.</w:t>
      </w:r>
    </w:p>
    <w:p w:rsidR="002258C1" w:rsidRPr="002258C1" w:rsidRDefault="00B22347" w:rsidP="002258C1">
      <w:pPr>
        <w:jc w:val="left"/>
        <w:rPr>
          <w:rFonts w:cs="Times New Roman"/>
          <w:szCs w:val="20"/>
        </w:rPr>
      </w:pPr>
      <w:r w:rsidRPr="002258C1">
        <w:rPr>
          <w:rFonts w:cs="Times New Roman"/>
          <w:b/>
          <w:bCs/>
          <w:color w:val="000000"/>
          <w:szCs w:val="32"/>
        </w:rPr>
        <w:t>Topic Sentence 2</w:t>
      </w:r>
      <w:r w:rsidRPr="002258C1">
        <w:rPr>
          <w:rFonts w:cs="Times New Roman"/>
          <w:b/>
          <w:bCs/>
          <w:color w:val="000000"/>
          <w:szCs w:val="32"/>
        </w:rPr>
        <w:t>:</w:t>
      </w:r>
    </w:p>
    <w:p w:rsidR="002258C1" w:rsidRPr="002258C1" w:rsidRDefault="00B22347" w:rsidP="002258C1">
      <w:pPr>
        <w:jc w:val="left"/>
        <w:rPr>
          <w:rFonts w:cs="Times New Roman"/>
          <w:szCs w:val="20"/>
        </w:rPr>
      </w:pPr>
      <w:r w:rsidRPr="002258C1">
        <w:rPr>
          <w:rFonts w:cs="Times New Roman"/>
          <w:color w:val="000000"/>
          <w:szCs w:val="32"/>
        </w:rPr>
        <w:t>Mistry shows the change in ideals of the new generation displayed through the characters of Jehangir and Kersi</w:t>
      </w:r>
      <w:r w:rsidRPr="002258C1">
        <w:rPr>
          <w:rFonts w:cs="Times New Roman"/>
          <w:color w:val="000000"/>
          <w:szCs w:val="32"/>
        </w:rPr>
        <w:t>.</w:t>
      </w:r>
    </w:p>
    <w:p w:rsidR="002258C1" w:rsidRPr="002258C1" w:rsidRDefault="00B22347" w:rsidP="002258C1">
      <w:pPr>
        <w:jc w:val="left"/>
        <w:rPr>
          <w:rFonts w:cs="Times New Roman"/>
          <w:szCs w:val="20"/>
        </w:rPr>
      </w:pPr>
      <w:r w:rsidRPr="002258C1">
        <w:rPr>
          <w:rFonts w:cs="Times New Roman"/>
          <w:color w:val="000000"/>
          <w:szCs w:val="32"/>
        </w:rPr>
        <w:t>§</w:t>
      </w:r>
      <w:r w:rsidRPr="002258C1">
        <w:rPr>
          <w:rFonts w:cs="Times New Roman"/>
          <w:color w:val="000000"/>
          <w:szCs w:val="18"/>
        </w:rPr>
        <w:t xml:space="preserve"> </w:t>
      </w:r>
      <w:r w:rsidRPr="002258C1">
        <w:rPr>
          <w:rFonts w:cs="Times New Roman"/>
          <w:color w:val="000000"/>
          <w:szCs w:val="18"/>
        </w:rPr>
        <w:t> </w:t>
      </w:r>
      <w:r w:rsidRPr="002258C1">
        <w:rPr>
          <w:rFonts w:cs="Times New Roman"/>
          <w:color w:val="000000"/>
          <w:szCs w:val="32"/>
        </w:rPr>
        <w:t>The parents of Jehangir and Kersi both work hard to provide thei</w:t>
      </w:r>
      <w:r w:rsidRPr="002258C1">
        <w:rPr>
          <w:rFonts w:cs="Times New Roman"/>
          <w:color w:val="000000"/>
          <w:szCs w:val="32"/>
        </w:rPr>
        <w:t>r children with a better future</w:t>
      </w:r>
      <w:r w:rsidRPr="002258C1">
        <w:rPr>
          <w:rFonts w:cs="Times New Roman"/>
          <w:color w:val="000000"/>
          <w:szCs w:val="32"/>
        </w:rPr>
        <w:t>.</w:t>
      </w:r>
    </w:p>
    <w:p w:rsidR="002258C1" w:rsidRPr="002258C1" w:rsidRDefault="00B22347" w:rsidP="002258C1">
      <w:pPr>
        <w:jc w:val="left"/>
        <w:rPr>
          <w:rFonts w:cs="Times New Roman"/>
          <w:szCs w:val="20"/>
        </w:rPr>
      </w:pPr>
      <w:r w:rsidRPr="002258C1">
        <w:rPr>
          <w:rFonts w:cs="Times New Roman"/>
          <w:color w:val="000000"/>
          <w:szCs w:val="32"/>
        </w:rPr>
        <w:t>§</w:t>
      </w:r>
      <w:r w:rsidRPr="002258C1">
        <w:rPr>
          <w:rFonts w:cs="Times New Roman"/>
          <w:color w:val="000000"/>
          <w:szCs w:val="18"/>
        </w:rPr>
        <w:t xml:space="preserve"> </w:t>
      </w:r>
      <w:r w:rsidRPr="002258C1">
        <w:rPr>
          <w:rFonts w:cs="Times New Roman"/>
          <w:color w:val="000000"/>
          <w:szCs w:val="18"/>
        </w:rPr>
        <w:t> </w:t>
      </w:r>
      <w:r w:rsidRPr="002258C1">
        <w:rPr>
          <w:rFonts w:cs="Times New Roman"/>
          <w:color w:val="000000"/>
          <w:szCs w:val="32"/>
        </w:rPr>
        <w:t>Kersi questions is moving away from home was really the right choic</w:t>
      </w:r>
      <w:r w:rsidRPr="002258C1">
        <w:rPr>
          <w:rFonts w:cs="Times New Roman"/>
          <w:color w:val="000000"/>
          <w:szCs w:val="32"/>
        </w:rPr>
        <w:t>e</w:t>
      </w:r>
    </w:p>
    <w:p w:rsidR="002258C1" w:rsidRPr="002258C1" w:rsidRDefault="00B22347" w:rsidP="002258C1">
      <w:pPr>
        <w:jc w:val="left"/>
        <w:rPr>
          <w:rFonts w:cs="Times New Roman"/>
          <w:szCs w:val="20"/>
        </w:rPr>
      </w:pPr>
      <w:r w:rsidRPr="002258C1">
        <w:rPr>
          <w:rFonts w:cs="Times New Roman"/>
          <w:color w:val="000000"/>
          <w:szCs w:val="32"/>
        </w:rPr>
        <w:t>§</w:t>
      </w:r>
      <w:r w:rsidRPr="002258C1">
        <w:rPr>
          <w:rFonts w:cs="Times New Roman"/>
          <w:color w:val="000000"/>
          <w:szCs w:val="18"/>
        </w:rPr>
        <w:t xml:space="preserve"> </w:t>
      </w:r>
      <w:r w:rsidRPr="002258C1">
        <w:rPr>
          <w:rFonts w:cs="Times New Roman"/>
          <w:color w:val="000000"/>
          <w:szCs w:val="18"/>
        </w:rPr>
        <w:t> </w:t>
      </w:r>
      <w:r w:rsidRPr="002258C1">
        <w:rPr>
          <w:rFonts w:cs="Times New Roman"/>
          <w:color w:val="000000"/>
          <w:szCs w:val="32"/>
        </w:rPr>
        <w:t>Jehangir is able to meet his first love interest and begins to stray from his parents</w:t>
      </w:r>
      <w:r w:rsidRPr="002258C1">
        <w:rPr>
          <w:rFonts w:cs="Times New Roman"/>
          <w:color w:val="000000"/>
          <w:szCs w:val="32"/>
        </w:rPr>
        <w:t>.</w:t>
      </w:r>
    </w:p>
    <w:p w:rsidR="002258C1" w:rsidRPr="002258C1" w:rsidRDefault="00B22347" w:rsidP="002258C1">
      <w:pPr>
        <w:jc w:val="left"/>
        <w:rPr>
          <w:rFonts w:cs="Times New Roman"/>
          <w:szCs w:val="20"/>
        </w:rPr>
      </w:pPr>
      <w:r w:rsidRPr="002258C1">
        <w:rPr>
          <w:rFonts w:cs="Times New Roman"/>
          <w:b/>
          <w:bCs/>
          <w:color w:val="000000"/>
          <w:szCs w:val="32"/>
        </w:rPr>
        <w:t>Topic Sentence 3</w:t>
      </w:r>
      <w:r w:rsidRPr="002258C1">
        <w:rPr>
          <w:rFonts w:cs="Times New Roman"/>
          <w:b/>
          <w:bCs/>
          <w:color w:val="000000"/>
          <w:szCs w:val="32"/>
        </w:rPr>
        <w:t>:</w:t>
      </w:r>
    </w:p>
    <w:p w:rsidR="002258C1" w:rsidRPr="002258C1" w:rsidRDefault="00B22347" w:rsidP="002258C1">
      <w:pPr>
        <w:jc w:val="left"/>
        <w:rPr>
          <w:rFonts w:cs="Times New Roman"/>
          <w:szCs w:val="20"/>
        </w:rPr>
      </w:pPr>
      <w:r w:rsidRPr="002258C1">
        <w:rPr>
          <w:rFonts w:cs="Times New Roman"/>
          <w:color w:val="000000"/>
          <w:szCs w:val="32"/>
        </w:rPr>
        <w:t>Both these works display the gap in generations through the use of setting</w:t>
      </w:r>
      <w:r w:rsidRPr="002258C1">
        <w:rPr>
          <w:rFonts w:cs="Times New Roman"/>
          <w:color w:val="000000"/>
          <w:szCs w:val="32"/>
        </w:rPr>
        <w:t>.</w:t>
      </w:r>
    </w:p>
    <w:p w:rsidR="002258C1" w:rsidRPr="002258C1" w:rsidRDefault="00B22347" w:rsidP="002258C1">
      <w:pPr>
        <w:jc w:val="left"/>
        <w:rPr>
          <w:rFonts w:cs="Times New Roman"/>
          <w:szCs w:val="20"/>
        </w:rPr>
      </w:pPr>
      <w:r w:rsidRPr="002258C1">
        <w:rPr>
          <w:rFonts w:cs="Times New Roman"/>
          <w:color w:val="000000"/>
          <w:szCs w:val="32"/>
        </w:rPr>
        <w:t>§</w:t>
      </w:r>
      <w:r w:rsidRPr="002258C1">
        <w:rPr>
          <w:rFonts w:cs="Times New Roman"/>
          <w:color w:val="000000"/>
          <w:szCs w:val="18"/>
        </w:rPr>
        <w:t xml:space="preserve"> </w:t>
      </w:r>
      <w:r w:rsidRPr="002258C1">
        <w:rPr>
          <w:rFonts w:cs="Times New Roman"/>
          <w:color w:val="000000"/>
          <w:szCs w:val="18"/>
        </w:rPr>
        <w:t> </w:t>
      </w:r>
      <w:r w:rsidRPr="002258C1">
        <w:rPr>
          <w:rFonts w:cs="Times New Roman"/>
          <w:color w:val="000000"/>
          <w:szCs w:val="32"/>
        </w:rPr>
        <w:t>Set in the Creole society,</w:t>
      </w:r>
      <w:r w:rsidRPr="002258C1">
        <w:rPr>
          <w:rFonts w:cs="Times New Roman"/>
          <w:color w:val="000000"/>
          <w:szCs w:val="32"/>
        </w:rPr>
        <w:t xml:space="preserve"> </w:t>
      </w:r>
      <w:r w:rsidRPr="002258C1">
        <w:rPr>
          <w:rFonts w:cs="Times New Roman"/>
          <w:i/>
          <w:iCs/>
          <w:color w:val="000000"/>
          <w:szCs w:val="32"/>
        </w:rPr>
        <w:t>The Awakening</w:t>
      </w:r>
      <w:r w:rsidRPr="002258C1">
        <w:rPr>
          <w:rFonts w:cs="Times New Roman"/>
          <w:i/>
          <w:iCs/>
          <w:color w:val="000000"/>
          <w:szCs w:val="32"/>
        </w:rPr>
        <w:t xml:space="preserve"> </w:t>
      </w:r>
      <w:r w:rsidRPr="002258C1">
        <w:rPr>
          <w:rFonts w:cs="Times New Roman"/>
          <w:color w:val="000000"/>
          <w:szCs w:val="32"/>
        </w:rPr>
        <w:t>is able to show the restrictions placed on women</w:t>
      </w:r>
      <w:r w:rsidRPr="002258C1">
        <w:rPr>
          <w:rFonts w:cs="Times New Roman"/>
          <w:color w:val="000000"/>
          <w:szCs w:val="32"/>
        </w:rPr>
        <w:t>.</w:t>
      </w:r>
    </w:p>
    <w:p w:rsidR="002258C1" w:rsidRPr="002258C1" w:rsidRDefault="00B22347" w:rsidP="002258C1">
      <w:pPr>
        <w:jc w:val="left"/>
        <w:rPr>
          <w:rFonts w:cs="Times New Roman"/>
          <w:szCs w:val="20"/>
        </w:rPr>
      </w:pPr>
      <w:r w:rsidRPr="002258C1">
        <w:rPr>
          <w:rFonts w:cs="Times New Roman"/>
          <w:color w:val="000000"/>
          <w:szCs w:val="32"/>
        </w:rPr>
        <w:t>§</w:t>
      </w:r>
      <w:r w:rsidRPr="002258C1">
        <w:rPr>
          <w:rFonts w:cs="Times New Roman"/>
          <w:color w:val="000000"/>
          <w:szCs w:val="18"/>
        </w:rPr>
        <w:t xml:space="preserve"> </w:t>
      </w:r>
      <w:r w:rsidRPr="002258C1">
        <w:rPr>
          <w:rFonts w:cs="Times New Roman"/>
          <w:color w:val="000000"/>
          <w:szCs w:val="18"/>
        </w:rPr>
        <w:t> </w:t>
      </w:r>
      <w:r w:rsidRPr="002258C1">
        <w:rPr>
          <w:rFonts w:cs="Times New Roman"/>
          <w:i/>
          <w:iCs/>
          <w:color w:val="000000"/>
          <w:szCs w:val="32"/>
        </w:rPr>
        <w:t>Swimming Lesson</w:t>
      </w:r>
      <w:r w:rsidRPr="002258C1">
        <w:rPr>
          <w:rFonts w:cs="Times New Roman"/>
          <w:i/>
          <w:iCs/>
          <w:color w:val="000000"/>
          <w:szCs w:val="32"/>
        </w:rPr>
        <w:t>s</w:t>
      </w:r>
      <w:r w:rsidRPr="002258C1">
        <w:rPr>
          <w:rFonts w:cs="Times New Roman"/>
          <w:color w:val="000000"/>
          <w:szCs w:val="32"/>
        </w:rPr>
        <w:t xml:space="preserve">’ setting allows the reader to look into the lives of those at the </w:t>
      </w:r>
      <w:r w:rsidRPr="002258C1">
        <w:rPr>
          <w:rFonts w:cs="Times New Roman"/>
          <w:color w:val="000000"/>
          <w:szCs w:val="32"/>
        </w:rPr>
        <w:t>bottom of the economy in India</w:t>
      </w:r>
      <w:r w:rsidRPr="002258C1">
        <w:rPr>
          <w:rFonts w:cs="Times New Roman"/>
          <w:color w:val="000000"/>
          <w:szCs w:val="32"/>
        </w:rPr>
        <w:t>.</w:t>
      </w:r>
    </w:p>
    <w:p w:rsidR="002258C1" w:rsidRPr="002258C1" w:rsidRDefault="00B22347" w:rsidP="002258C1">
      <w:pPr>
        <w:jc w:val="left"/>
        <w:rPr>
          <w:rFonts w:cs="Times New Roman"/>
          <w:szCs w:val="20"/>
        </w:rPr>
      </w:pPr>
      <w:r w:rsidRPr="002258C1">
        <w:rPr>
          <w:rFonts w:cs="Times New Roman"/>
          <w:color w:val="000000"/>
          <w:szCs w:val="32"/>
        </w:rPr>
        <w:t>§</w:t>
      </w:r>
      <w:r w:rsidRPr="002258C1">
        <w:rPr>
          <w:rFonts w:cs="Times New Roman"/>
          <w:color w:val="000000"/>
          <w:szCs w:val="18"/>
        </w:rPr>
        <w:t xml:space="preserve"> </w:t>
      </w:r>
      <w:r w:rsidRPr="002258C1">
        <w:rPr>
          <w:rFonts w:cs="Times New Roman"/>
          <w:color w:val="000000"/>
          <w:szCs w:val="18"/>
        </w:rPr>
        <w:t> </w:t>
      </w:r>
      <w:r w:rsidRPr="002258C1">
        <w:rPr>
          <w:rFonts w:cs="Times New Roman"/>
          <w:color w:val="000000"/>
          <w:szCs w:val="32"/>
        </w:rPr>
        <w:t>This setting depicts the changing views in the new generatio</w:t>
      </w:r>
      <w:r w:rsidRPr="002258C1">
        <w:rPr>
          <w:rFonts w:cs="Times New Roman"/>
          <w:color w:val="000000"/>
          <w:szCs w:val="32"/>
        </w:rPr>
        <w:t>n</w:t>
      </w:r>
    </w:p>
    <w:p w:rsidR="002258C1" w:rsidRPr="002258C1" w:rsidRDefault="00B22347" w:rsidP="002258C1">
      <w:pPr>
        <w:jc w:val="left"/>
        <w:rPr>
          <w:rFonts w:cs="Times New Roman"/>
          <w:szCs w:val="20"/>
        </w:rPr>
      </w:pPr>
      <w:r w:rsidRPr="002258C1">
        <w:rPr>
          <w:rFonts w:cs="Times New Roman"/>
          <w:b/>
          <w:bCs/>
          <w:color w:val="000000"/>
          <w:szCs w:val="32"/>
        </w:rPr>
        <w:t>Topic Sentence 4</w:t>
      </w:r>
      <w:r w:rsidRPr="002258C1">
        <w:rPr>
          <w:rFonts w:cs="Times New Roman"/>
          <w:b/>
          <w:bCs/>
          <w:color w:val="000000"/>
          <w:szCs w:val="32"/>
        </w:rPr>
        <w:t>:</w:t>
      </w:r>
    </w:p>
    <w:p w:rsidR="002258C1" w:rsidRPr="002258C1" w:rsidRDefault="00B22347" w:rsidP="002258C1">
      <w:pPr>
        <w:jc w:val="left"/>
        <w:rPr>
          <w:rFonts w:cs="Times New Roman"/>
          <w:szCs w:val="20"/>
        </w:rPr>
      </w:pPr>
      <w:r w:rsidRPr="002258C1">
        <w:rPr>
          <w:rFonts w:cs="Times New Roman"/>
          <w:color w:val="000000"/>
          <w:szCs w:val="32"/>
        </w:rPr>
        <w:t>Although both novels display a change in ideals of two generations,</w:t>
      </w:r>
      <w:r w:rsidRPr="002258C1">
        <w:rPr>
          <w:rFonts w:cs="Times New Roman"/>
          <w:color w:val="000000"/>
          <w:szCs w:val="32"/>
        </w:rPr>
        <w:t xml:space="preserve"> </w:t>
      </w:r>
      <w:r w:rsidRPr="002258C1">
        <w:rPr>
          <w:rFonts w:cs="Times New Roman"/>
          <w:i/>
          <w:iCs/>
          <w:color w:val="000000"/>
          <w:szCs w:val="32"/>
        </w:rPr>
        <w:t>The Awakening</w:t>
      </w:r>
      <w:r w:rsidRPr="002258C1">
        <w:rPr>
          <w:rFonts w:cs="Times New Roman"/>
          <w:i/>
          <w:iCs/>
          <w:color w:val="000000"/>
          <w:szCs w:val="32"/>
        </w:rPr>
        <w:t xml:space="preserve"> </w:t>
      </w:r>
      <w:r w:rsidRPr="002258C1">
        <w:rPr>
          <w:rFonts w:cs="Times New Roman"/>
          <w:color w:val="000000"/>
          <w:szCs w:val="32"/>
        </w:rPr>
        <w:t>only features the voice of one woman while</w:t>
      </w:r>
      <w:r w:rsidRPr="002258C1">
        <w:rPr>
          <w:rFonts w:cs="Times New Roman"/>
          <w:color w:val="000000"/>
          <w:szCs w:val="32"/>
        </w:rPr>
        <w:t xml:space="preserve"> </w:t>
      </w:r>
      <w:r w:rsidRPr="002258C1">
        <w:rPr>
          <w:rFonts w:cs="Times New Roman"/>
          <w:i/>
          <w:iCs/>
          <w:color w:val="000000"/>
          <w:szCs w:val="32"/>
        </w:rPr>
        <w:t>Swimming Lessons</w:t>
      </w:r>
      <w:r w:rsidRPr="002258C1">
        <w:rPr>
          <w:rFonts w:cs="Times New Roman"/>
          <w:i/>
          <w:iCs/>
          <w:color w:val="000000"/>
          <w:szCs w:val="32"/>
        </w:rPr>
        <w:t xml:space="preserve"> </w:t>
      </w:r>
      <w:r w:rsidRPr="002258C1">
        <w:rPr>
          <w:rFonts w:cs="Times New Roman"/>
          <w:color w:val="000000"/>
          <w:szCs w:val="32"/>
        </w:rPr>
        <w:t>encompasses a wider range of views</w:t>
      </w:r>
      <w:r w:rsidRPr="002258C1">
        <w:rPr>
          <w:rFonts w:cs="Times New Roman"/>
          <w:color w:val="000000"/>
          <w:szCs w:val="32"/>
        </w:rPr>
        <w:t>.</w:t>
      </w:r>
    </w:p>
    <w:p w:rsidR="002258C1" w:rsidRPr="002258C1" w:rsidRDefault="00B22347" w:rsidP="002258C1">
      <w:pPr>
        <w:jc w:val="left"/>
        <w:rPr>
          <w:rFonts w:cs="Times New Roman"/>
          <w:szCs w:val="20"/>
        </w:rPr>
      </w:pPr>
      <w:r w:rsidRPr="002258C1">
        <w:rPr>
          <w:rFonts w:cs="Times New Roman"/>
          <w:color w:val="000000"/>
          <w:szCs w:val="32"/>
        </w:rPr>
        <w:t>§</w:t>
      </w:r>
      <w:r w:rsidRPr="002258C1">
        <w:rPr>
          <w:rFonts w:cs="Times New Roman"/>
          <w:color w:val="000000"/>
          <w:szCs w:val="18"/>
        </w:rPr>
        <w:t xml:space="preserve"> </w:t>
      </w:r>
      <w:r w:rsidRPr="002258C1">
        <w:rPr>
          <w:rFonts w:cs="Times New Roman"/>
          <w:color w:val="000000"/>
          <w:szCs w:val="18"/>
        </w:rPr>
        <w:t> </w:t>
      </w:r>
      <w:r w:rsidRPr="002258C1">
        <w:rPr>
          <w:rFonts w:cs="Times New Roman"/>
          <w:color w:val="000000"/>
          <w:szCs w:val="32"/>
        </w:rPr>
        <w:t>As a result of this,</w:t>
      </w:r>
      <w:r w:rsidRPr="002258C1">
        <w:rPr>
          <w:rFonts w:cs="Times New Roman"/>
          <w:color w:val="000000"/>
          <w:szCs w:val="32"/>
        </w:rPr>
        <w:t xml:space="preserve"> </w:t>
      </w:r>
      <w:r w:rsidRPr="002258C1">
        <w:rPr>
          <w:rFonts w:cs="Times New Roman"/>
          <w:i/>
          <w:iCs/>
          <w:color w:val="000000"/>
          <w:szCs w:val="32"/>
        </w:rPr>
        <w:t>The Awakening</w:t>
      </w:r>
      <w:r w:rsidRPr="002258C1">
        <w:rPr>
          <w:rFonts w:cs="Times New Roman"/>
          <w:i/>
          <w:iCs/>
          <w:color w:val="000000"/>
          <w:szCs w:val="32"/>
        </w:rPr>
        <w:t xml:space="preserve"> </w:t>
      </w:r>
      <w:r w:rsidRPr="002258C1">
        <w:rPr>
          <w:rFonts w:cs="Times New Roman"/>
          <w:color w:val="000000"/>
          <w:szCs w:val="32"/>
        </w:rPr>
        <w:t>might now be viewed as a gap between generations</w:t>
      </w:r>
      <w:r w:rsidRPr="002258C1">
        <w:rPr>
          <w:rFonts w:cs="Times New Roman"/>
          <w:color w:val="000000"/>
          <w:szCs w:val="32"/>
        </w:rPr>
        <w:t>.</w:t>
      </w:r>
    </w:p>
    <w:p w:rsidR="002258C1" w:rsidRPr="002258C1" w:rsidRDefault="00B22347" w:rsidP="002258C1">
      <w:pPr>
        <w:jc w:val="left"/>
        <w:rPr>
          <w:rFonts w:cs="Times New Roman"/>
          <w:szCs w:val="20"/>
        </w:rPr>
      </w:pPr>
      <w:r w:rsidRPr="002258C1">
        <w:rPr>
          <w:rFonts w:cs="Times New Roman"/>
          <w:color w:val="000000"/>
          <w:szCs w:val="32"/>
        </w:rPr>
        <w:t>§</w:t>
      </w:r>
      <w:r w:rsidRPr="002258C1">
        <w:rPr>
          <w:rFonts w:cs="Times New Roman"/>
          <w:color w:val="000000"/>
          <w:szCs w:val="18"/>
        </w:rPr>
        <w:t xml:space="preserve"> </w:t>
      </w:r>
      <w:r w:rsidRPr="002258C1">
        <w:rPr>
          <w:rFonts w:cs="Times New Roman"/>
          <w:color w:val="000000"/>
          <w:szCs w:val="18"/>
        </w:rPr>
        <w:t> </w:t>
      </w:r>
      <w:r w:rsidRPr="002258C1">
        <w:rPr>
          <w:rFonts w:cs="Times New Roman"/>
          <w:color w:val="000000"/>
          <w:szCs w:val="32"/>
        </w:rPr>
        <w:t>Rather, it can be viewed as a work advocating individualis</w:t>
      </w:r>
      <w:r w:rsidRPr="002258C1">
        <w:rPr>
          <w:rFonts w:cs="Times New Roman"/>
          <w:color w:val="000000"/>
          <w:szCs w:val="32"/>
        </w:rPr>
        <w:t>m</w:t>
      </w:r>
    </w:p>
    <w:p w:rsidR="002258C1" w:rsidRPr="002258C1" w:rsidRDefault="00B22347" w:rsidP="002258C1">
      <w:pPr>
        <w:jc w:val="left"/>
        <w:rPr>
          <w:rFonts w:cs="Times New Roman"/>
          <w:szCs w:val="20"/>
        </w:rPr>
      </w:pPr>
      <w:r w:rsidRPr="002258C1">
        <w:rPr>
          <w:rFonts w:cs="Times New Roman"/>
          <w:color w:val="000000"/>
          <w:szCs w:val="32"/>
        </w:rPr>
        <w:t>§</w:t>
      </w:r>
      <w:r w:rsidRPr="002258C1">
        <w:rPr>
          <w:rFonts w:cs="Times New Roman"/>
          <w:color w:val="000000"/>
          <w:szCs w:val="18"/>
        </w:rPr>
        <w:t xml:space="preserve"> </w:t>
      </w:r>
      <w:r w:rsidRPr="002258C1">
        <w:rPr>
          <w:rFonts w:cs="Times New Roman"/>
          <w:color w:val="000000"/>
          <w:szCs w:val="18"/>
        </w:rPr>
        <w:t> </w:t>
      </w:r>
      <w:r w:rsidRPr="002258C1">
        <w:rPr>
          <w:rFonts w:cs="Times New Roman"/>
          <w:i/>
          <w:iCs/>
          <w:color w:val="000000"/>
          <w:szCs w:val="32"/>
        </w:rPr>
        <w:t>Swimming Lessons</w:t>
      </w:r>
      <w:r w:rsidRPr="002258C1">
        <w:rPr>
          <w:rFonts w:cs="Times New Roman"/>
          <w:i/>
          <w:iCs/>
          <w:color w:val="000000"/>
          <w:szCs w:val="32"/>
        </w:rPr>
        <w:t xml:space="preserve"> </w:t>
      </w:r>
      <w:r w:rsidRPr="002258C1">
        <w:rPr>
          <w:rFonts w:cs="Times New Roman"/>
          <w:color w:val="000000"/>
          <w:szCs w:val="32"/>
        </w:rPr>
        <w:t>depicts the lives of several low income families displaying each one’s problems and concerns</w:t>
      </w:r>
      <w:r w:rsidRPr="002258C1">
        <w:rPr>
          <w:rFonts w:cs="Times New Roman"/>
          <w:color w:val="000000"/>
          <w:szCs w:val="32"/>
        </w:rPr>
        <w:t>.</w:t>
      </w:r>
    </w:p>
    <w:p w:rsidR="002258C1" w:rsidRDefault="00B22347" w:rsidP="002258C1">
      <w:pPr>
        <w:jc w:val="left"/>
        <w:rPr>
          <w:rFonts w:cs="Times New Roman"/>
          <w:b/>
          <w:bCs/>
          <w:color w:val="000000"/>
          <w:szCs w:val="32"/>
        </w:rPr>
      </w:pPr>
    </w:p>
    <w:p w:rsidR="002258C1" w:rsidRPr="002258C1" w:rsidRDefault="00B22347" w:rsidP="002258C1">
      <w:pPr>
        <w:jc w:val="left"/>
        <w:rPr>
          <w:rFonts w:cs="Times New Roman"/>
          <w:szCs w:val="20"/>
        </w:rPr>
      </w:pPr>
      <w:r w:rsidRPr="002258C1">
        <w:rPr>
          <w:rFonts w:cs="Times New Roman"/>
          <w:b/>
          <w:bCs/>
          <w:color w:val="000000"/>
          <w:szCs w:val="32"/>
        </w:rPr>
        <w:t>Prompt: “Man’s a strange animal and makes strange use of his own nature…” Discuss some of the attitudes to human nature, its tensions and satisfactions, which you</w:t>
      </w:r>
      <w:r w:rsidRPr="002258C1">
        <w:rPr>
          <w:rFonts w:cs="Times New Roman"/>
          <w:b/>
          <w:bCs/>
          <w:color w:val="000000"/>
          <w:szCs w:val="32"/>
        </w:rPr>
        <w:t xml:space="preserve"> have identified in works you have studied. Compare the ways in which they have been presented</w:t>
      </w:r>
      <w:r w:rsidRPr="002258C1">
        <w:rPr>
          <w:rFonts w:cs="Times New Roman"/>
          <w:b/>
          <w:bCs/>
          <w:color w:val="000000"/>
          <w:szCs w:val="32"/>
        </w:rPr>
        <w:t>.</w:t>
      </w:r>
    </w:p>
    <w:p w:rsidR="002258C1" w:rsidRPr="002258C1" w:rsidRDefault="00B22347" w:rsidP="002258C1">
      <w:pPr>
        <w:jc w:val="left"/>
        <w:rPr>
          <w:rFonts w:cs="Times New Roman"/>
          <w:szCs w:val="20"/>
        </w:rPr>
      </w:pPr>
      <w:r w:rsidRPr="002258C1">
        <w:rPr>
          <w:rFonts w:cs="Times New Roman"/>
          <w:b/>
          <w:bCs/>
          <w:color w:val="000000"/>
          <w:szCs w:val="32"/>
        </w:rPr>
        <w:t>Thesis</w:t>
      </w:r>
      <w:r w:rsidRPr="002258C1">
        <w:rPr>
          <w:rFonts w:cs="Times New Roman"/>
          <w:b/>
          <w:bCs/>
          <w:color w:val="000000"/>
          <w:szCs w:val="32"/>
        </w:rPr>
        <w:t>:</w:t>
      </w:r>
    </w:p>
    <w:p w:rsidR="002258C1" w:rsidRPr="002258C1" w:rsidRDefault="00B22347" w:rsidP="002258C1">
      <w:pPr>
        <w:jc w:val="left"/>
        <w:rPr>
          <w:rFonts w:cs="Times New Roman"/>
          <w:szCs w:val="20"/>
        </w:rPr>
      </w:pPr>
      <w:r w:rsidRPr="002258C1">
        <w:rPr>
          <w:rFonts w:cs="Times New Roman"/>
          <w:color w:val="000000"/>
          <w:szCs w:val="32"/>
        </w:rPr>
        <w:t>In</w:t>
      </w:r>
      <w:r w:rsidRPr="002258C1">
        <w:rPr>
          <w:rFonts w:cs="Times New Roman"/>
          <w:color w:val="000000"/>
          <w:szCs w:val="32"/>
        </w:rPr>
        <w:t xml:space="preserve"> </w:t>
      </w:r>
      <w:r w:rsidRPr="002258C1">
        <w:rPr>
          <w:rFonts w:cs="Times New Roman"/>
          <w:i/>
          <w:iCs/>
          <w:color w:val="000000"/>
          <w:szCs w:val="32"/>
        </w:rPr>
        <w:t>The Awakenin</w:t>
      </w:r>
      <w:r w:rsidRPr="002258C1">
        <w:rPr>
          <w:rFonts w:cs="Times New Roman"/>
          <w:i/>
          <w:iCs/>
          <w:color w:val="000000"/>
          <w:szCs w:val="32"/>
        </w:rPr>
        <w:t>g</w:t>
      </w:r>
      <w:r w:rsidRPr="002258C1">
        <w:rPr>
          <w:rFonts w:cs="Times New Roman"/>
          <w:color w:val="000000"/>
          <w:szCs w:val="32"/>
        </w:rPr>
        <w:t xml:space="preserve"> by Kate Chopin and</w:t>
      </w:r>
      <w:r w:rsidRPr="002258C1">
        <w:rPr>
          <w:rFonts w:cs="Times New Roman"/>
          <w:color w:val="000000"/>
          <w:szCs w:val="32"/>
        </w:rPr>
        <w:t xml:space="preserve"> </w:t>
      </w:r>
      <w:r w:rsidRPr="002258C1">
        <w:rPr>
          <w:rFonts w:cs="Times New Roman"/>
          <w:i/>
          <w:iCs/>
          <w:color w:val="000000"/>
          <w:szCs w:val="32"/>
        </w:rPr>
        <w:t>Swimming Lesson</w:t>
      </w:r>
      <w:r w:rsidRPr="002258C1">
        <w:rPr>
          <w:rFonts w:cs="Times New Roman"/>
          <w:i/>
          <w:iCs/>
          <w:color w:val="000000"/>
          <w:szCs w:val="32"/>
        </w:rPr>
        <w:t>s</w:t>
      </w:r>
      <w:r w:rsidRPr="002258C1">
        <w:rPr>
          <w:rFonts w:cs="Times New Roman"/>
          <w:color w:val="000000"/>
          <w:szCs w:val="32"/>
        </w:rPr>
        <w:t xml:space="preserve"> by Rohinton Mistry, the characters in both works demonstrate behavior reflecting basic human nature</w:t>
      </w:r>
      <w:r w:rsidRPr="002258C1">
        <w:rPr>
          <w:rFonts w:cs="Times New Roman"/>
          <w:color w:val="000000"/>
          <w:szCs w:val="32"/>
        </w:rPr>
        <w:t>.</w:t>
      </w:r>
    </w:p>
    <w:p w:rsidR="002258C1" w:rsidRPr="002258C1" w:rsidRDefault="00B22347" w:rsidP="002258C1">
      <w:pPr>
        <w:jc w:val="left"/>
        <w:rPr>
          <w:rFonts w:cs="Times New Roman"/>
          <w:szCs w:val="20"/>
        </w:rPr>
      </w:pPr>
      <w:r w:rsidRPr="002258C1">
        <w:rPr>
          <w:rFonts w:cs="Times New Roman"/>
          <w:b/>
          <w:bCs/>
          <w:color w:val="000000"/>
          <w:szCs w:val="32"/>
        </w:rPr>
        <w:t>Topic Sentence 1</w:t>
      </w:r>
      <w:r w:rsidRPr="002258C1">
        <w:rPr>
          <w:rFonts w:cs="Times New Roman"/>
          <w:b/>
          <w:bCs/>
          <w:color w:val="000000"/>
          <w:szCs w:val="32"/>
        </w:rPr>
        <w:t>:</w:t>
      </w:r>
    </w:p>
    <w:p w:rsidR="002258C1" w:rsidRPr="002258C1" w:rsidRDefault="00B22347" w:rsidP="002258C1">
      <w:pPr>
        <w:jc w:val="left"/>
        <w:rPr>
          <w:rFonts w:cs="Times New Roman"/>
          <w:szCs w:val="20"/>
        </w:rPr>
      </w:pPr>
      <w:r w:rsidRPr="002258C1">
        <w:rPr>
          <w:rFonts w:cs="Times New Roman"/>
          <w:color w:val="000000"/>
          <w:szCs w:val="32"/>
        </w:rPr>
        <w:t>Chopin presents Edna as a character confused about her place in the Creole society as well as questioning her own actions and feelings</w:t>
      </w:r>
      <w:r w:rsidRPr="002258C1">
        <w:rPr>
          <w:rFonts w:cs="Times New Roman"/>
          <w:color w:val="000000"/>
          <w:szCs w:val="32"/>
        </w:rPr>
        <w:t>.</w:t>
      </w:r>
    </w:p>
    <w:p w:rsidR="002258C1" w:rsidRPr="002258C1" w:rsidRDefault="00B22347" w:rsidP="002258C1">
      <w:pPr>
        <w:jc w:val="left"/>
        <w:rPr>
          <w:rFonts w:cs="Times New Roman"/>
          <w:szCs w:val="20"/>
        </w:rPr>
      </w:pPr>
      <w:r w:rsidRPr="002258C1">
        <w:rPr>
          <w:rFonts w:cs="Times New Roman"/>
          <w:color w:val="000000"/>
          <w:szCs w:val="32"/>
        </w:rPr>
        <w:t>§</w:t>
      </w:r>
      <w:r w:rsidRPr="002258C1">
        <w:rPr>
          <w:rFonts w:cs="Times New Roman"/>
          <w:color w:val="000000"/>
          <w:szCs w:val="18"/>
        </w:rPr>
        <w:t xml:space="preserve"> </w:t>
      </w:r>
      <w:r w:rsidRPr="002258C1">
        <w:rPr>
          <w:rFonts w:cs="Times New Roman"/>
          <w:color w:val="000000"/>
          <w:szCs w:val="18"/>
        </w:rPr>
        <w:t> </w:t>
      </w:r>
      <w:r w:rsidRPr="002258C1">
        <w:rPr>
          <w:rFonts w:cs="Times New Roman"/>
          <w:color w:val="000000"/>
          <w:szCs w:val="32"/>
        </w:rPr>
        <w:t>The character Edna displays emotions that reflect her inner turmoil as she tries to break away fr</w:t>
      </w:r>
      <w:r w:rsidRPr="002258C1">
        <w:rPr>
          <w:rFonts w:cs="Times New Roman"/>
          <w:color w:val="000000"/>
          <w:szCs w:val="32"/>
        </w:rPr>
        <w:t>om the restrictive societ</w:t>
      </w:r>
      <w:r w:rsidRPr="002258C1">
        <w:rPr>
          <w:rFonts w:cs="Times New Roman"/>
          <w:color w:val="000000"/>
          <w:szCs w:val="32"/>
        </w:rPr>
        <w:t>y</w:t>
      </w:r>
    </w:p>
    <w:p w:rsidR="002258C1" w:rsidRPr="002258C1" w:rsidRDefault="00B22347" w:rsidP="002258C1">
      <w:pPr>
        <w:jc w:val="left"/>
        <w:rPr>
          <w:rFonts w:cs="Times New Roman"/>
          <w:szCs w:val="20"/>
        </w:rPr>
      </w:pPr>
      <w:r w:rsidRPr="002258C1">
        <w:rPr>
          <w:rFonts w:cs="Times New Roman"/>
          <w:color w:val="000000"/>
          <w:szCs w:val="32"/>
        </w:rPr>
        <w:t>§</w:t>
      </w:r>
      <w:r w:rsidRPr="002258C1">
        <w:rPr>
          <w:rFonts w:cs="Times New Roman"/>
          <w:color w:val="000000"/>
          <w:szCs w:val="18"/>
        </w:rPr>
        <w:t xml:space="preserve"> </w:t>
      </w:r>
      <w:r w:rsidRPr="002258C1">
        <w:rPr>
          <w:rFonts w:cs="Times New Roman"/>
          <w:color w:val="000000"/>
          <w:szCs w:val="18"/>
        </w:rPr>
        <w:t> </w:t>
      </w:r>
      <w:r w:rsidRPr="002258C1">
        <w:rPr>
          <w:rFonts w:cs="Times New Roman"/>
          <w:color w:val="000000"/>
          <w:szCs w:val="32"/>
        </w:rPr>
        <w:t>Edna is able to develop her own hobby and even capitalizes on her talent</w:t>
      </w:r>
      <w:r w:rsidRPr="002258C1">
        <w:rPr>
          <w:rFonts w:cs="Times New Roman"/>
          <w:color w:val="000000"/>
          <w:szCs w:val="32"/>
        </w:rPr>
        <w:t>s</w:t>
      </w:r>
    </w:p>
    <w:p w:rsidR="002258C1" w:rsidRPr="002258C1" w:rsidRDefault="00B22347" w:rsidP="002258C1">
      <w:pPr>
        <w:jc w:val="left"/>
        <w:rPr>
          <w:rFonts w:cs="Times New Roman"/>
          <w:szCs w:val="20"/>
        </w:rPr>
      </w:pPr>
      <w:r w:rsidRPr="002258C1">
        <w:rPr>
          <w:rFonts w:cs="Times New Roman"/>
          <w:color w:val="000000"/>
          <w:szCs w:val="32"/>
        </w:rPr>
        <w:t>§</w:t>
      </w:r>
      <w:r w:rsidRPr="002258C1">
        <w:rPr>
          <w:rFonts w:cs="Times New Roman"/>
          <w:color w:val="000000"/>
          <w:szCs w:val="18"/>
        </w:rPr>
        <w:t xml:space="preserve"> </w:t>
      </w:r>
      <w:r w:rsidRPr="002258C1">
        <w:rPr>
          <w:rFonts w:cs="Times New Roman"/>
          <w:color w:val="000000"/>
          <w:szCs w:val="18"/>
        </w:rPr>
        <w:t> </w:t>
      </w:r>
      <w:r w:rsidRPr="002258C1">
        <w:rPr>
          <w:rFonts w:cs="Times New Roman"/>
          <w:color w:val="000000"/>
          <w:szCs w:val="32"/>
        </w:rPr>
        <w:t>Edna represents a headstrong individual who seeks to define herself as an individua</w:t>
      </w:r>
      <w:r w:rsidRPr="002258C1">
        <w:rPr>
          <w:rFonts w:cs="Times New Roman"/>
          <w:color w:val="000000"/>
          <w:szCs w:val="32"/>
        </w:rPr>
        <w:t>l</w:t>
      </w:r>
    </w:p>
    <w:p w:rsidR="002258C1" w:rsidRPr="002258C1" w:rsidRDefault="00B22347" w:rsidP="002258C1">
      <w:pPr>
        <w:jc w:val="left"/>
        <w:rPr>
          <w:rFonts w:cs="Times New Roman"/>
          <w:szCs w:val="20"/>
        </w:rPr>
      </w:pPr>
      <w:r w:rsidRPr="002258C1">
        <w:rPr>
          <w:rFonts w:cs="Times New Roman"/>
          <w:b/>
          <w:bCs/>
          <w:color w:val="000000"/>
          <w:szCs w:val="32"/>
        </w:rPr>
        <w:t>Topic Sentence 2</w:t>
      </w:r>
      <w:r w:rsidRPr="002258C1">
        <w:rPr>
          <w:rFonts w:cs="Times New Roman"/>
          <w:b/>
          <w:bCs/>
          <w:color w:val="000000"/>
          <w:szCs w:val="32"/>
        </w:rPr>
        <w:t>:</w:t>
      </w:r>
    </w:p>
    <w:p w:rsidR="002258C1" w:rsidRPr="002258C1" w:rsidRDefault="00B22347" w:rsidP="002258C1">
      <w:pPr>
        <w:jc w:val="left"/>
        <w:rPr>
          <w:rFonts w:cs="Times New Roman"/>
          <w:szCs w:val="20"/>
        </w:rPr>
      </w:pPr>
      <w:r w:rsidRPr="002258C1">
        <w:rPr>
          <w:rFonts w:cs="Times New Roman"/>
          <w:color w:val="000000"/>
          <w:szCs w:val="32"/>
        </w:rPr>
        <w:t>In</w:t>
      </w:r>
      <w:r w:rsidRPr="002258C1">
        <w:rPr>
          <w:rFonts w:cs="Times New Roman"/>
          <w:color w:val="000000"/>
          <w:szCs w:val="32"/>
        </w:rPr>
        <w:t xml:space="preserve"> </w:t>
      </w:r>
      <w:r w:rsidRPr="002258C1">
        <w:rPr>
          <w:rFonts w:cs="Times New Roman"/>
          <w:i/>
          <w:iCs/>
          <w:color w:val="000000"/>
          <w:szCs w:val="32"/>
        </w:rPr>
        <w:t>Swimming Lesson</w:t>
      </w:r>
      <w:r w:rsidRPr="002258C1">
        <w:rPr>
          <w:rFonts w:cs="Times New Roman"/>
          <w:i/>
          <w:iCs/>
          <w:color w:val="000000"/>
          <w:szCs w:val="32"/>
        </w:rPr>
        <w:t>s</w:t>
      </w:r>
      <w:r w:rsidRPr="002258C1">
        <w:rPr>
          <w:rFonts w:cs="Times New Roman"/>
          <w:color w:val="000000"/>
          <w:szCs w:val="32"/>
        </w:rPr>
        <w:t>, the characters are presen</w:t>
      </w:r>
      <w:r w:rsidRPr="002258C1">
        <w:rPr>
          <w:rFonts w:cs="Times New Roman"/>
          <w:color w:val="000000"/>
          <w:szCs w:val="32"/>
        </w:rPr>
        <w:t>ted as people with different personalities and ideals</w:t>
      </w:r>
      <w:r w:rsidRPr="002258C1">
        <w:rPr>
          <w:rFonts w:cs="Times New Roman"/>
          <w:color w:val="000000"/>
          <w:szCs w:val="32"/>
        </w:rPr>
        <w:t>.</w:t>
      </w:r>
    </w:p>
    <w:p w:rsidR="002258C1" w:rsidRPr="002258C1" w:rsidRDefault="00B22347" w:rsidP="002258C1">
      <w:pPr>
        <w:jc w:val="left"/>
        <w:rPr>
          <w:rFonts w:cs="Times New Roman"/>
          <w:szCs w:val="20"/>
        </w:rPr>
      </w:pPr>
      <w:r w:rsidRPr="002258C1">
        <w:rPr>
          <w:rFonts w:cs="Times New Roman"/>
          <w:color w:val="000000"/>
          <w:szCs w:val="32"/>
        </w:rPr>
        <w:t>§</w:t>
      </w:r>
      <w:r w:rsidRPr="002258C1">
        <w:rPr>
          <w:rFonts w:cs="Times New Roman"/>
          <w:color w:val="000000"/>
          <w:szCs w:val="18"/>
        </w:rPr>
        <w:t xml:space="preserve"> </w:t>
      </w:r>
      <w:r w:rsidRPr="002258C1">
        <w:rPr>
          <w:rFonts w:cs="Times New Roman"/>
          <w:color w:val="000000"/>
          <w:szCs w:val="18"/>
        </w:rPr>
        <w:t> </w:t>
      </w:r>
      <w:r w:rsidRPr="002258C1">
        <w:rPr>
          <w:rFonts w:cs="Times New Roman"/>
          <w:color w:val="000000"/>
          <w:szCs w:val="32"/>
        </w:rPr>
        <w:t>Jehangir seeks to find new acquaintances but is unable to because of his social outloo</w:t>
      </w:r>
      <w:r w:rsidRPr="002258C1">
        <w:rPr>
          <w:rFonts w:cs="Times New Roman"/>
          <w:color w:val="000000"/>
          <w:szCs w:val="32"/>
        </w:rPr>
        <w:t>k</w:t>
      </w:r>
    </w:p>
    <w:p w:rsidR="002258C1" w:rsidRPr="002258C1" w:rsidRDefault="00B22347" w:rsidP="002258C1">
      <w:pPr>
        <w:jc w:val="left"/>
        <w:rPr>
          <w:rFonts w:cs="Times New Roman"/>
          <w:szCs w:val="20"/>
        </w:rPr>
      </w:pPr>
      <w:r w:rsidRPr="002258C1">
        <w:rPr>
          <w:rFonts w:cs="Times New Roman"/>
          <w:color w:val="000000"/>
          <w:szCs w:val="32"/>
        </w:rPr>
        <w:t>§</w:t>
      </w:r>
      <w:r w:rsidRPr="002258C1">
        <w:rPr>
          <w:rFonts w:cs="Times New Roman"/>
          <w:color w:val="000000"/>
          <w:szCs w:val="18"/>
        </w:rPr>
        <w:t xml:space="preserve"> </w:t>
      </w:r>
      <w:r w:rsidRPr="002258C1">
        <w:rPr>
          <w:rFonts w:cs="Times New Roman"/>
          <w:color w:val="000000"/>
          <w:szCs w:val="18"/>
        </w:rPr>
        <w:t> </w:t>
      </w:r>
      <w:r w:rsidRPr="002258C1">
        <w:rPr>
          <w:rFonts w:cs="Times New Roman"/>
          <w:color w:val="000000"/>
          <w:szCs w:val="32"/>
        </w:rPr>
        <w:t>Mistry also displays the views of the older generation through people such as Nariman and the Bulsaras</w:t>
      </w:r>
      <w:r w:rsidRPr="002258C1">
        <w:rPr>
          <w:rFonts w:cs="Times New Roman"/>
          <w:color w:val="000000"/>
          <w:szCs w:val="32"/>
        </w:rPr>
        <w:t>.</w:t>
      </w:r>
    </w:p>
    <w:p w:rsidR="002258C1" w:rsidRPr="002258C1" w:rsidRDefault="00B22347" w:rsidP="002258C1">
      <w:pPr>
        <w:jc w:val="left"/>
        <w:rPr>
          <w:rFonts w:cs="Times New Roman"/>
          <w:szCs w:val="20"/>
        </w:rPr>
      </w:pPr>
      <w:r w:rsidRPr="002258C1">
        <w:rPr>
          <w:rFonts w:cs="Times New Roman"/>
          <w:color w:val="000000"/>
          <w:szCs w:val="32"/>
        </w:rPr>
        <w:t>§</w:t>
      </w:r>
      <w:r w:rsidRPr="002258C1">
        <w:rPr>
          <w:rFonts w:cs="Times New Roman"/>
          <w:color w:val="000000"/>
          <w:szCs w:val="18"/>
        </w:rPr>
        <w:t xml:space="preserve"> </w:t>
      </w:r>
      <w:r w:rsidRPr="002258C1">
        <w:rPr>
          <w:rFonts w:cs="Times New Roman"/>
          <w:color w:val="000000"/>
          <w:szCs w:val="18"/>
        </w:rPr>
        <w:t> </w:t>
      </w:r>
      <w:r w:rsidRPr="002258C1">
        <w:rPr>
          <w:rFonts w:cs="Times New Roman"/>
          <w:color w:val="000000"/>
          <w:szCs w:val="32"/>
        </w:rPr>
        <w:t>The older generation seeks to keep their children in India and to let things stay as they always have</w:t>
      </w:r>
      <w:r w:rsidRPr="002258C1">
        <w:rPr>
          <w:rFonts w:cs="Times New Roman"/>
          <w:color w:val="000000"/>
          <w:szCs w:val="32"/>
        </w:rPr>
        <w:t>.</w:t>
      </w:r>
    </w:p>
    <w:p w:rsidR="002258C1" w:rsidRPr="002258C1" w:rsidRDefault="00B22347" w:rsidP="002258C1">
      <w:pPr>
        <w:jc w:val="left"/>
        <w:rPr>
          <w:rFonts w:cs="Times New Roman"/>
          <w:szCs w:val="20"/>
        </w:rPr>
      </w:pPr>
      <w:r w:rsidRPr="002258C1">
        <w:rPr>
          <w:rFonts w:cs="Times New Roman"/>
          <w:b/>
          <w:bCs/>
          <w:color w:val="000000"/>
          <w:szCs w:val="32"/>
        </w:rPr>
        <w:t>Topic Sentence 3</w:t>
      </w:r>
      <w:r w:rsidRPr="002258C1">
        <w:rPr>
          <w:rFonts w:cs="Times New Roman"/>
          <w:b/>
          <w:bCs/>
          <w:color w:val="000000"/>
          <w:szCs w:val="32"/>
        </w:rPr>
        <w:t>:</w:t>
      </w:r>
    </w:p>
    <w:p w:rsidR="002258C1" w:rsidRPr="002258C1" w:rsidRDefault="00B22347" w:rsidP="002258C1">
      <w:pPr>
        <w:jc w:val="left"/>
        <w:rPr>
          <w:rFonts w:cs="Times New Roman"/>
          <w:szCs w:val="20"/>
        </w:rPr>
      </w:pPr>
      <w:r w:rsidRPr="002258C1">
        <w:rPr>
          <w:rFonts w:cs="Times New Roman"/>
          <w:color w:val="000000"/>
          <w:szCs w:val="32"/>
        </w:rPr>
        <w:t>Both works display different types of human personalities</w:t>
      </w:r>
      <w:r w:rsidRPr="002258C1">
        <w:rPr>
          <w:rFonts w:cs="Times New Roman"/>
          <w:color w:val="000000"/>
          <w:szCs w:val="32"/>
        </w:rPr>
        <w:t>.</w:t>
      </w:r>
    </w:p>
    <w:p w:rsidR="002258C1" w:rsidRPr="002258C1" w:rsidRDefault="00B22347" w:rsidP="002258C1">
      <w:pPr>
        <w:jc w:val="left"/>
        <w:rPr>
          <w:rFonts w:cs="Times New Roman"/>
          <w:szCs w:val="20"/>
        </w:rPr>
      </w:pPr>
      <w:r w:rsidRPr="002258C1">
        <w:rPr>
          <w:rFonts w:cs="Times New Roman"/>
          <w:color w:val="000000"/>
          <w:szCs w:val="32"/>
        </w:rPr>
        <w:t>§</w:t>
      </w:r>
      <w:r w:rsidRPr="002258C1">
        <w:rPr>
          <w:rFonts w:cs="Times New Roman"/>
          <w:color w:val="000000"/>
          <w:szCs w:val="18"/>
        </w:rPr>
        <w:t xml:space="preserve"> </w:t>
      </w:r>
      <w:r w:rsidRPr="002258C1">
        <w:rPr>
          <w:rFonts w:cs="Times New Roman"/>
          <w:color w:val="000000"/>
          <w:szCs w:val="18"/>
        </w:rPr>
        <w:t> </w:t>
      </w:r>
      <w:r w:rsidRPr="002258C1">
        <w:rPr>
          <w:rFonts w:cs="Times New Roman"/>
          <w:color w:val="000000"/>
          <w:szCs w:val="32"/>
        </w:rPr>
        <w:t>Leonce demonstrates someone who seeks to keep appearances and control eve</w:t>
      </w:r>
      <w:r w:rsidRPr="002258C1">
        <w:rPr>
          <w:rFonts w:cs="Times New Roman"/>
          <w:color w:val="000000"/>
          <w:szCs w:val="32"/>
        </w:rPr>
        <w:t>ry aspect of his life</w:t>
      </w:r>
      <w:r w:rsidRPr="002258C1">
        <w:rPr>
          <w:rFonts w:cs="Times New Roman"/>
          <w:color w:val="000000"/>
          <w:szCs w:val="32"/>
        </w:rPr>
        <w:t>.</w:t>
      </w:r>
    </w:p>
    <w:p w:rsidR="002258C1" w:rsidRPr="002258C1" w:rsidRDefault="00B22347" w:rsidP="002258C1">
      <w:pPr>
        <w:jc w:val="left"/>
        <w:rPr>
          <w:rFonts w:cs="Times New Roman"/>
          <w:szCs w:val="20"/>
        </w:rPr>
      </w:pPr>
      <w:r w:rsidRPr="002258C1">
        <w:rPr>
          <w:rFonts w:cs="Times New Roman"/>
          <w:color w:val="000000"/>
          <w:szCs w:val="32"/>
        </w:rPr>
        <w:t>§</w:t>
      </w:r>
      <w:r w:rsidRPr="002258C1">
        <w:rPr>
          <w:rFonts w:cs="Times New Roman"/>
          <w:color w:val="000000"/>
          <w:szCs w:val="18"/>
        </w:rPr>
        <w:t xml:space="preserve"> </w:t>
      </w:r>
      <w:r w:rsidRPr="002258C1">
        <w:rPr>
          <w:rFonts w:cs="Times New Roman"/>
          <w:color w:val="000000"/>
          <w:szCs w:val="18"/>
        </w:rPr>
        <w:t> </w:t>
      </w:r>
      <w:r w:rsidRPr="002258C1">
        <w:rPr>
          <w:rFonts w:cs="Times New Roman"/>
          <w:color w:val="000000"/>
          <w:szCs w:val="32"/>
        </w:rPr>
        <w:t>Edna represents a woman trying to break free from societ</w:t>
      </w:r>
      <w:r w:rsidRPr="002258C1">
        <w:rPr>
          <w:rFonts w:cs="Times New Roman"/>
          <w:color w:val="000000"/>
          <w:szCs w:val="32"/>
        </w:rPr>
        <w:t>y</w:t>
      </w:r>
    </w:p>
    <w:p w:rsidR="002258C1" w:rsidRPr="002258C1" w:rsidRDefault="00B22347" w:rsidP="002258C1">
      <w:pPr>
        <w:jc w:val="left"/>
        <w:rPr>
          <w:rFonts w:cs="Times New Roman"/>
          <w:szCs w:val="20"/>
        </w:rPr>
      </w:pPr>
      <w:r w:rsidRPr="002258C1">
        <w:rPr>
          <w:rFonts w:cs="Times New Roman"/>
          <w:color w:val="000000"/>
          <w:szCs w:val="32"/>
        </w:rPr>
        <w:t>§</w:t>
      </w:r>
      <w:r w:rsidRPr="002258C1">
        <w:rPr>
          <w:rFonts w:cs="Times New Roman"/>
          <w:color w:val="000000"/>
          <w:szCs w:val="18"/>
        </w:rPr>
        <w:t xml:space="preserve"> </w:t>
      </w:r>
      <w:r w:rsidRPr="002258C1">
        <w:rPr>
          <w:rFonts w:cs="Times New Roman"/>
          <w:color w:val="000000"/>
          <w:szCs w:val="18"/>
        </w:rPr>
        <w:t> </w:t>
      </w:r>
      <w:r w:rsidRPr="002258C1">
        <w:rPr>
          <w:rFonts w:cs="Times New Roman"/>
          <w:color w:val="000000"/>
          <w:szCs w:val="32"/>
        </w:rPr>
        <w:t>Jehangir represents a young teenager trying to free himself from his parents’ control</w:t>
      </w:r>
      <w:r w:rsidRPr="002258C1">
        <w:rPr>
          <w:rFonts w:cs="Times New Roman"/>
          <w:color w:val="000000"/>
          <w:szCs w:val="32"/>
        </w:rPr>
        <w:t>.</w:t>
      </w:r>
    </w:p>
    <w:p w:rsidR="002258C1" w:rsidRPr="002258C1" w:rsidRDefault="00B22347" w:rsidP="002258C1">
      <w:pPr>
        <w:jc w:val="left"/>
        <w:rPr>
          <w:rFonts w:cs="Times New Roman"/>
          <w:szCs w:val="20"/>
        </w:rPr>
      </w:pPr>
      <w:r w:rsidRPr="002258C1">
        <w:rPr>
          <w:rFonts w:cs="Times New Roman"/>
          <w:b/>
          <w:bCs/>
          <w:color w:val="000000"/>
          <w:szCs w:val="32"/>
        </w:rPr>
        <w:t>Topic Sentence 4</w:t>
      </w:r>
      <w:r w:rsidRPr="002258C1">
        <w:rPr>
          <w:rFonts w:cs="Times New Roman"/>
          <w:b/>
          <w:bCs/>
          <w:color w:val="000000"/>
          <w:szCs w:val="32"/>
        </w:rPr>
        <w:t>:</w:t>
      </w:r>
    </w:p>
    <w:p w:rsidR="002258C1" w:rsidRPr="002258C1" w:rsidRDefault="00B22347" w:rsidP="002258C1">
      <w:pPr>
        <w:jc w:val="left"/>
        <w:rPr>
          <w:rFonts w:cs="Times New Roman"/>
          <w:szCs w:val="20"/>
        </w:rPr>
      </w:pPr>
      <w:r w:rsidRPr="002258C1">
        <w:rPr>
          <w:rFonts w:cs="Times New Roman"/>
          <w:color w:val="000000"/>
          <w:szCs w:val="32"/>
        </w:rPr>
        <w:t>Although both works display aspects of human personalities, many of the characters in</w:t>
      </w:r>
      <w:r w:rsidRPr="002258C1">
        <w:rPr>
          <w:rFonts w:cs="Times New Roman"/>
          <w:color w:val="000000"/>
          <w:szCs w:val="32"/>
        </w:rPr>
        <w:t xml:space="preserve"> </w:t>
      </w:r>
      <w:r w:rsidRPr="002258C1">
        <w:rPr>
          <w:rFonts w:cs="Times New Roman"/>
          <w:i/>
          <w:iCs/>
          <w:color w:val="000000"/>
          <w:szCs w:val="32"/>
        </w:rPr>
        <w:t>The Awakening</w:t>
      </w:r>
      <w:r w:rsidRPr="002258C1">
        <w:rPr>
          <w:rFonts w:cs="Times New Roman"/>
          <w:i/>
          <w:iCs/>
          <w:color w:val="000000"/>
          <w:szCs w:val="32"/>
        </w:rPr>
        <w:t xml:space="preserve"> </w:t>
      </w:r>
      <w:r w:rsidRPr="002258C1">
        <w:rPr>
          <w:rFonts w:cs="Times New Roman"/>
          <w:color w:val="000000"/>
          <w:szCs w:val="32"/>
        </w:rPr>
        <w:t>are one-dimensional</w:t>
      </w:r>
      <w:r w:rsidRPr="002258C1">
        <w:rPr>
          <w:rFonts w:cs="Times New Roman"/>
          <w:color w:val="000000"/>
          <w:szCs w:val="32"/>
        </w:rPr>
        <w:t>.</w:t>
      </w:r>
    </w:p>
    <w:p w:rsidR="002258C1" w:rsidRPr="002258C1" w:rsidRDefault="00B22347" w:rsidP="002258C1">
      <w:pPr>
        <w:jc w:val="left"/>
        <w:rPr>
          <w:rFonts w:cs="Times New Roman"/>
          <w:szCs w:val="20"/>
        </w:rPr>
      </w:pPr>
      <w:r w:rsidRPr="002258C1">
        <w:rPr>
          <w:rFonts w:cs="Times New Roman"/>
          <w:color w:val="000000"/>
          <w:szCs w:val="32"/>
        </w:rPr>
        <w:t>§</w:t>
      </w:r>
      <w:r w:rsidRPr="002258C1">
        <w:rPr>
          <w:rFonts w:cs="Times New Roman"/>
          <w:color w:val="000000"/>
          <w:szCs w:val="18"/>
        </w:rPr>
        <w:t xml:space="preserve"> </w:t>
      </w:r>
      <w:r w:rsidRPr="002258C1">
        <w:rPr>
          <w:rFonts w:cs="Times New Roman"/>
          <w:color w:val="000000"/>
          <w:szCs w:val="18"/>
        </w:rPr>
        <w:t> </w:t>
      </w:r>
      <w:r w:rsidRPr="002258C1">
        <w:rPr>
          <w:rFonts w:cs="Times New Roman"/>
          <w:color w:val="000000"/>
          <w:szCs w:val="32"/>
        </w:rPr>
        <w:t>Edna serves as a dynamic character that seems to react to all the other characters</w:t>
      </w:r>
      <w:r w:rsidRPr="002258C1">
        <w:rPr>
          <w:rFonts w:cs="Times New Roman"/>
          <w:color w:val="000000"/>
          <w:szCs w:val="32"/>
        </w:rPr>
        <w:t>.</w:t>
      </w:r>
    </w:p>
    <w:p w:rsidR="002258C1" w:rsidRPr="002258C1" w:rsidRDefault="00B22347" w:rsidP="002258C1">
      <w:pPr>
        <w:jc w:val="left"/>
        <w:rPr>
          <w:rFonts w:cs="Times New Roman"/>
          <w:szCs w:val="20"/>
        </w:rPr>
      </w:pPr>
      <w:r w:rsidRPr="002258C1">
        <w:rPr>
          <w:rFonts w:cs="Times New Roman"/>
          <w:color w:val="000000"/>
          <w:szCs w:val="32"/>
        </w:rPr>
        <w:t>§</w:t>
      </w:r>
      <w:r w:rsidRPr="002258C1">
        <w:rPr>
          <w:rFonts w:cs="Times New Roman"/>
          <w:color w:val="000000"/>
          <w:szCs w:val="18"/>
        </w:rPr>
        <w:t xml:space="preserve"> </w:t>
      </w:r>
      <w:r w:rsidRPr="002258C1">
        <w:rPr>
          <w:rFonts w:cs="Times New Roman"/>
          <w:color w:val="000000"/>
          <w:szCs w:val="18"/>
        </w:rPr>
        <w:t> </w:t>
      </w:r>
      <w:r w:rsidRPr="002258C1">
        <w:rPr>
          <w:rFonts w:cs="Times New Roman"/>
          <w:color w:val="000000"/>
          <w:szCs w:val="32"/>
        </w:rPr>
        <w:t>In</w:t>
      </w:r>
      <w:r w:rsidRPr="002258C1">
        <w:rPr>
          <w:rFonts w:cs="Times New Roman"/>
          <w:color w:val="000000"/>
          <w:szCs w:val="32"/>
        </w:rPr>
        <w:t xml:space="preserve"> </w:t>
      </w:r>
      <w:r w:rsidRPr="002258C1">
        <w:rPr>
          <w:rFonts w:cs="Times New Roman"/>
          <w:i/>
          <w:iCs/>
          <w:color w:val="000000"/>
          <w:szCs w:val="32"/>
        </w:rPr>
        <w:t>Swimming Lesson</w:t>
      </w:r>
      <w:r w:rsidRPr="002258C1">
        <w:rPr>
          <w:rFonts w:cs="Times New Roman"/>
          <w:i/>
          <w:iCs/>
          <w:color w:val="000000"/>
          <w:szCs w:val="32"/>
        </w:rPr>
        <w:t>.</w:t>
      </w:r>
      <w:r w:rsidRPr="002258C1">
        <w:rPr>
          <w:rFonts w:cs="Times New Roman"/>
          <w:color w:val="000000"/>
          <w:szCs w:val="32"/>
        </w:rPr>
        <w:t>, the characters are shown</w:t>
      </w:r>
      <w:r w:rsidRPr="002258C1">
        <w:rPr>
          <w:rFonts w:cs="Times New Roman"/>
          <w:color w:val="000000"/>
          <w:szCs w:val="32"/>
        </w:rPr>
        <w:t xml:space="preserve"> reacting to each other and changing because of past event</w:t>
      </w:r>
      <w:r w:rsidRPr="002258C1">
        <w:rPr>
          <w:rFonts w:cs="Times New Roman"/>
          <w:color w:val="000000"/>
          <w:szCs w:val="32"/>
        </w:rPr>
        <w:t>s</w:t>
      </w:r>
    </w:p>
    <w:p w:rsidR="002258C1" w:rsidRPr="002258C1" w:rsidRDefault="00B22347" w:rsidP="002258C1">
      <w:pPr>
        <w:jc w:val="left"/>
        <w:rPr>
          <w:rFonts w:cs="Times New Roman"/>
          <w:szCs w:val="20"/>
        </w:rPr>
      </w:pPr>
      <w:r w:rsidRPr="002258C1">
        <w:rPr>
          <w:rFonts w:cs="Times New Roman"/>
          <w:color w:val="000000"/>
          <w:szCs w:val="32"/>
        </w:rPr>
        <w:t>§</w:t>
      </w:r>
      <w:r w:rsidRPr="002258C1">
        <w:rPr>
          <w:rFonts w:cs="Times New Roman"/>
          <w:color w:val="000000"/>
          <w:szCs w:val="18"/>
        </w:rPr>
        <w:t xml:space="preserve"> </w:t>
      </w:r>
      <w:r w:rsidRPr="002258C1">
        <w:rPr>
          <w:rFonts w:cs="Times New Roman"/>
          <w:color w:val="000000"/>
          <w:szCs w:val="18"/>
        </w:rPr>
        <w:t> </w:t>
      </w:r>
      <w:r w:rsidRPr="002258C1">
        <w:rPr>
          <w:rFonts w:cs="Times New Roman"/>
          <w:color w:val="000000"/>
          <w:szCs w:val="32"/>
        </w:rPr>
        <w:t>Examples include Jehangirs’ parents and Behroz</w:t>
      </w:r>
      <w:r w:rsidRPr="002258C1">
        <w:rPr>
          <w:rFonts w:cs="Times New Roman"/>
          <w:color w:val="000000"/>
          <w:szCs w:val="32"/>
        </w:rPr>
        <w:t>e</w:t>
      </w:r>
    </w:p>
    <w:p w:rsidR="002258C1" w:rsidRDefault="00B22347" w:rsidP="002258C1">
      <w:pPr>
        <w:jc w:val="left"/>
        <w:rPr>
          <w:rFonts w:cs="Times New Roman"/>
          <w:b/>
          <w:bCs/>
          <w:color w:val="000000"/>
          <w:szCs w:val="32"/>
        </w:rPr>
      </w:pPr>
    </w:p>
    <w:p w:rsidR="002258C1" w:rsidRPr="004B4236" w:rsidRDefault="00B22347" w:rsidP="002258C1">
      <w:pPr>
        <w:jc w:val="left"/>
        <w:rPr>
          <w:rFonts w:cs="Times New Roman"/>
          <w:szCs w:val="20"/>
        </w:rPr>
      </w:pPr>
      <w:r w:rsidRPr="002258C1">
        <w:rPr>
          <w:rFonts w:cs="Times New Roman"/>
          <w:b/>
          <w:bCs/>
          <w:color w:val="000000"/>
          <w:szCs w:val="32"/>
        </w:rPr>
        <w:t xml:space="preserve">Prompt: </w:t>
      </w:r>
      <w:r w:rsidRPr="004B4236">
        <w:rPr>
          <w:rFonts w:cs="Times New Roman"/>
          <w:b/>
          <w:bCs/>
          <w:color w:val="000000"/>
          <w:szCs w:val="32"/>
        </w:rPr>
        <w:t xml:space="preserve">To what extent would you agree that plot should be valued more highly than style in the novel and short story? In your answer you should </w:t>
      </w:r>
      <w:r w:rsidRPr="004B4236">
        <w:rPr>
          <w:rFonts w:cs="Times New Roman"/>
          <w:b/>
          <w:bCs/>
          <w:color w:val="000000"/>
          <w:szCs w:val="32"/>
        </w:rPr>
        <w:t>refer to two or three novels or short stories you have studied</w:t>
      </w:r>
      <w:r w:rsidRPr="004B4236">
        <w:rPr>
          <w:rFonts w:cs="Times New Roman"/>
          <w:b/>
          <w:bCs/>
          <w:color w:val="000000"/>
          <w:szCs w:val="32"/>
        </w:rPr>
        <w:t>.</w:t>
      </w:r>
    </w:p>
    <w:p w:rsidR="002258C1" w:rsidRPr="004B4236" w:rsidRDefault="00B22347" w:rsidP="002258C1">
      <w:pPr>
        <w:jc w:val="left"/>
        <w:rPr>
          <w:rFonts w:cs="Times New Roman"/>
          <w:szCs w:val="20"/>
        </w:rPr>
      </w:pPr>
      <w:r w:rsidRPr="004B4236">
        <w:rPr>
          <w:rFonts w:cs="Times New Roman"/>
          <w:b/>
          <w:bCs/>
          <w:color w:val="000000"/>
          <w:szCs w:val="32"/>
        </w:rPr>
        <w:t>Thesis</w:t>
      </w:r>
      <w:r w:rsidRPr="004B4236">
        <w:rPr>
          <w:rFonts w:cs="Times New Roman"/>
          <w:b/>
          <w:bCs/>
          <w:color w:val="000000"/>
          <w:szCs w:val="32"/>
        </w:rPr>
        <w:t>:</w:t>
      </w:r>
    </w:p>
    <w:p w:rsidR="002258C1" w:rsidRPr="004B4236" w:rsidRDefault="00B22347" w:rsidP="002258C1">
      <w:pPr>
        <w:jc w:val="left"/>
        <w:rPr>
          <w:rFonts w:cs="Times New Roman"/>
          <w:szCs w:val="20"/>
        </w:rPr>
      </w:pPr>
      <w:r w:rsidRPr="004B4236">
        <w:rPr>
          <w:rFonts w:cs="Times New Roman"/>
          <w:color w:val="000000"/>
          <w:szCs w:val="32"/>
        </w:rPr>
        <w:t>In</w:t>
      </w:r>
      <w:r w:rsidRPr="004B4236">
        <w:rPr>
          <w:rFonts w:cs="Times New Roman"/>
          <w:color w:val="000000"/>
          <w:szCs w:val="32"/>
        </w:rPr>
        <w:t xml:space="preserve"> </w:t>
      </w:r>
      <w:r w:rsidRPr="004B4236">
        <w:rPr>
          <w:rFonts w:cs="Times New Roman"/>
          <w:i/>
          <w:iCs/>
          <w:color w:val="000000"/>
          <w:szCs w:val="32"/>
        </w:rPr>
        <w:t>The Awakenin</w:t>
      </w:r>
      <w:r w:rsidRPr="004B4236">
        <w:rPr>
          <w:rFonts w:cs="Times New Roman"/>
          <w:i/>
          <w:iCs/>
          <w:color w:val="000000"/>
          <w:szCs w:val="32"/>
        </w:rPr>
        <w:t>g</w:t>
      </w:r>
      <w:r w:rsidRPr="004B4236">
        <w:rPr>
          <w:rFonts w:cs="Times New Roman"/>
          <w:color w:val="000000"/>
          <w:szCs w:val="32"/>
        </w:rPr>
        <w:t xml:space="preserve"> by Kate Chopin and</w:t>
      </w:r>
      <w:r w:rsidRPr="004B4236">
        <w:rPr>
          <w:rFonts w:cs="Times New Roman"/>
          <w:color w:val="000000"/>
          <w:szCs w:val="32"/>
        </w:rPr>
        <w:t xml:space="preserve"> </w:t>
      </w:r>
      <w:r w:rsidRPr="004B4236">
        <w:rPr>
          <w:rFonts w:cs="Times New Roman"/>
          <w:i/>
          <w:iCs/>
          <w:color w:val="000000"/>
          <w:szCs w:val="32"/>
        </w:rPr>
        <w:t>Swimming Lesson</w:t>
      </w:r>
      <w:r w:rsidRPr="004B4236">
        <w:rPr>
          <w:rFonts w:cs="Times New Roman"/>
          <w:i/>
          <w:iCs/>
          <w:color w:val="000000"/>
          <w:szCs w:val="32"/>
        </w:rPr>
        <w:t>s</w:t>
      </w:r>
      <w:r w:rsidRPr="004B4236">
        <w:rPr>
          <w:rFonts w:cs="Times New Roman"/>
          <w:color w:val="000000"/>
          <w:szCs w:val="32"/>
        </w:rPr>
        <w:t xml:space="preserve"> by Rohinton Mistry, the authors utilize style and plot to create a work that is able portray ideas as well as a riveting story</w:t>
      </w:r>
      <w:r w:rsidRPr="004B4236">
        <w:rPr>
          <w:rFonts w:cs="Times New Roman"/>
          <w:color w:val="000000"/>
          <w:szCs w:val="32"/>
        </w:rPr>
        <w:t>.</w:t>
      </w:r>
    </w:p>
    <w:p w:rsidR="002258C1" w:rsidRPr="004B4236" w:rsidRDefault="00B22347" w:rsidP="002258C1">
      <w:pPr>
        <w:jc w:val="left"/>
        <w:rPr>
          <w:rFonts w:cs="Times New Roman"/>
          <w:szCs w:val="20"/>
        </w:rPr>
      </w:pPr>
      <w:r w:rsidRPr="004B4236">
        <w:rPr>
          <w:rFonts w:cs="Times New Roman"/>
          <w:b/>
          <w:bCs/>
          <w:color w:val="000000"/>
          <w:szCs w:val="32"/>
        </w:rPr>
        <w:t>Top</w:t>
      </w:r>
      <w:r w:rsidRPr="004B4236">
        <w:rPr>
          <w:rFonts w:cs="Times New Roman"/>
          <w:b/>
          <w:bCs/>
          <w:color w:val="000000"/>
          <w:szCs w:val="32"/>
        </w:rPr>
        <w:t>ic Sentence 1</w:t>
      </w:r>
      <w:r w:rsidRPr="004B4236">
        <w:rPr>
          <w:rFonts w:cs="Times New Roman"/>
          <w:b/>
          <w:bCs/>
          <w:color w:val="000000"/>
          <w:szCs w:val="32"/>
        </w:rPr>
        <w:t>:</w:t>
      </w:r>
    </w:p>
    <w:p w:rsidR="002258C1" w:rsidRPr="004B4236" w:rsidRDefault="00B22347" w:rsidP="002258C1">
      <w:pPr>
        <w:jc w:val="left"/>
        <w:rPr>
          <w:rFonts w:cs="Times New Roman"/>
          <w:szCs w:val="20"/>
        </w:rPr>
      </w:pPr>
      <w:r w:rsidRPr="004B4236">
        <w:rPr>
          <w:rFonts w:cs="Times New Roman"/>
          <w:color w:val="000000"/>
          <w:szCs w:val="32"/>
        </w:rPr>
        <w:t>Chopin uses plot and style to portray the theme of individualism and self-reliance</w:t>
      </w:r>
      <w:r w:rsidRPr="004B4236">
        <w:rPr>
          <w:rFonts w:cs="Times New Roman"/>
          <w:color w:val="000000"/>
          <w:szCs w:val="32"/>
        </w:rPr>
        <w:t>.</w:t>
      </w:r>
    </w:p>
    <w:p w:rsidR="002258C1" w:rsidRPr="004B4236" w:rsidRDefault="00B22347" w:rsidP="002258C1">
      <w:pPr>
        <w:jc w:val="left"/>
        <w:rPr>
          <w:rFonts w:cs="Times New Roman"/>
          <w:szCs w:val="20"/>
        </w:rPr>
      </w:pPr>
      <w:r w:rsidRPr="004B4236">
        <w:rPr>
          <w:rFonts w:cs="Times New Roman"/>
          <w:color w:val="000000"/>
          <w:szCs w:val="32"/>
        </w:rPr>
        <w:t>§</w:t>
      </w:r>
      <w:r w:rsidRPr="004B4236">
        <w:rPr>
          <w:rFonts w:cs="Times New Roman"/>
          <w:color w:val="000000"/>
          <w:szCs w:val="18"/>
        </w:rPr>
        <w:t xml:space="preserve"> </w:t>
      </w:r>
      <w:r w:rsidRPr="004B4236">
        <w:rPr>
          <w:rFonts w:cs="Times New Roman"/>
          <w:color w:val="000000"/>
          <w:szCs w:val="18"/>
        </w:rPr>
        <w:t> </w:t>
      </w:r>
      <w:r w:rsidRPr="004B4236">
        <w:rPr>
          <w:rFonts w:cs="Times New Roman"/>
          <w:color w:val="000000"/>
          <w:szCs w:val="32"/>
        </w:rPr>
        <w:t>Edna progresses through the story as a changing person who tries to find hersel</w:t>
      </w:r>
      <w:r w:rsidRPr="004B4236">
        <w:rPr>
          <w:rFonts w:cs="Times New Roman"/>
          <w:color w:val="000000"/>
          <w:szCs w:val="32"/>
        </w:rPr>
        <w:t>f</w:t>
      </w:r>
    </w:p>
    <w:p w:rsidR="002258C1" w:rsidRPr="004B4236" w:rsidRDefault="00B22347" w:rsidP="002258C1">
      <w:pPr>
        <w:jc w:val="left"/>
        <w:rPr>
          <w:rFonts w:cs="Times New Roman"/>
          <w:szCs w:val="20"/>
        </w:rPr>
      </w:pPr>
      <w:r w:rsidRPr="004B4236">
        <w:rPr>
          <w:rFonts w:cs="Times New Roman"/>
          <w:color w:val="000000"/>
          <w:szCs w:val="32"/>
        </w:rPr>
        <w:t>§</w:t>
      </w:r>
      <w:r w:rsidRPr="004B4236">
        <w:rPr>
          <w:rFonts w:cs="Times New Roman"/>
          <w:color w:val="000000"/>
          <w:szCs w:val="18"/>
        </w:rPr>
        <w:t xml:space="preserve"> </w:t>
      </w:r>
      <w:r w:rsidRPr="004B4236">
        <w:rPr>
          <w:rFonts w:cs="Times New Roman"/>
          <w:color w:val="000000"/>
          <w:szCs w:val="18"/>
        </w:rPr>
        <w:t> </w:t>
      </w:r>
      <w:r w:rsidRPr="004B4236">
        <w:rPr>
          <w:rFonts w:cs="Times New Roman"/>
          <w:color w:val="000000"/>
          <w:szCs w:val="32"/>
        </w:rPr>
        <w:t>Chopin uses Edna to emphasize the importance of individualis</w:t>
      </w:r>
      <w:r w:rsidRPr="004B4236">
        <w:rPr>
          <w:rFonts w:cs="Times New Roman"/>
          <w:color w:val="000000"/>
          <w:szCs w:val="32"/>
        </w:rPr>
        <w:t>m</w:t>
      </w:r>
    </w:p>
    <w:p w:rsidR="002258C1" w:rsidRPr="004B4236" w:rsidRDefault="00B22347" w:rsidP="002258C1">
      <w:pPr>
        <w:jc w:val="left"/>
        <w:rPr>
          <w:rFonts w:cs="Times New Roman"/>
          <w:szCs w:val="20"/>
        </w:rPr>
      </w:pPr>
      <w:r w:rsidRPr="004B4236">
        <w:rPr>
          <w:rFonts w:cs="Times New Roman"/>
          <w:color w:val="000000"/>
          <w:szCs w:val="32"/>
        </w:rPr>
        <w:t>§</w:t>
      </w:r>
      <w:r w:rsidRPr="004B4236">
        <w:rPr>
          <w:rFonts w:cs="Times New Roman"/>
          <w:color w:val="000000"/>
          <w:szCs w:val="18"/>
        </w:rPr>
        <w:t xml:space="preserve"> </w:t>
      </w:r>
      <w:r w:rsidRPr="004B4236">
        <w:rPr>
          <w:rFonts w:cs="Times New Roman"/>
          <w:color w:val="000000"/>
          <w:szCs w:val="18"/>
        </w:rPr>
        <w:t> </w:t>
      </w:r>
      <w:r w:rsidRPr="004B4236">
        <w:rPr>
          <w:rFonts w:cs="Times New Roman"/>
          <w:color w:val="000000"/>
          <w:szCs w:val="32"/>
        </w:rPr>
        <w:t>By ha</w:t>
      </w:r>
      <w:r w:rsidRPr="004B4236">
        <w:rPr>
          <w:rFonts w:cs="Times New Roman"/>
          <w:color w:val="000000"/>
          <w:szCs w:val="32"/>
        </w:rPr>
        <w:t>ving Edna be a dynamic character Chopin is able to drive the plot to be exciting and poignant as Edna eventually frees herself from society</w:t>
      </w:r>
      <w:r w:rsidRPr="004B4236">
        <w:rPr>
          <w:rFonts w:cs="Times New Roman"/>
          <w:color w:val="000000"/>
          <w:szCs w:val="32"/>
        </w:rPr>
        <w:t>.</w:t>
      </w:r>
    </w:p>
    <w:p w:rsidR="002258C1" w:rsidRPr="004B4236" w:rsidRDefault="00B22347" w:rsidP="002258C1">
      <w:pPr>
        <w:jc w:val="left"/>
        <w:rPr>
          <w:rFonts w:cs="Times New Roman"/>
          <w:szCs w:val="20"/>
        </w:rPr>
      </w:pPr>
      <w:r w:rsidRPr="004B4236">
        <w:rPr>
          <w:rFonts w:cs="Times New Roman"/>
          <w:b/>
          <w:bCs/>
          <w:color w:val="000000"/>
          <w:szCs w:val="32"/>
        </w:rPr>
        <w:t>Topic Sentence 2</w:t>
      </w:r>
      <w:r w:rsidRPr="004B4236">
        <w:rPr>
          <w:rFonts w:cs="Times New Roman"/>
          <w:b/>
          <w:bCs/>
          <w:color w:val="000000"/>
          <w:szCs w:val="32"/>
        </w:rPr>
        <w:t>:</w:t>
      </w:r>
    </w:p>
    <w:p w:rsidR="002258C1" w:rsidRPr="004B4236" w:rsidRDefault="00B22347" w:rsidP="002258C1">
      <w:pPr>
        <w:jc w:val="left"/>
        <w:rPr>
          <w:rFonts w:cs="Times New Roman"/>
          <w:szCs w:val="20"/>
        </w:rPr>
      </w:pPr>
      <w:r w:rsidRPr="004B4236">
        <w:rPr>
          <w:rFonts w:cs="Times New Roman"/>
          <w:color w:val="000000"/>
          <w:szCs w:val="32"/>
        </w:rPr>
        <w:t>Mistry adopts an interesting style that helps decorate the plot in his work</w:t>
      </w:r>
      <w:r w:rsidRPr="004B4236">
        <w:rPr>
          <w:rFonts w:cs="Times New Roman"/>
          <w:color w:val="000000"/>
          <w:szCs w:val="32"/>
        </w:rPr>
        <w:t>.</w:t>
      </w:r>
    </w:p>
    <w:p w:rsidR="002258C1" w:rsidRPr="004B4236" w:rsidRDefault="00B22347" w:rsidP="002258C1">
      <w:pPr>
        <w:jc w:val="left"/>
        <w:rPr>
          <w:rFonts w:cs="Times New Roman"/>
          <w:szCs w:val="20"/>
        </w:rPr>
      </w:pPr>
      <w:r w:rsidRPr="004B4236">
        <w:rPr>
          <w:rFonts w:cs="Times New Roman"/>
          <w:color w:val="000000"/>
          <w:szCs w:val="32"/>
        </w:rPr>
        <w:t>§</w:t>
      </w:r>
      <w:r w:rsidRPr="004B4236">
        <w:rPr>
          <w:rFonts w:cs="Times New Roman"/>
          <w:color w:val="000000"/>
          <w:szCs w:val="18"/>
        </w:rPr>
        <w:t xml:space="preserve"> </w:t>
      </w:r>
      <w:r w:rsidRPr="004B4236">
        <w:rPr>
          <w:rFonts w:cs="Times New Roman"/>
          <w:color w:val="000000"/>
          <w:szCs w:val="18"/>
        </w:rPr>
        <w:t> </w:t>
      </w:r>
      <w:r w:rsidRPr="004B4236">
        <w:rPr>
          <w:rFonts w:cs="Times New Roman"/>
          <w:color w:val="000000"/>
          <w:szCs w:val="32"/>
        </w:rPr>
        <w:t>His use of scatol</w:t>
      </w:r>
      <w:r w:rsidRPr="004B4236">
        <w:rPr>
          <w:rFonts w:cs="Times New Roman"/>
          <w:color w:val="000000"/>
          <w:szCs w:val="32"/>
        </w:rPr>
        <w:t>ogy creates a unique feel to the writin</w:t>
      </w:r>
      <w:r w:rsidRPr="004B4236">
        <w:rPr>
          <w:rFonts w:cs="Times New Roman"/>
          <w:color w:val="000000"/>
          <w:szCs w:val="32"/>
        </w:rPr>
        <w:t>g</w:t>
      </w:r>
    </w:p>
    <w:p w:rsidR="002258C1" w:rsidRPr="004B4236" w:rsidRDefault="00B22347" w:rsidP="002258C1">
      <w:pPr>
        <w:jc w:val="left"/>
        <w:rPr>
          <w:rFonts w:cs="Times New Roman"/>
          <w:szCs w:val="20"/>
        </w:rPr>
      </w:pPr>
      <w:r w:rsidRPr="004B4236">
        <w:rPr>
          <w:rFonts w:cs="Times New Roman"/>
          <w:color w:val="000000"/>
          <w:szCs w:val="32"/>
        </w:rPr>
        <w:t>§</w:t>
      </w:r>
      <w:r w:rsidRPr="004B4236">
        <w:rPr>
          <w:rFonts w:cs="Times New Roman"/>
          <w:color w:val="000000"/>
          <w:szCs w:val="18"/>
        </w:rPr>
        <w:t xml:space="preserve"> </w:t>
      </w:r>
      <w:r w:rsidRPr="004B4236">
        <w:rPr>
          <w:rFonts w:cs="Times New Roman"/>
          <w:color w:val="000000"/>
          <w:szCs w:val="18"/>
        </w:rPr>
        <w:t> </w:t>
      </w:r>
      <w:r w:rsidRPr="004B4236">
        <w:rPr>
          <w:rFonts w:cs="Times New Roman"/>
          <w:color w:val="000000"/>
          <w:szCs w:val="32"/>
        </w:rPr>
        <w:t>His story telling allows for the reader to continually read to find out the final conclusio</w:t>
      </w:r>
      <w:r w:rsidRPr="004B4236">
        <w:rPr>
          <w:rFonts w:cs="Times New Roman"/>
          <w:color w:val="000000"/>
          <w:szCs w:val="32"/>
        </w:rPr>
        <w:t>n</w:t>
      </w:r>
    </w:p>
    <w:p w:rsidR="002258C1" w:rsidRPr="004B4236" w:rsidRDefault="00B22347" w:rsidP="002258C1">
      <w:pPr>
        <w:jc w:val="left"/>
        <w:rPr>
          <w:rFonts w:cs="Times New Roman"/>
          <w:szCs w:val="20"/>
        </w:rPr>
      </w:pPr>
      <w:r w:rsidRPr="004B4236">
        <w:rPr>
          <w:rFonts w:cs="Times New Roman"/>
          <w:color w:val="000000"/>
          <w:szCs w:val="32"/>
        </w:rPr>
        <w:t>§</w:t>
      </w:r>
      <w:r w:rsidRPr="004B4236">
        <w:rPr>
          <w:rFonts w:cs="Times New Roman"/>
          <w:color w:val="000000"/>
          <w:szCs w:val="18"/>
        </w:rPr>
        <w:t xml:space="preserve"> </w:t>
      </w:r>
      <w:r w:rsidRPr="004B4236">
        <w:rPr>
          <w:rFonts w:cs="Times New Roman"/>
          <w:color w:val="000000"/>
          <w:szCs w:val="18"/>
        </w:rPr>
        <w:t> </w:t>
      </w:r>
      <w:r w:rsidRPr="004B4236">
        <w:rPr>
          <w:rFonts w:cs="Times New Roman"/>
          <w:color w:val="000000"/>
          <w:szCs w:val="32"/>
        </w:rPr>
        <w:t>As Khorshedbai finally achieves victory over her landlord, Mistry is able to foreshadow her mental deterioration and</w:t>
      </w:r>
      <w:r w:rsidRPr="004B4236">
        <w:rPr>
          <w:rFonts w:cs="Times New Roman"/>
          <w:color w:val="000000"/>
          <w:szCs w:val="32"/>
        </w:rPr>
        <w:t xml:space="preserve"> keep the reader’s attention</w:t>
      </w:r>
      <w:r w:rsidRPr="004B4236">
        <w:rPr>
          <w:rFonts w:cs="Times New Roman"/>
          <w:color w:val="000000"/>
          <w:szCs w:val="32"/>
        </w:rPr>
        <w:t>.</w:t>
      </w:r>
    </w:p>
    <w:p w:rsidR="002258C1" w:rsidRPr="004B4236" w:rsidRDefault="00B22347" w:rsidP="002258C1">
      <w:pPr>
        <w:jc w:val="left"/>
        <w:rPr>
          <w:rFonts w:cs="Times New Roman"/>
          <w:szCs w:val="20"/>
        </w:rPr>
      </w:pPr>
      <w:r w:rsidRPr="004B4236">
        <w:rPr>
          <w:rFonts w:cs="Times New Roman"/>
          <w:color w:val="000000"/>
          <w:szCs w:val="32"/>
        </w:rPr>
        <w:t>§</w:t>
      </w:r>
      <w:r w:rsidRPr="004B4236">
        <w:rPr>
          <w:rFonts w:cs="Times New Roman"/>
          <w:color w:val="000000"/>
          <w:szCs w:val="32"/>
        </w:rPr>
        <w:t xml:space="preserve"> </w:t>
      </w:r>
      <w:r w:rsidRPr="004B4236">
        <w:rPr>
          <w:rFonts w:cs="Times New Roman"/>
          <w:color w:val="000000"/>
          <w:szCs w:val="34"/>
        </w:rPr>
        <w:t>"... dangled to green peppers, long and thin, over the baby's face.</w:t>
      </w:r>
      <w:r w:rsidRPr="004B4236">
        <w:rPr>
          <w:rFonts w:cs="Times New Roman"/>
          <w:color w:val="000000"/>
          <w:szCs w:val="34"/>
        </w:rPr>
        <w:t>"</w:t>
      </w:r>
    </w:p>
    <w:p w:rsidR="002258C1" w:rsidRPr="004B4236" w:rsidRDefault="00B22347" w:rsidP="002258C1">
      <w:pPr>
        <w:jc w:val="left"/>
        <w:rPr>
          <w:rFonts w:cs="Times New Roman"/>
          <w:szCs w:val="20"/>
        </w:rPr>
      </w:pPr>
      <w:r w:rsidRPr="004B4236">
        <w:rPr>
          <w:rFonts w:cs="Times New Roman"/>
          <w:b/>
          <w:bCs/>
          <w:color w:val="000000"/>
          <w:szCs w:val="32"/>
        </w:rPr>
        <w:t>Topic Sentence 3</w:t>
      </w:r>
      <w:r w:rsidRPr="004B4236">
        <w:rPr>
          <w:rFonts w:cs="Times New Roman"/>
          <w:b/>
          <w:bCs/>
          <w:color w:val="000000"/>
          <w:szCs w:val="32"/>
        </w:rPr>
        <w:t>:</w:t>
      </w:r>
    </w:p>
    <w:p w:rsidR="002258C1" w:rsidRPr="004B4236" w:rsidRDefault="00B22347" w:rsidP="002258C1">
      <w:pPr>
        <w:jc w:val="left"/>
        <w:rPr>
          <w:rFonts w:cs="Times New Roman"/>
          <w:szCs w:val="20"/>
        </w:rPr>
      </w:pPr>
      <w:r w:rsidRPr="004B4236">
        <w:rPr>
          <w:rFonts w:cs="Times New Roman"/>
          <w:color w:val="000000"/>
          <w:szCs w:val="32"/>
        </w:rPr>
        <w:t>The works utilize both plot and style in order to portray a meaningful message as well as create a story that will keep the reader readin</w:t>
      </w:r>
      <w:r w:rsidRPr="004B4236">
        <w:rPr>
          <w:rFonts w:cs="Times New Roman"/>
          <w:color w:val="000000"/>
          <w:szCs w:val="32"/>
        </w:rPr>
        <w:t>g</w:t>
      </w:r>
      <w:r w:rsidRPr="004B4236">
        <w:rPr>
          <w:rFonts w:cs="Times New Roman"/>
          <w:color w:val="000000"/>
          <w:szCs w:val="32"/>
        </w:rPr>
        <w:t>.</w:t>
      </w:r>
    </w:p>
    <w:p w:rsidR="002258C1" w:rsidRPr="004B4236" w:rsidRDefault="00B22347" w:rsidP="002258C1">
      <w:pPr>
        <w:jc w:val="left"/>
        <w:rPr>
          <w:rFonts w:cs="Times New Roman"/>
          <w:szCs w:val="20"/>
        </w:rPr>
      </w:pPr>
      <w:r w:rsidRPr="004B4236">
        <w:rPr>
          <w:rFonts w:cs="Times New Roman"/>
          <w:color w:val="000000"/>
          <w:szCs w:val="32"/>
        </w:rPr>
        <w:t>§</w:t>
      </w:r>
      <w:r w:rsidRPr="004B4236">
        <w:rPr>
          <w:rFonts w:cs="Times New Roman"/>
          <w:color w:val="000000"/>
          <w:szCs w:val="18"/>
        </w:rPr>
        <w:t xml:space="preserve"> </w:t>
      </w:r>
      <w:r w:rsidRPr="004B4236">
        <w:rPr>
          <w:rFonts w:cs="Times New Roman"/>
          <w:color w:val="000000"/>
          <w:szCs w:val="18"/>
        </w:rPr>
        <w:t> </w:t>
      </w:r>
      <w:r w:rsidRPr="004B4236">
        <w:rPr>
          <w:rFonts w:cs="Times New Roman"/>
          <w:color w:val="000000"/>
          <w:szCs w:val="32"/>
        </w:rPr>
        <w:t>Both works create characters that seek to change their standings in societ</w:t>
      </w:r>
      <w:r w:rsidRPr="004B4236">
        <w:rPr>
          <w:rFonts w:cs="Times New Roman"/>
          <w:color w:val="000000"/>
          <w:szCs w:val="32"/>
        </w:rPr>
        <w:t>y</w:t>
      </w:r>
    </w:p>
    <w:p w:rsidR="002258C1" w:rsidRPr="004B4236" w:rsidRDefault="00B22347" w:rsidP="002258C1">
      <w:pPr>
        <w:jc w:val="left"/>
        <w:rPr>
          <w:rFonts w:cs="Times New Roman"/>
          <w:szCs w:val="20"/>
        </w:rPr>
      </w:pPr>
      <w:r w:rsidRPr="004B4236">
        <w:rPr>
          <w:rFonts w:cs="Times New Roman"/>
          <w:color w:val="000000"/>
          <w:szCs w:val="32"/>
        </w:rPr>
        <w:t>§</w:t>
      </w:r>
      <w:r w:rsidRPr="004B4236">
        <w:rPr>
          <w:rFonts w:cs="Times New Roman"/>
          <w:color w:val="000000"/>
          <w:szCs w:val="18"/>
        </w:rPr>
        <w:t xml:space="preserve"> </w:t>
      </w:r>
      <w:r w:rsidRPr="004B4236">
        <w:rPr>
          <w:rFonts w:cs="Times New Roman"/>
          <w:color w:val="000000"/>
          <w:szCs w:val="18"/>
        </w:rPr>
        <w:t> </w:t>
      </w:r>
      <w:r w:rsidRPr="004B4236">
        <w:rPr>
          <w:rFonts w:cs="Times New Roman"/>
          <w:color w:val="000000"/>
          <w:szCs w:val="32"/>
        </w:rPr>
        <w:t>Both works also address the social issues that existed during the time period that they were written i</w:t>
      </w:r>
      <w:r w:rsidRPr="004B4236">
        <w:rPr>
          <w:rFonts w:cs="Times New Roman"/>
          <w:color w:val="000000"/>
          <w:szCs w:val="32"/>
        </w:rPr>
        <w:t>n</w:t>
      </w:r>
    </w:p>
    <w:p w:rsidR="002258C1" w:rsidRPr="004B4236" w:rsidRDefault="00B22347" w:rsidP="002258C1">
      <w:pPr>
        <w:jc w:val="left"/>
        <w:rPr>
          <w:rFonts w:cs="Times New Roman"/>
          <w:szCs w:val="20"/>
        </w:rPr>
      </w:pPr>
      <w:r w:rsidRPr="004B4236">
        <w:rPr>
          <w:rFonts w:cs="Times New Roman"/>
          <w:b/>
          <w:bCs/>
          <w:color w:val="000000"/>
          <w:szCs w:val="32"/>
        </w:rPr>
        <w:t>Topic Sentence 4</w:t>
      </w:r>
      <w:r w:rsidRPr="004B4236">
        <w:rPr>
          <w:rFonts w:cs="Times New Roman"/>
          <w:b/>
          <w:bCs/>
          <w:color w:val="000000"/>
          <w:szCs w:val="32"/>
        </w:rPr>
        <w:t>:</w:t>
      </w:r>
    </w:p>
    <w:p w:rsidR="002258C1" w:rsidRPr="004B4236" w:rsidRDefault="00B22347" w:rsidP="002258C1">
      <w:pPr>
        <w:jc w:val="left"/>
        <w:rPr>
          <w:rFonts w:cs="Times New Roman"/>
          <w:szCs w:val="20"/>
        </w:rPr>
      </w:pPr>
      <w:r w:rsidRPr="004B4236">
        <w:rPr>
          <w:rFonts w:cs="Times New Roman"/>
          <w:color w:val="000000"/>
          <w:szCs w:val="32"/>
        </w:rPr>
        <w:t>Although both works utilize style and plot,</w:t>
      </w:r>
      <w:r w:rsidRPr="004B4236">
        <w:rPr>
          <w:rFonts w:cs="Times New Roman"/>
          <w:color w:val="000000"/>
          <w:szCs w:val="32"/>
        </w:rPr>
        <w:t xml:space="preserve"> </w:t>
      </w:r>
      <w:r w:rsidRPr="004B4236">
        <w:rPr>
          <w:rFonts w:cs="Times New Roman"/>
          <w:i/>
          <w:iCs/>
          <w:color w:val="000000"/>
          <w:szCs w:val="32"/>
        </w:rPr>
        <w:t>Swimming Lessons</w:t>
      </w:r>
      <w:r w:rsidRPr="004B4236">
        <w:rPr>
          <w:rFonts w:cs="Times New Roman"/>
          <w:i/>
          <w:iCs/>
          <w:color w:val="000000"/>
          <w:szCs w:val="32"/>
        </w:rPr>
        <w:t xml:space="preserve"> </w:t>
      </w:r>
      <w:r w:rsidRPr="004B4236">
        <w:rPr>
          <w:rFonts w:cs="Times New Roman"/>
          <w:color w:val="000000"/>
          <w:szCs w:val="32"/>
        </w:rPr>
        <w:t>is more style based while</w:t>
      </w:r>
      <w:r w:rsidRPr="004B4236">
        <w:rPr>
          <w:rFonts w:cs="Times New Roman"/>
          <w:color w:val="000000"/>
          <w:szCs w:val="32"/>
        </w:rPr>
        <w:t xml:space="preserve"> </w:t>
      </w:r>
      <w:r w:rsidRPr="004B4236">
        <w:rPr>
          <w:rFonts w:cs="Times New Roman"/>
          <w:i/>
          <w:iCs/>
          <w:color w:val="000000"/>
          <w:szCs w:val="32"/>
        </w:rPr>
        <w:t>The Awakenin</w:t>
      </w:r>
      <w:r w:rsidRPr="004B4236">
        <w:rPr>
          <w:rFonts w:cs="Times New Roman"/>
          <w:i/>
          <w:iCs/>
          <w:color w:val="000000"/>
          <w:szCs w:val="32"/>
        </w:rPr>
        <w:t>g</w:t>
      </w:r>
      <w:r w:rsidRPr="004B4236">
        <w:rPr>
          <w:rFonts w:cs="Times New Roman"/>
          <w:color w:val="000000"/>
          <w:szCs w:val="32"/>
        </w:rPr>
        <w:t xml:space="preserve"> is more plot-driven</w:t>
      </w:r>
      <w:r w:rsidRPr="004B4236">
        <w:rPr>
          <w:rFonts w:cs="Times New Roman"/>
          <w:color w:val="000000"/>
          <w:szCs w:val="32"/>
        </w:rPr>
        <w:t>.</w:t>
      </w:r>
    </w:p>
    <w:p w:rsidR="002258C1" w:rsidRPr="004B4236" w:rsidRDefault="00B22347" w:rsidP="002258C1">
      <w:pPr>
        <w:jc w:val="left"/>
        <w:rPr>
          <w:rFonts w:cs="Times New Roman"/>
          <w:szCs w:val="20"/>
        </w:rPr>
      </w:pPr>
      <w:r w:rsidRPr="004B4236">
        <w:rPr>
          <w:rFonts w:cs="Times New Roman"/>
          <w:color w:val="000000"/>
          <w:szCs w:val="32"/>
        </w:rPr>
        <w:t>§</w:t>
      </w:r>
      <w:r w:rsidRPr="004B4236">
        <w:rPr>
          <w:rFonts w:cs="Times New Roman"/>
          <w:color w:val="000000"/>
          <w:szCs w:val="18"/>
        </w:rPr>
        <w:t xml:space="preserve"> </w:t>
      </w:r>
      <w:r w:rsidRPr="004B4236">
        <w:rPr>
          <w:rFonts w:cs="Times New Roman"/>
          <w:color w:val="000000"/>
          <w:szCs w:val="18"/>
        </w:rPr>
        <w:t> </w:t>
      </w:r>
      <w:r w:rsidRPr="004B4236">
        <w:rPr>
          <w:rFonts w:cs="Times New Roman"/>
          <w:color w:val="000000"/>
          <w:szCs w:val="32"/>
        </w:rPr>
        <w:t>Through the use various conventions</w:t>
      </w:r>
      <w:r w:rsidRPr="004B4236">
        <w:rPr>
          <w:rFonts w:cs="Times New Roman"/>
          <w:color w:val="000000"/>
          <w:szCs w:val="32"/>
        </w:rPr>
        <w:t xml:space="preserve"> </w:t>
      </w:r>
      <w:r w:rsidRPr="004B4236">
        <w:rPr>
          <w:rFonts w:cs="Times New Roman"/>
          <w:i/>
          <w:iCs/>
          <w:color w:val="000000"/>
          <w:szCs w:val="32"/>
        </w:rPr>
        <w:t> The Awakening</w:t>
      </w:r>
      <w:r w:rsidRPr="004B4236">
        <w:rPr>
          <w:rFonts w:cs="Times New Roman"/>
          <w:i/>
          <w:iCs/>
          <w:color w:val="000000"/>
          <w:szCs w:val="32"/>
        </w:rPr>
        <w:t xml:space="preserve"> </w:t>
      </w:r>
      <w:r w:rsidRPr="004B4236">
        <w:rPr>
          <w:rFonts w:cs="Times New Roman"/>
          <w:color w:val="000000"/>
          <w:szCs w:val="32"/>
        </w:rPr>
        <w:t>continually forwards the story as Edna experiences the Creole society’s restriction</w:t>
      </w:r>
      <w:r w:rsidRPr="004B4236">
        <w:rPr>
          <w:rFonts w:cs="Times New Roman"/>
          <w:color w:val="000000"/>
          <w:szCs w:val="32"/>
        </w:rPr>
        <w:t>s</w:t>
      </w:r>
    </w:p>
    <w:p w:rsidR="002258C1" w:rsidRPr="004B4236" w:rsidRDefault="00B22347" w:rsidP="002258C1">
      <w:pPr>
        <w:jc w:val="left"/>
        <w:rPr>
          <w:rFonts w:cs="Times New Roman"/>
          <w:szCs w:val="20"/>
        </w:rPr>
      </w:pPr>
      <w:r w:rsidRPr="004B4236">
        <w:rPr>
          <w:rFonts w:cs="Times New Roman"/>
          <w:color w:val="000000"/>
          <w:szCs w:val="32"/>
        </w:rPr>
        <w:t>§</w:t>
      </w:r>
      <w:r w:rsidRPr="004B4236">
        <w:rPr>
          <w:rFonts w:cs="Times New Roman"/>
          <w:color w:val="000000"/>
          <w:szCs w:val="18"/>
        </w:rPr>
        <w:t xml:space="preserve"> </w:t>
      </w:r>
      <w:r w:rsidRPr="004B4236">
        <w:rPr>
          <w:rFonts w:cs="Times New Roman"/>
          <w:color w:val="000000"/>
          <w:szCs w:val="18"/>
        </w:rPr>
        <w:t> </w:t>
      </w:r>
      <w:r w:rsidRPr="004B4236">
        <w:rPr>
          <w:rFonts w:cs="Times New Roman"/>
          <w:color w:val="000000"/>
          <w:szCs w:val="32"/>
        </w:rPr>
        <w:t>Mistry uses the characters as a majo</w:t>
      </w:r>
      <w:r w:rsidRPr="004B4236">
        <w:rPr>
          <w:rFonts w:cs="Times New Roman"/>
          <w:color w:val="000000"/>
          <w:szCs w:val="32"/>
        </w:rPr>
        <w:t>r driving force behind the events in his stories</w:t>
      </w:r>
      <w:r w:rsidRPr="004B4236">
        <w:rPr>
          <w:rFonts w:cs="Times New Roman"/>
          <w:color w:val="000000"/>
          <w:szCs w:val="32"/>
        </w:rPr>
        <w:t>.</w:t>
      </w:r>
    </w:p>
    <w:p w:rsidR="002258C1" w:rsidRPr="004B4236" w:rsidRDefault="00B22347" w:rsidP="002258C1">
      <w:pPr>
        <w:jc w:val="left"/>
        <w:rPr>
          <w:rFonts w:cs="Times New Roman"/>
          <w:szCs w:val="20"/>
        </w:rPr>
      </w:pPr>
      <w:r w:rsidRPr="004B4236">
        <w:rPr>
          <w:rFonts w:cs="Times New Roman"/>
          <w:color w:val="000000"/>
          <w:szCs w:val="32"/>
        </w:rPr>
        <w:t>§</w:t>
      </w:r>
      <w:r w:rsidRPr="004B4236">
        <w:rPr>
          <w:rFonts w:cs="Times New Roman"/>
          <w:color w:val="000000"/>
          <w:szCs w:val="18"/>
        </w:rPr>
        <w:t xml:space="preserve"> </w:t>
      </w:r>
      <w:r w:rsidRPr="004B4236">
        <w:rPr>
          <w:rFonts w:cs="Times New Roman"/>
          <w:color w:val="000000"/>
          <w:szCs w:val="18"/>
        </w:rPr>
        <w:t> </w:t>
      </w:r>
      <w:r w:rsidRPr="004B4236">
        <w:rPr>
          <w:rFonts w:cs="Times New Roman"/>
          <w:color w:val="000000"/>
          <w:szCs w:val="32"/>
        </w:rPr>
        <w:t>These events and characters create a style that seems to give the society its own voice and life</w:t>
      </w:r>
      <w:r w:rsidRPr="004B4236">
        <w:rPr>
          <w:rFonts w:cs="Times New Roman"/>
          <w:color w:val="000000"/>
          <w:szCs w:val="32"/>
        </w:rPr>
        <w:t>.</w:t>
      </w:r>
    </w:p>
    <w:p w:rsidR="002258C1" w:rsidRPr="004B4236" w:rsidRDefault="00B22347" w:rsidP="002258C1">
      <w:pPr>
        <w:jc w:val="left"/>
        <w:rPr>
          <w:rFonts w:cs="Times New Roman"/>
          <w:b/>
          <w:bCs/>
          <w:color w:val="000000"/>
          <w:szCs w:val="32"/>
        </w:rPr>
      </w:pPr>
    </w:p>
    <w:p w:rsidR="002258C1" w:rsidRPr="004B4236" w:rsidRDefault="00B22347" w:rsidP="002258C1">
      <w:pPr>
        <w:jc w:val="left"/>
        <w:rPr>
          <w:rFonts w:cs="Times New Roman"/>
          <w:szCs w:val="20"/>
        </w:rPr>
      </w:pPr>
      <w:r w:rsidRPr="004B4236">
        <w:rPr>
          <w:rFonts w:cs="Times New Roman"/>
          <w:b/>
          <w:bCs/>
          <w:color w:val="000000"/>
          <w:szCs w:val="32"/>
        </w:rPr>
        <w:t>Prompt: The novel has always been an international form, hard to contain within territorial boundaries… i</w:t>
      </w:r>
      <w:r w:rsidRPr="004B4236">
        <w:rPr>
          <w:rFonts w:cs="Times New Roman"/>
          <w:b/>
          <w:bCs/>
          <w:color w:val="000000"/>
          <w:szCs w:val="32"/>
        </w:rPr>
        <w:t>t has become increasingly a medium of global expression. From you reading of chosen novels, how far do you agree with this view of the novel</w:t>
      </w:r>
      <w:r w:rsidRPr="004B4236">
        <w:rPr>
          <w:rFonts w:cs="Times New Roman"/>
          <w:b/>
          <w:bCs/>
          <w:color w:val="000000"/>
          <w:szCs w:val="32"/>
        </w:rPr>
        <w:t>?</w:t>
      </w:r>
    </w:p>
    <w:p w:rsidR="002258C1" w:rsidRPr="004B4236" w:rsidRDefault="00B22347" w:rsidP="002258C1">
      <w:pPr>
        <w:jc w:val="left"/>
        <w:rPr>
          <w:rFonts w:cs="Times New Roman"/>
          <w:szCs w:val="20"/>
        </w:rPr>
      </w:pPr>
      <w:r w:rsidRPr="004B4236">
        <w:rPr>
          <w:rFonts w:cs="Times New Roman"/>
          <w:b/>
          <w:bCs/>
          <w:color w:val="000000"/>
          <w:szCs w:val="32"/>
        </w:rPr>
        <w:t>Thesis</w:t>
      </w:r>
      <w:r w:rsidRPr="004B4236">
        <w:rPr>
          <w:rFonts w:cs="Times New Roman"/>
          <w:b/>
          <w:bCs/>
          <w:color w:val="000000"/>
          <w:szCs w:val="32"/>
        </w:rPr>
        <w:t>:</w:t>
      </w:r>
    </w:p>
    <w:p w:rsidR="002258C1" w:rsidRPr="004B4236" w:rsidRDefault="00B22347" w:rsidP="002258C1">
      <w:pPr>
        <w:jc w:val="left"/>
        <w:rPr>
          <w:rFonts w:cs="Times New Roman"/>
          <w:szCs w:val="20"/>
        </w:rPr>
      </w:pPr>
      <w:r w:rsidRPr="004B4236">
        <w:rPr>
          <w:rFonts w:cs="Times New Roman"/>
          <w:color w:val="000000"/>
          <w:szCs w:val="32"/>
        </w:rPr>
        <w:t>In</w:t>
      </w:r>
      <w:r w:rsidRPr="004B4236">
        <w:rPr>
          <w:rFonts w:cs="Times New Roman"/>
          <w:color w:val="000000"/>
          <w:szCs w:val="32"/>
        </w:rPr>
        <w:t xml:space="preserve"> </w:t>
      </w:r>
      <w:r w:rsidRPr="004B4236">
        <w:rPr>
          <w:rFonts w:cs="Times New Roman"/>
          <w:i/>
          <w:iCs/>
          <w:color w:val="000000"/>
          <w:szCs w:val="32"/>
        </w:rPr>
        <w:t>The Awakenin</w:t>
      </w:r>
      <w:r w:rsidRPr="004B4236">
        <w:rPr>
          <w:rFonts w:cs="Times New Roman"/>
          <w:i/>
          <w:iCs/>
          <w:color w:val="000000"/>
          <w:szCs w:val="32"/>
        </w:rPr>
        <w:t>g</w:t>
      </w:r>
      <w:r w:rsidRPr="004B4236">
        <w:rPr>
          <w:rFonts w:cs="Times New Roman"/>
          <w:color w:val="000000"/>
          <w:szCs w:val="32"/>
        </w:rPr>
        <w:t xml:space="preserve"> by Kate Chopin and</w:t>
      </w:r>
      <w:r w:rsidRPr="004B4236">
        <w:rPr>
          <w:rFonts w:cs="Times New Roman"/>
          <w:color w:val="000000"/>
          <w:szCs w:val="32"/>
        </w:rPr>
        <w:t xml:space="preserve"> </w:t>
      </w:r>
      <w:r w:rsidRPr="004B4236">
        <w:rPr>
          <w:rFonts w:cs="Times New Roman"/>
          <w:i/>
          <w:iCs/>
          <w:color w:val="000000"/>
          <w:szCs w:val="32"/>
        </w:rPr>
        <w:t>Swimming Lesson</w:t>
      </w:r>
      <w:r w:rsidRPr="004B4236">
        <w:rPr>
          <w:rFonts w:cs="Times New Roman"/>
          <w:i/>
          <w:iCs/>
          <w:color w:val="000000"/>
          <w:szCs w:val="32"/>
        </w:rPr>
        <w:t>s</w:t>
      </w:r>
      <w:r w:rsidRPr="004B4236">
        <w:rPr>
          <w:rFonts w:cs="Times New Roman"/>
          <w:color w:val="000000"/>
          <w:szCs w:val="32"/>
        </w:rPr>
        <w:t xml:space="preserve"> </w:t>
      </w:r>
      <w:r w:rsidRPr="004B4236">
        <w:rPr>
          <w:rFonts w:cs="Times New Roman"/>
          <w:color w:val="000000"/>
          <w:szCs w:val="32"/>
        </w:rPr>
        <w:t>by Rohinton Mistry, both authors are able to create overarching themes through their children</w:t>
      </w:r>
      <w:r w:rsidRPr="004B4236">
        <w:rPr>
          <w:rFonts w:cs="Times New Roman"/>
          <w:color w:val="000000"/>
          <w:szCs w:val="32"/>
        </w:rPr>
        <w:t>.</w:t>
      </w:r>
    </w:p>
    <w:p w:rsidR="002258C1" w:rsidRPr="004B4236" w:rsidRDefault="00B22347" w:rsidP="002258C1">
      <w:pPr>
        <w:jc w:val="left"/>
        <w:rPr>
          <w:rFonts w:cs="Times New Roman"/>
          <w:szCs w:val="20"/>
        </w:rPr>
      </w:pPr>
      <w:r w:rsidRPr="004B4236">
        <w:rPr>
          <w:rFonts w:cs="Times New Roman"/>
          <w:b/>
          <w:bCs/>
          <w:color w:val="000000"/>
          <w:szCs w:val="32"/>
        </w:rPr>
        <w:t>Topic Sentence 1</w:t>
      </w:r>
      <w:r w:rsidRPr="004B4236">
        <w:rPr>
          <w:rFonts w:cs="Times New Roman"/>
          <w:b/>
          <w:bCs/>
          <w:color w:val="000000"/>
          <w:szCs w:val="32"/>
        </w:rPr>
        <w:t>:</w:t>
      </w:r>
    </w:p>
    <w:p w:rsidR="002258C1" w:rsidRPr="004B4236" w:rsidRDefault="00B22347" w:rsidP="002258C1">
      <w:pPr>
        <w:jc w:val="left"/>
        <w:rPr>
          <w:rFonts w:cs="Times New Roman"/>
          <w:szCs w:val="20"/>
        </w:rPr>
      </w:pPr>
      <w:r w:rsidRPr="004B4236">
        <w:rPr>
          <w:rFonts w:cs="Times New Roman"/>
          <w:color w:val="000000"/>
          <w:szCs w:val="32"/>
        </w:rPr>
        <w:t>In</w:t>
      </w:r>
      <w:r w:rsidRPr="004B4236">
        <w:rPr>
          <w:rFonts w:cs="Times New Roman"/>
          <w:color w:val="000000"/>
          <w:szCs w:val="32"/>
        </w:rPr>
        <w:t xml:space="preserve"> </w:t>
      </w:r>
      <w:r w:rsidRPr="004B4236">
        <w:rPr>
          <w:rFonts w:cs="Times New Roman"/>
          <w:i/>
          <w:iCs/>
          <w:color w:val="000000"/>
          <w:szCs w:val="32"/>
        </w:rPr>
        <w:t>The Awakening,</w:t>
      </w:r>
      <w:r w:rsidRPr="004B4236">
        <w:rPr>
          <w:rFonts w:cs="Times New Roman"/>
          <w:i/>
          <w:iCs/>
          <w:color w:val="000000"/>
          <w:szCs w:val="32"/>
        </w:rPr>
        <w:t xml:space="preserve"> </w:t>
      </w:r>
      <w:r w:rsidRPr="004B4236">
        <w:rPr>
          <w:rFonts w:cs="Times New Roman"/>
          <w:color w:val="000000"/>
          <w:szCs w:val="32"/>
        </w:rPr>
        <w:t>Chopin  uses the character of Edna to depict the possibility of an individualistic woman in the Creole society</w:t>
      </w:r>
      <w:r w:rsidRPr="004B4236">
        <w:rPr>
          <w:rFonts w:cs="Times New Roman"/>
          <w:color w:val="000000"/>
          <w:szCs w:val="32"/>
        </w:rPr>
        <w:t>.</w:t>
      </w:r>
    </w:p>
    <w:p w:rsidR="002258C1" w:rsidRPr="004B4236" w:rsidRDefault="00B22347" w:rsidP="002258C1">
      <w:pPr>
        <w:jc w:val="left"/>
        <w:rPr>
          <w:rFonts w:cs="Times New Roman"/>
          <w:szCs w:val="20"/>
        </w:rPr>
      </w:pPr>
      <w:r w:rsidRPr="004B4236">
        <w:rPr>
          <w:rFonts w:cs="Times New Roman"/>
          <w:color w:val="000000"/>
          <w:szCs w:val="32"/>
        </w:rPr>
        <w:t>§</w:t>
      </w:r>
      <w:r w:rsidRPr="004B4236">
        <w:rPr>
          <w:rFonts w:cs="Times New Roman"/>
          <w:color w:val="000000"/>
          <w:szCs w:val="32"/>
        </w:rPr>
        <w:t xml:space="preserve"> </w:t>
      </w:r>
      <w:r w:rsidRPr="004B4236">
        <w:rPr>
          <w:rFonts w:cs="Times New Roman"/>
          <w:color w:val="000000"/>
          <w:szCs w:val="32"/>
        </w:rPr>
        <w:t>Edna embodi</w:t>
      </w:r>
      <w:r w:rsidRPr="004B4236">
        <w:rPr>
          <w:rFonts w:cs="Times New Roman"/>
          <w:color w:val="000000"/>
          <w:szCs w:val="32"/>
        </w:rPr>
        <w:t>es a woman who strives to free herself from the restrictions placed on her by the Creole society</w:t>
      </w:r>
      <w:r w:rsidRPr="004B4236">
        <w:rPr>
          <w:rFonts w:cs="Times New Roman"/>
          <w:color w:val="000000"/>
          <w:szCs w:val="32"/>
        </w:rPr>
        <w:t>.</w:t>
      </w:r>
    </w:p>
    <w:p w:rsidR="002258C1" w:rsidRPr="004B4236" w:rsidRDefault="00B22347" w:rsidP="002258C1">
      <w:pPr>
        <w:jc w:val="left"/>
        <w:rPr>
          <w:rFonts w:cs="Times New Roman"/>
          <w:szCs w:val="20"/>
        </w:rPr>
      </w:pPr>
      <w:r w:rsidRPr="004B4236">
        <w:rPr>
          <w:rFonts w:cs="Times New Roman"/>
          <w:color w:val="000000"/>
          <w:szCs w:val="32"/>
        </w:rPr>
        <w:t>§</w:t>
      </w:r>
      <w:r w:rsidRPr="004B4236">
        <w:rPr>
          <w:rFonts w:cs="Times New Roman"/>
          <w:color w:val="000000"/>
          <w:szCs w:val="32"/>
        </w:rPr>
        <w:t xml:space="preserve"> </w:t>
      </w:r>
      <w:r w:rsidRPr="004B4236">
        <w:rPr>
          <w:rFonts w:cs="Times New Roman"/>
          <w:color w:val="000000"/>
          <w:szCs w:val="32"/>
        </w:rPr>
        <w:t>Edna decides to live on her own away from her husband who attempts to control her</w:t>
      </w:r>
      <w:r w:rsidRPr="004B4236">
        <w:rPr>
          <w:rFonts w:cs="Times New Roman"/>
          <w:color w:val="000000"/>
          <w:szCs w:val="32"/>
        </w:rPr>
        <w:t>.</w:t>
      </w:r>
    </w:p>
    <w:p w:rsidR="002258C1" w:rsidRPr="004B4236" w:rsidRDefault="00B22347" w:rsidP="002258C1">
      <w:pPr>
        <w:jc w:val="left"/>
        <w:rPr>
          <w:rFonts w:cs="Times New Roman"/>
          <w:szCs w:val="20"/>
        </w:rPr>
      </w:pPr>
      <w:r w:rsidRPr="004B4236">
        <w:rPr>
          <w:rFonts w:cs="Times New Roman"/>
          <w:color w:val="000000"/>
          <w:szCs w:val="32"/>
        </w:rPr>
        <w:t>§</w:t>
      </w:r>
      <w:r w:rsidRPr="004B4236">
        <w:rPr>
          <w:rFonts w:cs="Times New Roman"/>
          <w:color w:val="000000"/>
          <w:szCs w:val="32"/>
        </w:rPr>
        <w:t xml:space="preserve"> Through the character of Edna, Chopin is able to emphasize the power th</w:t>
      </w:r>
      <w:r w:rsidRPr="004B4236">
        <w:rPr>
          <w:rFonts w:cs="Times New Roman"/>
          <w:color w:val="000000"/>
          <w:szCs w:val="32"/>
        </w:rPr>
        <w:t>at women possess even in a restrictive society</w:t>
      </w:r>
      <w:r w:rsidRPr="004B4236">
        <w:rPr>
          <w:rFonts w:cs="Times New Roman"/>
          <w:color w:val="000000"/>
          <w:szCs w:val="32"/>
        </w:rPr>
        <w:t>.</w:t>
      </w:r>
    </w:p>
    <w:p w:rsidR="002258C1" w:rsidRPr="004B4236" w:rsidRDefault="00B22347" w:rsidP="002258C1">
      <w:pPr>
        <w:jc w:val="left"/>
        <w:rPr>
          <w:rFonts w:cs="Times New Roman"/>
          <w:szCs w:val="20"/>
        </w:rPr>
      </w:pPr>
      <w:r w:rsidRPr="004B4236">
        <w:rPr>
          <w:rFonts w:cs="Times New Roman"/>
          <w:color w:val="000000"/>
          <w:szCs w:val="32"/>
        </w:rPr>
        <w:t>§</w:t>
      </w:r>
      <w:r w:rsidRPr="004B4236">
        <w:rPr>
          <w:rFonts w:cs="Times New Roman"/>
          <w:color w:val="000000"/>
          <w:szCs w:val="32"/>
        </w:rPr>
        <w:t xml:space="preserve"> </w:t>
      </w:r>
      <w:r w:rsidRPr="004B4236">
        <w:rPr>
          <w:rFonts w:cs="Times New Roman"/>
          <w:color w:val="000000"/>
          <w:szCs w:val="32"/>
        </w:rPr>
        <w:t>"I would give up the unessential; I would give my money, I would give my life for my children; but I wouldn't give myself. I can't make it more clear; it's only something which I am beginning to comprehend,</w:t>
      </w:r>
      <w:r w:rsidRPr="004B4236">
        <w:rPr>
          <w:rFonts w:cs="Times New Roman"/>
          <w:color w:val="000000"/>
          <w:szCs w:val="32"/>
        </w:rPr>
        <w:t xml:space="preserve"> which is revealing itself to me.</w:t>
      </w:r>
      <w:r w:rsidRPr="004B4236">
        <w:rPr>
          <w:rFonts w:cs="Times New Roman"/>
          <w:color w:val="000000"/>
          <w:szCs w:val="32"/>
        </w:rPr>
        <w:t>"</w:t>
      </w:r>
    </w:p>
    <w:p w:rsidR="002258C1" w:rsidRPr="004B4236" w:rsidRDefault="00B22347" w:rsidP="002258C1">
      <w:pPr>
        <w:jc w:val="left"/>
        <w:rPr>
          <w:rFonts w:cs="Times New Roman"/>
          <w:szCs w:val="20"/>
        </w:rPr>
      </w:pPr>
      <w:r w:rsidRPr="004B4236">
        <w:rPr>
          <w:rFonts w:cs="Times New Roman"/>
          <w:b/>
          <w:bCs/>
          <w:color w:val="000000"/>
          <w:szCs w:val="32"/>
        </w:rPr>
        <w:t>Topic Sentence 2</w:t>
      </w:r>
      <w:r w:rsidRPr="004B4236">
        <w:rPr>
          <w:rFonts w:cs="Times New Roman"/>
          <w:b/>
          <w:bCs/>
          <w:color w:val="000000"/>
          <w:szCs w:val="32"/>
        </w:rPr>
        <w:t>:</w:t>
      </w:r>
    </w:p>
    <w:p w:rsidR="002258C1" w:rsidRPr="004B4236" w:rsidRDefault="00B22347" w:rsidP="002258C1">
      <w:pPr>
        <w:jc w:val="left"/>
        <w:rPr>
          <w:rFonts w:cs="Times New Roman"/>
          <w:szCs w:val="20"/>
        </w:rPr>
      </w:pPr>
      <w:r w:rsidRPr="004B4236">
        <w:rPr>
          <w:rFonts w:cs="Times New Roman"/>
          <w:color w:val="000000"/>
          <w:szCs w:val="32"/>
        </w:rPr>
        <w:t>Mistry illustrates the various issues that exist in the low income society of India through the different characters that reside in Firozha Baag</w:t>
      </w:r>
      <w:r w:rsidRPr="004B4236">
        <w:rPr>
          <w:rFonts w:cs="Times New Roman"/>
          <w:color w:val="000000"/>
          <w:szCs w:val="32"/>
        </w:rPr>
        <w:t>.</w:t>
      </w:r>
    </w:p>
    <w:p w:rsidR="002258C1" w:rsidRPr="004B4236" w:rsidRDefault="00B22347" w:rsidP="002258C1">
      <w:pPr>
        <w:jc w:val="left"/>
        <w:rPr>
          <w:rFonts w:cs="Times New Roman"/>
          <w:szCs w:val="20"/>
        </w:rPr>
      </w:pPr>
      <w:r w:rsidRPr="004B4236">
        <w:rPr>
          <w:rFonts w:cs="Times New Roman"/>
          <w:color w:val="000000"/>
          <w:szCs w:val="32"/>
        </w:rPr>
        <w:t>§</w:t>
      </w:r>
      <w:r w:rsidRPr="004B4236">
        <w:rPr>
          <w:rFonts w:cs="Times New Roman"/>
          <w:color w:val="000000"/>
          <w:szCs w:val="32"/>
        </w:rPr>
        <w:t xml:space="preserve"> </w:t>
      </w:r>
      <w:r w:rsidRPr="004B4236">
        <w:rPr>
          <w:rFonts w:cs="Times New Roman"/>
          <w:color w:val="000000"/>
          <w:szCs w:val="32"/>
        </w:rPr>
        <w:t>Nariman tells a story about how a man named Sid was nev</w:t>
      </w:r>
      <w:r w:rsidRPr="004B4236">
        <w:rPr>
          <w:rFonts w:cs="Times New Roman"/>
          <w:color w:val="000000"/>
          <w:szCs w:val="32"/>
        </w:rPr>
        <w:t>er able to adapt to life airside of Indi</w:t>
      </w:r>
      <w:r w:rsidRPr="004B4236">
        <w:rPr>
          <w:rFonts w:cs="Times New Roman"/>
          <w:color w:val="000000"/>
          <w:szCs w:val="32"/>
        </w:rPr>
        <w:t>a</w:t>
      </w:r>
    </w:p>
    <w:p w:rsidR="002258C1" w:rsidRPr="004B4236" w:rsidRDefault="00B22347" w:rsidP="002258C1">
      <w:pPr>
        <w:jc w:val="left"/>
        <w:rPr>
          <w:rFonts w:cs="Times New Roman"/>
          <w:szCs w:val="20"/>
        </w:rPr>
      </w:pPr>
      <w:r w:rsidRPr="004B4236">
        <w:rPr>
          <w:rFonts w:cs="Times New Roman"/>
          <w:color w:val="000000"/>
          <w:szCs w:val="32"/>
        </w:rPr>
        <w:t>§</w:t>
      </w:r>
      <w:r w:rsidRPr="004B4236">
        <w:rPr>
          <w:rFonts w:cs="Times New Roman"/>
          <w:color w:val="000000"/>
          <w:szCs w:val="32"/>
        </w:rPr>
        <w:t xml:space="preserve"> However, many of the members of the new generation seek to leave the area in search for more opportunities</w:t>
      </w:r>
      <w:r w:rsidRPr="004B4236">
        <w:rPr>
          <w:rFonts w:cs="Times New Roman"/>
          <w:color w:val="000000"/>
          <w:szCs w:val="32"/>
        </w:rPr>
        <w:t>.</w:t>
      </w:r>
    </w:p>
    <w:p w:rsidR="002258C1" w:rsidRPr="004B4236" w:rsidRDefault="00B22347" w:rsidP="002258C1">
      <w:pPr>
        <w:jc w:val="left"/>
        <w:rPr>
          <w:rFonts w:cs="Times New Roman"/>
          <w:szCs w:val="20"/>
        </w:rPr>
      </w:pPr>
      <w:r w:rsidRPr="004B4236">
        <w:rPr>
          <w:rFonts w:cs="Times New Roman"/>
          <w:color w:val="000000"/>
          <w:szCs w:val="32"/>
        </w:rPr>
        <w:t>§</w:t>
      </w:r>
      <w:r w:rsidRPr="004B4236">
        <w:rPr>
          <w:rFonts w:cs="Times New Roman"/>
          <w:color w:val="000000"/>
          <w:szCs w:val="32"/>
        </w:rPr>
        <w:t xml:space="preserve"> "... Dreams and ambitions are often paths to the most pernicious of traps</w:t>
      </w:r>
      <w:r w:rsidRPr="004B4236">
        <w:rPr>
          <w:rFonts w:cs="Times New Roman"/>
          <w:color w:val="000000"/>
          <w:szCs w:val="32"/>
        </w:rPr>
        <w:t>"</w:t>
      </w:r>
    </w:p>
    <w:p w:rsidR="002258C1" w:rsidRPr="004B4236" w:rsidRDefault="00B22347" w:rsidP="002258C1">
      <w:pPr>
        <w:jc w:val="left"/>
        <w:rPr>
          <w:rFonts w:cs="Times New Roman"/>
          <w:szCs w:val="20"/>
        </w:rPr>
      </w:pPr>
      <w:r w:rsidRPr="004B4236">
        <w:rPr>
          <w:rFonts w:cs="Times New Roman"/>
          <w:b/>
          <w:bCs/>
          <w:color w:val="000000"/>
          <w:szCs w:val="32"/>
        </w:rPr>
        <w:t>Topic Sentence 3</w:t>
      </w:r>
      <w:r w:rsidRPr="004B4236">
        <w:rPr>
          <w:rFonts w:cs="Times New Roman"/>
          <w:b/>
          <w:bCs/>
          <w:color w:val="000000"/>
          <w:szCs w:val="32"/>
        </w:rPr>
        <w:t>:</w:t>
      </w:r>
    </w:p>
    <w:p w:rsidR="002258C1" w:rsidRPr="004B4236" w:rsidRDefault="00B22347" w:rsidP="002258C1">
      <w:pPr>
        <w:jc w:val="left"/>
        <w:rPr>
          <w:rFonts w:cs="Times New Roman"/>
          <w:szCs w:val="20"/>
        </w:rPr>
      </w:pPr>
      <w:r w:rsidRPr="004B4236">
        <w:rPr>
          <w:rFonts w:cs="Times New Roman"/>
          <w:color w:val="000000"/>
          <w:szCs w:val="32"/>
        </w:rPr>
        <w:t>In both works, the authors development their characters so that towards the end of the work the reader is able to perceive the underlying message</w:t>
      </w:r>
      <w:r w:rsidRPr="004B4236">
        <w:rPr>
          <w:rFonts w:cs="Times New Roman"/>
          <w:color w:val="000000"/>
          <w:szCs w:val="32"/>
        </w:rPr>
        <w:t>.</w:t>
      </w:r>
    </w:p>
    <w:p w:rsidR="002258C1" w:rsidRPr="004B4236" w:rsidRDefault="00B22347" w:rsidP="002258C1">
      <w:pPr>
        <w:jc w:val="left"/>
        <w:rPr>
          <w:rFonts w:cs="Times New Roman"/>
          <w:szCs w:val="20"/>
        </w:rPr>
      </w:pPr>
      <w:r w:rsidRPr="004B4236">
        <w:rPr>
          <w:rFonts w:cs="Times New Roman"/>
          <w:color w:val="000000"/>
          <w:szCs w:val="32"/>
        </w:rPr>
        <w:t>§</w:t>
      </w:r>
      <w:r w:rsidRPr="004B4236">
        <w:rPr>
          <w:rFonts w:cs="Times New Roman"/>
          <w:color w:val="000000"/>
          <w:szCs w:val="32"/>
        </w:rPr>
        <w:t xml:space="preserve"> </w:t>
      </w:r>
      <w:r w:rsidRPr="004B4236">
        <w:rPr>
          <w:rFonts w:cs="Times New Roman"/>
          <w:color w:val="000000"/>
          <w:szCs w:val="32"/>
        </w:rPr>
        <w:t>At the end of the</w:t>
      </w:r>
      <w:r w:rsidRPr="004B4236">
        <w:rPr>
          <w:rFonts w:cs="Times New Roman"/>
          <w:color w:val="000000"/>
          <w:szCs w:val="32"/>
        </w:rPr>
        <w:t xml:space="preserve"> </w:t>
      </w:r>
      <w:r w:rsidRPr="004B4236">
        <w:rPr>
          <w:rFonts w:cs="Times New Roman"/>
          <w:i/>
          <w:iCs/>
          <w:color w:val="000000"/>
          <w:szCs w:val="32"/>
        </w:rPr>
        <w:t>The Awakening</w:t>
      </w:r>
      <w:r w:rsidRPr="004B4236">
        <w:rPr>
          <w:rFonts w:cs="Times New Roman"/>
          <w:i/>
          <w:iCs/>
          <w:color w:val="000000"/>
          <w:szCs w:val="32"/>
        </w:rPr>
        <w:t xml:space="preserve"> </w:t>
      </w:r>
      <w:r w:rsidRPr="004B4236">
        <w:rPr>
          <w:rFonts w:cs="Times New Roman"/>
          <w:color w:val="000000"/>
          <w:szCs w:val="32"/>
        </w:rPr>
        <w:t>the reader sees Edna finally freeing herself from the Creole society</w:t>
      </w:r>
      <w:r w:rsidRPr="004B4236">
        <w:rPr>
          <w:rFonts w:cs="Times New Roman"/>
          <w:color w:val="000000"/>
          <w:szCs w:val="32"/>
        </w:rPr>
        <w:t>.</w:t>
      </w:r>
    </w:p>
    <w:p w:rsidR="002258C1" w:rsidRPr="004B4236" w:rsidRDefault="00B22347" w:rsidP="002258C1">
      <w:pPr>
        <w:jc w:val="left"/>
        <w:rPr>
          <w:rFonts w:cs="Times New Roman"/>
          <w:szCs w:val="20"/>
        </w:rPr>
      </w:pPr>
      <w:r w:rsidRPr="004B4236">
        <w:rPr>
          <w:rFonts w:cs="Times New Roman"/>
          <w:color w:val="000000"/>
          <w:szCs w:val="32"/>
        </w:rPr>
        <w:t>§</w:t>
      </w:r>
      <w:r w:rsidRPr="004B4236">
        <w:rPr>
          <w:rFonts w:cs="Times New Roman"/>
          <w:color w:val="000000"/>
          <w:szCs w:val="32"/>
        </w:rPr>
        <w:t xml:space="preserve"> </w:t>
      </w:r>
      <w:r w:rsidRPr="004B4236">
        <w:rPr>
          <w:rFonts w:cs="Times New Roman"/>
          <w:color w:val="000000"/>
          <w:szCs w:val="32"/>
        </w:rPr>
        <w:t>Nea</w:t>
      </w:r>
      <w:r w:rsidRPr="004B4236">
        <w:rPr>
          <w:rFonts w:cs="Times New Roman"/>
          <w:color w:val="000000"/>
          <w:szCs w:val="32"/>
        </w:rPr>
        <w:t>r the end of "Lend Me Your Light" Kersi remains ambivalent about whether staying in India or living in the western world is more desirable</w:t>
      </w:r>
      <w:r w:rsidRPr="004B4236">
        <w:rPr>
          <w:rFonts w:cs="Times New Roman"/>
          <w:color w:val="000000"/>
          <w:szCs w:val="32"/>
        </w:rPr>
        <w:t>.</w:t>
      </w:r>
    </w:p>
    <w:p w:rsidR="002258C1" w:rsidRPr="004B4236" w:rsidRDefault="00B22347" w:rsidP="002258C1">
      <w:pPr>
        <w:jc w:val="left"/>
        <w:rPr>
          <w:rFonts w:cs="Times New Roman"/>
          <w:szCs w:val="20"/>
        </w:rPr>
      </w:pPr>
      <w:r w:rsidRPr="004B4236">
        <w:rPr>
          <w:rFonts w:cs="Times New Roman"/>
          <w:color w:val="000000"/>
          <w:szCs w:val="32"/>
        </w:rPr>
        <w:t>§</w:t>
      </w:r>
      <w:r w:rsidRPr="004B4236">
        <w:rPr>
          <w:rFonts w:cs="Times New Roman"/>
          <w:color w:val="000000"/>
          <w:szCs w:val="32"/>
        </w:rPr>
        <w:t xml:space="preserve"> </w:t>
      </w:r>
      <w:r w:rsidRPr="004B4236">
        <w:rPr>
          <w:rFonts w:cs="Times New Roman"/>
          <w:color w:val="000000"/>
          <w:szCs w:val="32"/>
        </w:rPr>
        <w:t>"I though of Jamshed and his adamant refusal to enjoy his trips to India...</w:t>
      </w:r>
      <w:r w:rsidRPr="004B4236">
        <w:rPr>
          <w:rFonts w:cs="Times New Roman"/>
          <w:color w:val="000000"/>
          <w:szCs w:val="32"/>
        </w:rPr>
        <w:t>"</w:t>
      </w:r>
    </w:p>
    <w:p w:rsidR="002258C1" w:rsidRPr="004B4236" w:rsidRDefault="00B22347" w:rsidP="002258C1">
      <w:pPr>
        <w:jc w:val="left"/>
        <w:rPr>
          <w:rFonts w:cs="Times New Roman"/>
          <w:szCs w:val="20"/>
        </w:rPr>
      </w:pPr>
      <w:r w:rsidRPr="004B4236">
        <w:rPr>
          <w:rFonts w:cs="Times New Roman"/>
          <w:b/>
          <w:bCs/>
          <w:color w:val="000000"/>
          <w:szCs w:val="32"/>
        </w:rPr>
        <w:t>Topic Sentence 4</w:t>
      </w:r>
      <w:r w:rsidRPr="004B4236">
        <w:rPr>
          <w:rFonts w:cs="Times New Roman"/>
          <w:b/>
          <w:bCs/>
          <w:color w:val="000000"/>
          <w:szCs w:val="32"/>
        </w:rPr>
        <w:t>:</w:t>
      </w:r>
    </w:p>
    <w:p w:rsidR="002258C1" w:rsidRPr="004B4236" w:rsidRDefault="00B22347" w:rsidP="002258C1">
      <w:pPr>
        <w:jc w:val="left"/>
        <w:rPr>
          <w:rFonts w:cs="Times New Roman"/>
          <w:szCs w:val="20"/>
        </w:rPr>
      </w:pPr>
      <w:r w:rsidRPr="004B4236">
        <w:rPr>
          <w:rFonts w:cs="Times New Roman"/>
          <w:color w:val="000000"/>
          <w:szCs w:val="32"/>
        </w:rPr>
        <w:t>Although both works</w:t>
      </w:r>
      <w:r w:rsidRPr="004B4236">
        <w:rPr>
          <w:rFonts w:cs="Times New Roman"/>
          <w:color w:val="000000"/>
          <w:szCs w:val="32"/>
        </w:rPr>
        <w:t xml:space="preserve"> portray a universal theme, Mistry differs from Chopin in that he writes and expresses his ideas in a different style</w:t>
      </w:r>
      <w:r w:rsidRPr="004B4236">
        <w:rPr>
          <w:rFonts w:cs="Times New Roman"/>
          <w:color w:val="000000"/>
          <w:szCs w:val="32"/>
        </w:rPr>
        <w:t>.</w:t>
      </w:r>
    </w:p>
    <w:p w:rsidR="002258C1" w:rsidRPr="004B4236" w:rsidRDefault="00B22347" w:rsidP="002258C1">
      <w:pPr>
        <w:jc w:val="left"/>
        <w:rPr>
          <w:rFonts w:cs="Times New Roman"/>
          <w:szCs w:val="20"/>
        </w:rPr>
      </w:pPr>
      <w:r w:rsidRPr="004B4236">
        <w:rPr>
          <w:rFonts w:cs="Times New Roman"/>
          <w:color w:val="000000"/>
          <w:szCs w:val="32"/>
        </w:rPr>
        <w:t>§</w:t>
      </w:r>
      <w:r w:rsidRPr="004B4236">
        <w:rPr>
          <w:rFonts w:cs="Times New Roman"/>
          <w:color w:val="000000"/>
          <w:szCs w:val="32"/>
        </w:rPr>
        <w:t xml:space="preserve"> Chopin creates a single plot line which follows Edna and the themes are shown through Edna's actions</w:t>
      </w:r>
      <w:r w:rsidRPr="004B4236">
        <w:rPr>
          <w:rFonts w:cs="Times New Roman"/>
          <w:color w:val="000000"/>
          <w:szCs w:val="32"/>
        </w:rPr>
        <w:t>.</w:t>
      </w:r>
    </w:p>
    <w:p w:rsidR="002258C1" w:rsidRPr="004B4236" w:rsidRDefault="00B22347" w:rsidP="002258C1">
      <w:pPr>
        <w:jc w:val="left"/>
        <w:rPr>
          <w:rFonts w:cs="Times New Roman"/>
          <w:szCs w:val="20"/>
        </w:rPr>
      </w:pPr>
      <w:r w:rsidRPr="004B4236">
        <w:rPr>
          <w:rFonts w:cs="Times New Roman"/>
          <w:color w:val="000000"/>
          <w:szCs w:val="32"/>
        </w:rPr>
        <w:t>§</w:t>
      </w:r>
      <w:r w:rsidRPr="004B4236">
        <w:rPr>
          <w:rFonts w:cs="Times New Roman"/>
          <w:color w:val="000000"/>
          <w:szCs w:val="32"/>
        </w:rPr>
        <w:t xml:space="preserve"> Mistry brings together the stor</w:t>
      </w:r>
      <w:r w:rsidRPr="004B4236">
        <w:rPr>
          <w:rFonts w:cs="Times New Roman"/>
          <w:color w:val="000000"/>
          <w:szCs w:val="32"/>
        </w:rPr>
        <w:t>ies of several members of the low income society to finally construct its message</w:t>
      </w:r>
      <w:r w:rsidRPr="004B4236">
        <w:rPr>
          <w:rFonts w:cs="Times New Roman"/>
          <w:color w:val="000000"/>
          <w:szCs w:val="32"/>
        </w:rPr>
        <w:t>.</w:t>
      </w:r>
    </w:p>
    <w:p w:rsidR="002258C1" w:rsidRPr="004B4236" w:rsidRDefault="00B22347" w:rsidP="002258C1">
      <w:pPr>
        <w:jc w:val="left"/>
        <w:rPr>
          <w:rFonts w:cs="Times New Roman"/>
          <w:szCs w:val="20"/>
        </w:rPr>
      </w:pPr>
      <w:r w:rsidRPr="004B4236">
        <w:rPr>
          <w:color w:val="000000"/>
          <w:szCs w:val="32"/>
        </w:rPr>
        <w:t>§</w:t>
      </w:r>
      <w:r w:rsidRPr="004B4236">
        <w:rPr>
          <w:color w:val="000000"/>
          <w:szCs w:val="32"/>
        </w:rPr>
        <w:t xml:space="preserve"> "Well, I hope you left some suitable excu</w:t>
      </w:r>
      <w:r w:rsidRPr="004B4236">
        <w:rPr>
          <w:color w:val="000000"/>
          <w:szCs w:val="32"/>
        </w:rPr>
        <w:t>s</w:t>
      </w:r>
      <w:r w:rsidRPr="004B4236">
        <w:rPr>
          <w:color w:val="000000"/>
          <w:szCs w:val="32"/>
        </w:rPr>
        <w:t>e,"</w:t>
      </w:r>
      <w:r w:rsidRPr="004B4236">
        <w:rPr>
          <w:color w:val="000000"/>
          <w:szCs w:val="32"/>
        </w:rPr>
        <w:t xml:space="preserve"> </w:t>
      </w:r>
    </w:p>
    <w:p w:rsidR="004B4236" w:rsidRPr="004B4236" w:rsidRDefault="00B22347" w:rsidP="00047D20">
      <w:pPr>
        <w:jc w:val="left"/>
      </w:pPr>
    </w:p>
    <w:p w:rsidR="004B4236" w:rsidRPr="004B4236" w:rsidRDefault="00B22347" w:rsidP="004B4236">
      <w:pPr>
        <w:jc w:val="center"/>
        <w:rPr>
          <w:szCs w:val="20"/>
        </w:rPr>
      </w:pPr>
    </w:p>
    <w:p w:rsidR="004B4236" w:rsidRPr="004B4236" w:rsidRDefault="00B22347" w:rsidP="004B4236">
      <w:pPr>
        <w:jc w:val="left"/>
        <w:rPr>
          <w:rFonts w:cs="Times New Roman"/>
          <w:szCs w:val="20"/>
        </w:rPr>
      </w:pPr>
      <w:r w:rsidRPr="004B4236">
        <w:rPr>
          <w:rFonts w:cs="Times New Roman"/>
          <w:color w:val="000000"/>
          <w:szCs w:val="30"/>
          <w:u w:val="single"/>
        </w:rPr>
        <w:t>Prose: The Novel and Short Stor</w:t>
      </w:r>
      <w:r w:rsidRPr="004B4236">
        <w:rPr>
          <w:rFonts w:cs="Times New Roman"/>
          <w:color w:val="000000"/>
          <w:szCs w:val="30"/>
          <w:u w:val="single"/>
        </w:rPr>
        <w:t>y</w:t>
      </w:r>
    </w:p>
    <w:p w:rsidR="004B4236" w:rsidRPr="004B4236" w:rsidRDefault="00B22347" w:rsidP="004B4236">
      <w:pPr>
        <w:rPr>
          <w:szCs w:val="20"/>
        </w:rPr>
      </w:pPr>
    </w:p>
    <w:p w:rsidR="004B4236" w:rsidRPr="004B4236" w:rsidRDefault="00B22347" w:rsidP="004B4236">
      <w:pPr>
        <w:jc w:val="left"/>
        <w:rPr>
          <w:rFonts w:cs="Times New Roman"/>
          <w:szCs w:val="20"/>
        </w:rPr>
      </w:pPr>
      <w:r w:rsidRPr="004B4236">
        <w:rPr>
          <w:rFonts w:cs="Times New Roman"/>
          <w:color w:val="000000"/>
          <w:szCs w:val="30"/>
        </w:rPr>
        <w:t xml:space="preserve">2. Symbols and/or motifs are an essential element of many novels and short stories. How have either or both of these device been used and, in your opinion, how successfully, in </w:t>
      </w:r>
      <w:r w:rsidRPr="004B4236">
        <w:rPr>
          <w:rFonts w:cs="Times New Roman"/>
          <w:color w:val="000000"/>
          <w:szCs w:val="30"/>
        </w:rPr>
        <w:t>two or three of the works you have studied</w:t>
      </w:r>
      <w:r w:rsidRPr="004B4236">
        <w:rPr>
          <w:rFonts w:cs="Times New Roman"/>
          <w:color w:val="000000"/>
          <w:szCs w:val="30"/>
        </w:rPr>
        <w:t>?</w:t>
      </w:r>
    </w:p>
    <w:p w:rsidR="004B4236" w:rsidRPr="004B4236" w:rsidRDefault="00B22347" w:rsidP="004B4236">
      <w:pPr>
        <w:numPr>
          <w:ilvl w:val="0"/>
          <w:numId w:val="20"/>
        </w:numPr>
        <w:jc w:val="left"/>
        <w:textAlignment w:val="baseline"/>
        <w:rPr>
          <w:rFonts w:cs="Times New Roman"/>
          <w:color w:val="000000"/>
          <w:szCs w:val="30"/>
        </w:rPr>
      </w:pPr>
      <w:r w:rsidRPr="004B4236">
        <w:rPr>
          <w:rFonts w:cs="Times New Roman"/>
          <w:color w:val="000000"/>
          <w:szCs w:val="30"/>
        </w:rPr>
        <w:t>Thesis: I</w:t>
      </w:r>
      <w:r w:rsidRPr="004B4236">
        <w:rPr>
          <w:rFonts w:cs="Times New Roman"/>
          <w:color w:val="000000"/>
          <w:szCs w:val="30"/>
        </w:rPr>
        <w:t>n</w:t>
      </w:r>
      <w:r w:rsidRPr="004B4236">
        <w:rPr>
          <w:rFonts w:cs="Times New Roman"/>
          <w:i/>
          <w:iCs/>
          <w:color w:val="000000"/>
          <w:szCs w:val="30"/>
        </w:rPr>
        <w:t xml:space="preserve"> </w:t>
      </w:r>
      <w:r w:rsidRPr="004B4236">
        <w:rPr>
          <w:rFonts w:cs="Times New Roman"/>
          <w:color w:val="000000"/>
          <w:szCs w:val="30"/>
        </w:rPr>
        <w:t>the works</w:t>
      </w:r>
      <w:r w:rsidRPr="004B4236">
        <w:rPr>
          <w:rFonts w:cs="Times New Roman"/>
          <w:color w:val="000000"/>
          <w:szCs w:val="30"/>
        </w:rPr>
        <w:t xml:space="preserve"> </w:t>
      </w:r>
      <w:r w:rsidRPr="004B4236">
        <w:rPr>
          <w:rFonts w:cs="Times New Roman"/>
          <w:i/>
          <w:iCs/>
          <w:color w:val="000000"/>
          <w:szCs w:val="30"/>
        </w:rPr>
        <w:t>The Awakenin</w:t>
      </w:r>
      <w:r w:rsidRPr="004B4236">
        <w:rPr>
          <w:rFonts w:cs="Times New Roman"/>
          <w:i/>
          <w:iCs/>
          <w:color w:val="000000"/>
          <w:szCs w:val="30"/>
        </w:rPr>
        <w:t>g</w:t>
      </w:r>
      <w:r w:rsidRPr="004B4236">
        <w:rPr>
          <w:rFonts w:cs="Times New Roman"/>
          <w:color w:val="000000"/>
          <w:szCs w:val="30"/>
        </w:rPr>
        <w:t xml:space="preserve"> by Kate Chopin and</w:t>
      </w:r>
      <w:r w:rsidRPr="004B4236">
        <w:rPr>
          <w:rFonts w:cs="Times New Roman"/>
          <w:color w:val="000000"/>
          <w:szCs w:val="30"/>
        </w:rPr>
        <w:t xml:space="preserve"> </w:t>
      </w:r>
      <w:r w:rsidRPr="004B4236">
        <w:rPr>
          <w:rFonts w:cs="Times New Roman"/>
          <w:i/>
          <w:iCs/>
          <w:color w:val="000000"/>
          <w:szCs w:val="30"/>
        </w:rPr>
        <w:t>Swimming Lesson</w:t>
      </w:r>
      <w:r w:rsidRPr="004B4236">
        <w:rPr>
          <w:rFonts w:cs="Times New Roman"/>
          <w:i/>
          <w:iCs/>
          <w:color w:val="000000"/>
          <w:szCs w:val="30"/>
        </w:rPr>
        <w:t>s</w:t>
      </w:r>
      <w:r w:rsidRPr="004B4236">
        <w:rPr>
          <w:rFonts w:cs="Times New Roman"/>
          <w:color w:val="000000"/>
          <w:szCs w:val="30"/>
        </w:rPr>
        <w:t xml:space="preserve"> by Rohinton Mistry, the authors make use of symbols and motifs in order to characterize the protagonists and aid in the reader</w:t>
      </w:r>
      <w:r w:rsidRPr="004B4236">
        <w:rPr>
          <w:rFonts w:cs="Times New Roman"/>
          <w:color w:val="000000"/>
          <w:szCs w:val="30"/>
        </w:rPr>
        <w:t>’</w:t>
      </w:r>
      <w:r w:rsidRPr="004B4236">
        <w:rPr>
          <w:rFonts w:cs="Times New Roman"/>
          <w:color w:val="000000"/>
          <w:szCs w:val="30"/>
        </w:rPr>
        <w:t>s understanding of the plot as a whole. These symbols and motifs can also relate to the settings and give a sense of the author</w:t>
      </w:r>
      <w:r w:rsidRPr="004B4236">
        <w:rPr>
          <w:rFonts w:cs="Times New Roman"/>
          <w:color w:val="000000"/>
          <w:szCs w:val="30"/>
        </w:rPr>
        <w:t>’</w:t>
      </w:r>
      <w:r w:rsidRPr="004B4236">
        <w:rPr>
          <w:rFonts w:cs="Times New Roman"/>
          <w:color w:val="000000"/>
          <w:szCs w:val="30"/>
        </w:rPr>
        <w:t>s overall themes</w:t>
      </w:r>
      <w:r w:rsidRPr="004B4236">
        <w:rPr>
          <w:rFonts w:cs="Times New Roman"/>
          <w:color w:val="000000"/>
          <w:szCs w:val="30"/>
        </w:rPr>
        <w:t>.</w:t>
      </w:r>
    </w:p>
    <w:p w:rsidR="004B4236" w:rsidRPr="004B4236" w:rsidRDefault="00B22347" w:rsidP="004B4236">
      <w:pPr>
        <w:numPr>
          <w:ilvl w:val="0"/>
          <w:numId w:val="20"/>
        </w:numPr>
        <w:jc w:val="left"/>
        <w:textAlignment w:val="baseline"/>
        <w:rPr>
          <w:rFonts w:cs="Times New Roman"/>
          <w:color w:val="000000"/>
          <w:szCs w:val="30"/>
        </w:rPr>
      </w:pPr>
      <w:r w:rsidRPr="004B4236">
        <w:rPr>
          <w:rFonts w:cs="Times New Roman"/>
          <w:color w:val="000000"/>
          <w:szCs w:val="30"/>
        </w:rPr>
        <w:t>TS 1: Both</w:t>
      </w:r>
      <w:r w:rsidRPr="004B4236">
        <w:rPr>
          <w:rFonts w:cs="Times New Roman"/>
          <w:color w:val="000000"/>
          <w:szCs w:val="30"/>
        </w:rPr>
        <w:t xml:space="preserve"> </w:t>
      </w:r>
      <w:r w:rsidRPr="004B4236">
        <w:rPr>
          <w:rFonts w:cs="Times New Roman"/>
          <w:i/>
          <w:iCs/>
          <w:color w:val="000000"/>
          <w:szCs w:val="30"/>
        </w:rPr>
        <w:t>The Awakenin</w:t>
      </w:r>
      <w:r w:rsidRPr="004B4236">
        <w:rPr>
          <w:rFonts w:cs="Times New Roman"/>
          <w:i/>
          <w:iCs/>
          <w:color w:val="000000"/>
          <w:szCs w:val="30"/>
        </w:rPr>
        <w:t>g</w:t>
      </w:r>
      <w:r w:rsidRPr="004B4236">
        <w:rPr>
          <w:rFonts w:cs="Times New Roman"/>
          <w:color w:val="000000"/>
          <w:szCs w:val="30"/>
        </w:rPr>
        <w:t xml:space="preserve"> and</w:t>
      </w:r>
      <w:r w:rsidRPr="004B4236">
        <w:rPr>
          <w:rFonts w:cs="Times New Roman"/>
          <w:color w:val="000000"/>
          <w:szCs w:val="30"/>
        </w:rPr>
        <w:t xml:space="preserve"> </w:t>
      </w:r>
      <w:r w:rsidRPr="004B4236">
        <w:rPr>
          <w:rFonts w:cs="Times New Roman"/>
          <w:i/>
          <w:iCs/>
          <w:color w:val="000000"/>
          <w:szCs w:val="30"/>
        </w:rPr>
        <w:t>Swimming Lesson</w:t>
      </w:r>
      <w:r w:rsidRPr="004B4236">
        <w:rPr>
          <w:rFonts w:cs="Times New Roman"/>
          <w:i/>
          <w:iCs/>
          <w:color w:val="000000"/>
          <w:szCs w:val="30"/>
        </w:rPr>
        <w:t>s</w:t>
      </w:r>
      <w:r w:rsidRPr="004B4236">
        <w:rPr>
          <w:rFonts w:cs="Times New Roman"/>
          <w:color w:val="000000"/>
          <w:szCs w:val="30"/>
        </w:rPr>
        <w:t xml:space="preserve"> make use of symbols that give dimension to the various character</w:t>
      </w:r>
      <w:r w:rsidRPr="004B4236">
        <w:rPr>
          <w:rFonts w:cs="Times New Roman"/>
          <w:color w:val="000000"/>
          <w:szCs w:val="30"/>
        </w:rPr>
        <w:t>s presented in the works</w:t>
      </w:r>
      <w:r w:rsidRPr="004B4236">
        <w:rPr>
          <w:rFonts w:cs="Times New Roman"/>
          <w:color w:val="000000"/>
          <w:szCs w:val="30"/>
        </w:rPr>
        <w:t>.</w:t>
      </w:r>
    </w:p>
    <w:p w:rsidR="004B4236" w:rsidRPr="004B4236" w:rsidRDefault="00B22347" w:rsidP="004B4236">
      <w:pPr>
        <w:numPr>
          <w:ilvl w:val="1"/>
          <w:numId w:val="20"/>
        </w:numPr>
        <w:jc w:val="left"/>
        <w:textAlignment w:val="baseline"/>
        <w:rPr>
          <w:rFonts w:cs="Times New Roman"/>
          <w:color w:val="000000"/>
          <w:szCs w:val="30"/>
        </w:rPr>
      </w:pPr>
      <w:r w:rsidRPr="004B4236">
        <w:rPr>
          <w:rFonts w:cs="Times New Roman"/>
          <w:color w:val="000000"/>
          <w:szCs w:val="30"/>
        </w:rPr>
        <w:t>Edna is ignored by her husband L</w:t>
      </w:r>
      <w:r w:rsidRPr="004B4236">
        <w:rPr>
          <w:rFonts w:cs="Times New Roman"/>
          <w:color w:val="000000"/>
          <w:szCs w:val="30"/>
        </w:rPr>
        <w:t>é</w:t>
      </w:r>
      <w:r w:rsidRPr="004B4236">
        <w:rPr>
          <w:rFonts w:cs="Times New Roman"/>
          <w:color w:val="000000"/>
          <w:szCs w:val="30"/>
        </w:rPr>
        <w:t>once and feels tied to societal expectations that she finds frivolou</w:t>
      </w:r>
      <w:r w:rsidRPr="004B4236">
        <w:rPr>
          <w:rFonts w:cs="Times New Roman"/>
          <w:color w:val="000000"/>
          <w:szCs w:val="30"/>
        </w:rPr>
        <w:t>s</w:t>
      </w:r>
    </w:p>
    <w:p w:rsidR="004B4236" w:rsidRPr="004B4236" w:rsidRDefault="00B22347" w:rsidP="004B4236">
      <w:pPr>
        <w:numPr>
          <w:ilvl w:val="1"/>
          <w:numId w:val="20"/>
        </w:numPr>
        <w:jc w:val="left"/>
        <w:textAlignment w:val="baseline"/>
        <w:rPr>
          <w:rFonts w:cs="Times New Roman"/>
          <w:color w:val="000000"/>
          <w:szCs w:val="30"/>
        </w:rPr>
      </w:pPr>
      <w:r w:rsidRPr="004B4236">
        <w:rPr>
          <w:rFonts w:cs="Times New Roman"/>
          <w:color w:val="000000"/>
          <w:szCs w:val="30"/>
        </w:rPr>
        <w:t>“</w:t>
      </w:r>
      <w:r w:rsidRPr="004B4236">
        <w:rPr>
          <w:rFonts w:cs="Times New Roman"/>
          <w:color w:val="000000"/>
          <w:szCs w:val="30"/>
        </w:rPr>
        <w:t>Pigeonhouse</w:t>
      </w:r>
      <w:r w:rsidRPr="004B4236">
        <w:rPr>
          <w:rFonts w:cs="Times New Roman"/>
          <w:color w:val="000000"/>
          <w:szCs w:val="30"/>
        </w:rPr>
        <w:t>”</w:t>
      </w:r>
      <w:r w:rsidRPr="004B4236">
        <w:rPr>
          <w:rFonts w:cs="Times New Roman"/>
          <w:color w:val="000000"/>
          <w:szCs w:val="30"/>
        </w:rPr>
        <w:t xml:space="preserve"> symbolizes her need for independenc</w:t>
      </w:r>
      <w:r w:rsidRPr="004B4236">
        <w:rPr>
          <w:rFonts w:cs="Times New Roman"/>
          <w:color w:val="000000"/>
          <w:szCs w:val="30"/>
        </w:rPr>
        <w:t>e</w:t>
      </w:r>
    </w:p>
    <w:p w:rsidR="004B4236" w:rsidRPr="004B4236" w:rsidRDefault="00B22347" w:rsidP="004B4236">
      <w:pPr>
        <w:numPr>
          <w:ilvl w:val="1"/>
          <w:numId w:val="20"/>
        </w:numPr>
        <w:jc w:val="left"/>
        <w:textAlignment w:val="baseline"/>
        <w:rPr>
          <w:rFonts w:cs="Times New Roman"/>
          <w:color w:val="000000"/>
          <w:szCs w:val="30"/>
        </w:rPr>
      </w:pPr>
      <w:r w:rsidRPr="004B4236">
        <w:rPr>
          <w:rFonts w:cs="Times New Roman"/>
          <w:color w:val="000000"/>
          <w:szCs w:val="30"/>
        </w:rPr>
        <w:t>Symbol of water used in</w:t>
      </w:r>
      <w:r w:rsidRPr="004B4236">
        <w:rPr>
          <w:rFonts w:cs="Times New Roman"/>
          <w:color w:val="000000"/>
          <w:szCs w:val="30"/>
        </w:rPr>
        <w:t xml:space="preserve"> </w:t>
      </w:r>
      <w:r w:rsidRPr="004B4236">
        <w:rPr>
          <w:rFonts w:cs="Times New Roman"/>
          <w:i/>
          <w:iCs/>
          <w:color w:val="000000"/>
          <w:szCs w:val="30"/>
        </w:rPr>
        <w:t>Swimming Lesson</w:t>
      </w:r>
      <w:r w:rsidRPr="004B4236">
        <w:rPr>
          <w:rFonts w:cs="Times New Roman"/>
          <w:i/>
          <w:iCs/>
          <w:color w:val="000000"/>
          <w:szCs w:val="30"/>
        </w:rPr>
        <w:t>s</w:t>
      </w:r>
    </w:p>
    <w:p w:rsidR="004B4236" w:rsidRPr="004B4236" w:rsidRDefault="00B22347" w:rsidP="004B4236">
      <w:pPr>
        <w:numPr>
          <w:ilvl w:val="1"/>
          <w:numId w:val="20"/>
        </w:numPr>
        <w:jc w:val="left"/>
        <w:textAlignment w:val="baseline"/>
        <w:rPr>
          <w:rFonts w:cs="Times New Roman"/>
          <w:color w:val="000000"/>
          <w:szCs w:val="30"/>
        </w:rPr>
      </w:pPr>
      <w:r w:rsidRPr="004B4236">
        <w:rPr>
          <w:rFonts w:cs="Times New Roman"/>
          <w:color w:val="000000"/>
          <w:szCs w:val="30"/>
        </w:rPr>
        <w:t>“</w:t>
      </w:r>
      <w:r w:rsidRPr="004B4236">
        <w:rPr>
          <w:rFonts w:cs="Times New Roman"/>
          <w:color w:val="000000"/>
          <w:szCs w:val="30"/>
        </w:rPr>
        <w:t>Chaupatty Beach</w:t>
      </w:r>
      <w:r w:rsidRPr="004B4236">
        <w:rPr>
          <w:rFonts w:cs="Times New Roman"/>
          <w:color w:val="000000"/>
          <w:szCs w:val="30"/>
        </w:rPr>
        <w:t>”</w:t>
      </w:r>
      <w:r w:rsidRPr="004B4236">
        <w:rPr>
          <w:rFonts w:cs="Times New Roman"/>
          <w:color w:val="000000"/>
          <w:szCs w:val="30"/>
        </w:rPr>
        <w:t xml:space="preserve"> has unclean water</w:t>
      </w:r>
      <w:r w:rsidRPr="004B4236">
        <w:rPr>
          <w:rFonts w:cs="Times New Roman"/>
          <w:color w:val="000000"/>
          <w:szCs w:val="30"/>
        </w:rPr>
        <w:t>, ironic because usually symbol of purity and cleansin</w:t>
      </w:r>
      <w:r w:rsidRPr="004B4236">
        <w:rPr>
          <w:rFonts w:cs="Times New Roman"/>
          <w:color w:val="000000"/>
          <w:szCs w:val="30"/>
        </w:rPr>
        <w:t>g</w:t>
      </w:r>
    </w:p>
    <w:p w:rsidR="004B4236" w:rsidRPr="004B4236" w:rsidRDefault="00B22347" w:rsidP="004B4236">
      <w:pPr>
        <w:numPr>
          <w:ilvl w:val="1"/>
          <w:numId w:val="20"/>
        </w:numPr>
        <w:jc w:val="left"/>
        <w:textAlignment w:val="baseline"/>
        <w:rPr>
          <w:rFonts w:cs="Times New Roman"/>
          <w:color w:val="000000"/>
          <w:szCs w:val="30"/>
        </w:rPr>
      </w:pPr>
      <w:r w:rsidRPr="004B4236">
        <w:rPr>
          <w:rFonts w:cs="Times New Roman"/>
          <w:color w:val="000000"/>
          <w:szCs w:val="30"/>
        </w:rPr>
        <w:t>Kersi refuses to bathe in Indian wate</w:t>
      </w:r>
      <w:r w:rsidRPr="004B4236">
        <w:rPr>
          <w:rFonts w:cs="Times New Roman"/>
          <w:color w:val="000000"/>
          <w:szCs w:val="30"/>
        </w:rPr>
        <w:t>r</w:t>
      </w:r>
    </w:p>
    <w:p w:rsidR="004B4236" w:rsidRPr="004B4236" w:rsidRDefault="00B22347" w:rsidP="004B4236">
      <w:pPr>
        <w:numPr>
          <w:ilvl w:val="0"/>
          <w:numId w:val="20"/>
        </w:numPr>
        <w:jc w:val="left"/>
        <w:textAlignment w:val="baseline"/>
        <w:rPr>
          <w:rFonts w:cs="Times New Roman"/>
          <w:color w:val="000000"/>
          <w:szCs w:val="30"/>
        </w:rPr>
      </w:pPr>
      <w:r w:rsidRPr="004B4236">
        <w:rPr>
          <w:rFonts w:cs="Times New Roman"/>
          <w:color w:val="000000"/>
          <w:szCs w:val="30"/>
        </w:rPr>
        <w:t>TS 2: Both works also utilize symbols that are important to the plot and aid in the presentation of the climax</w:t>
      </w:r>
      <w:r w:rsidRPr="004B4236">
        <w:rPr>
          <w:rFonts w:cs="Times New Roman"/>
          <w:color w:val="000000"/>
          <w:szCs w:val="30"/>
        </w:rPr>
        <w:t>.</w:t>
      </w:r>
    </w:p>
    <w:p w:rsidR="004B4236" w:rsidRPr="004B4236" w:rsidRDefault="00B22347" w:rsidP="004B4236">
      <w:pPr>
        <w:numPr>
          <w:ilvl w:val="1"/>
          <w:numId w:val="20"/>
        </w:numPr>
        <w:jc w:val="left"/>
        <w:textAlignment w:val="baseline"/>
        <w:rPr>
          <w:rFonts w:cs="Times New Roman"/>
          <w:color w:val="000000"/>
          <w:szCs w:val="30"/>
        </w:rPr>
      </w:pPr>
      <w:r w:rsidRPr="004B4236">
        <w:rPr>
          <w:rFonts w:cs="Times New Roman"/>
          <w:color w:val="000000"/>
          <w:szCs w:val="30"/>
        </w:rPr>
        <w:t>The symbol of the sea is present throughout the s</w:t>
      </w:r>
      <w:r w:rsidRPr="004B4236">
        <w:rPr>
          <w:rFonts w:cs="Times New Roman"/>
          <w:color w:val="000000"/>
          <w:szCs w:val="30"/>
        </w:rPr>
        <w:t>tor</w:t>
      </w:r>
      <w:r w:rsidRPr="004B4236">
        <w:rPr>
          <w:rFonts w:cs="Times New Roman"/>
          <w:color w:val="000000"/>
          <w:szCs w:val="30"/>
        </w:rPr>
        <w:t>y</w:t>
      </w:r>
    </w:p>
    <w:p w:rsidR="004B4236" w:rsidRPr="004B4236" w:rsidRDefault="00B22347" w:rsidP="004B4236">
      <w:pPr>
        <w:numPr>
          <w:ilvl w:val="1"/>
          <w:numId w:val="20"/>
        </w:numPr>
        <w:jc w:val="left"/>
        <w:textAlignment w:val="baseline"/>
        <w:rPr>
          <w:rFonts w:cs="Times New Roman"/>
          <w:color w:val="000000"/>
          <w:szCs w:val="30"/>
        </w:rPr>
      </w:pPr>
      <w:r w:rsidRPr="004B4236">
        <w:rPr>
          <w:rFonts w:cs="Times New Roman"/>
          <w:color w:val="000000"/>
          <w:szCs w:val="30"/>
        </w:rPr>
        <w:t xml:space="preserve">Described as </w:t>
      </w:r>
      <w:r w:rsidRPr="004B4236">
        <w:rPr>
          <w:rFonts w:cs="Times New Roman"/>
          <w:color w:val="000000"/>
          <w:szCs w:val="30"/>
        </w:rPr>
        <w:t>“</w:t>
      </w:r>
      <w:r w:rsidRPr="004B4236">
        <w:rPr>
          <w:rFonts w:cs="Times New Roman"/>
          <w:color w:val="000000"/>
          <w:szCs w:val="30"/>
        </w:rPr>
        <w:t>alluring</w:t>
      </w:r>
      <w:r w:rsidRPr="004B4236">
        <w:rPr>
          <w:rFonts w:cs="Times New Roman"/>
          <w:color w:val="000000"/>
          <w:szCs w:val="30"/>
        </w:rPr>
        <w:t>”</w:t>
      </w:r>
    </w:p>
    <w:p w:rsidR="004B4236" w:rsidRPr="004B4236" w:rsidRDefault="00B22347" w:rsidP="004B4236">
      <w:pPr>
        <w:numPr>
          <w:ilvl w:val="1"/>
          <w:numId w:val="20"/>
        </w:numPr>
        <w:jc w:val="left"/>
        <w:textAlignment w:val="baseline"/>
        <w:rPr>
          <w:rFonts w:cs="Times New Roman"/>
          <w:color w:val="000000"/>
          <w:szCs w:val="30"/>
        </w:rPr>
      </w:pPr>
      <w:r w:rsidRPr="004B4236">
        <w:rPr>
          <w:rFonts w:cs="Times New Roman"/>
          <w:color w:val="000000"/>
          <w:szCs w:val="30"/>
        </w:rPr>
        <w:t>At climax, serves as a sort of siren song that beckons Edna i</w:t>
      </w:r>
      <w:r w:rsidRPr="004B4236">
        <w:rPr>
          <w:rFonts w:cs="Times New Roman"/>
          <w:color w:val="000000"/>
          <w:szCs w:val="30"/>
        </w:rPr>
        <w:t>n</w:t>
      </w:r>
    </w:p>
    <w:p w:rsidR="004B4236" w:rsidRPr="004B4236" w:rsidRDefault="00B22347" w:rsidP="004B4236">
      <w:pPr>
        <w:numPr>
          <w:ilvl w:val="1"/>
          <w:numId w:val="20"/>
        </w:numPr>
        <w:jc w:val="left"/>
        <w:textAlignment w:val="baseline"/>
        <w:rPr>
          <w:rFonts w:cs="Times New Roman"/>
          <w:color w:val="000000"/>
          <w:szCs w:val="30"/>
        </w:rPr>
      </w:pPr>
      <w:r w:rsidRPr="004B4236">
        <w:rPr>
          <w:rFonts w:cs="Times New Roman"/>
          <w:color w:val="000000"/>
          <w:szCs w:val="30"/>
        </w:rPr>
        <w:t>“</w:t>
      </w:r>
      <w:r w:rsidRPr="004B4236">
        <w:rPr>
          <w:rFonts w:cs="Times New Roman"/>
          <w:color w:val="000000"/>
          <w:szCs w:val="30"/>
        </w:rPr>
        <w:t>Dark-colored glasses</w:t>
      </w:r>
      <w:r w:rsidRPr="004B4236">
        <w:rPr>
          <w:rFonts w:cs="Times New Roman"/>
          <w:color w:val="000000"/>
          <w:szCs w:val="30"/>
        </w:rPr>
        <w:t>”</w:t>
      </w:r>
      <w:r w:rsidRPr="004B4236">
        <w:rPr>
          <w:rFonts w:cs="Times New Roman"/>
          <w:color w:val="000000"/>
          <w:szCs w:val="30"/>
        </w:rPr>
        <w:t xml:space="preserve"> Kersi uses for his conjunctivitis show how he had been figuratively and literally living in the dark, takes them off and has clarity about hi</w:t>
      </w:r>
      <w:r w:rsidRPr="004B4236">
        <w:rPr>
          <w:rFonts w:cs="Times New Roman"/>
          <w:color w:val="000000"/>
          <w:szCs w:val="30"/>
        </w:rPr>
        <w:t>s prioritie</w:t>
      </w:r>
      <w:r w:rsidRPr="004B4236">
        <w:rPr>
          <w:rFonts w:cs="Times New Roman"/>
          <w:color w:val="000000"/>
          <w:szCs w:val="30"/>
        </w:rPr>
        <w:t>s</w:t>
      </w:r>
    </w:p>
    <w:p w:rsidR="004B4236" w:rsidRPr="004B4236" w:rsidRDefault="00B22347" w:rsidP="004B4236">
      <w:pPr>
        <w:numPr>
          <w:ilvl w:val="0"/>
          <w:numId w:val="20"/>
        </w:numPr>
        <w:jc w:val="left"/>
        <w:textAlignment w:val="baseline"/>
        <w:rPr>
          <w:rFonts w:cs="Times New Roman"/>
          <w:color w:val="000000"/>
          <w:szCs w:val="30"/>
        </w:rPr>
      </w:pPr>
      <w:r w:rsidRPr="004B4236">
        <w:rPr>
          <w:rFonts w:cs="Times New Roman"/>
          <w:color w:val="000000"/>
          <w:szCs w:val="30"/>
        </w:rPr>
        <w:t>TS 3: Motifs and symbolism also often make use of setting to convey their importance</w:t>
      </w:r>
      <w:r w:rsidRPr="004B4236">
        <w:rPr>
          <w:rFonts w:cs="Times New Roman"/>
          <w:color w:val="000000"/>
          <w:szCs w:val="30"/>
        </w:rPr>
        <w:t>.</w:t>
      </w:r>
    </w:p>
    <w:p w:rsidR="004B4236" w:rsidRPr="004B4236" w:rsidRDefault="00B22347" w:rsidP="004B4236">
      <w:pPr>
        <w:numPr>
          <w:ilvl w:val="1"/>
          <w:numId w:val="20"/>
        </w:numPr>
        <w:jc w:val="left"/>
        <w:textAlignment w:val="baseline"/>
        <w:rPr>
          <w:rFonts w:cs="Times New Roman"/>
          <w:color w:val="000000"/>
          <w:szCs w:val="30"/>
        </w:rPr>
      </w:pPr>
      <w:r w:rsidRPr="004B4236">
        <w:rPr>
          <w:rFonts w:cs="Times New Roman"/>
          <w:color w:val="000000"/>
          <w:szCs w:val="30"/>
        </w:rPr>
        <w:t>New Orleans is where Edna feels most confined by societal expectation</w:t>
      </w:r>
      <w:r w:rsidRPr="004B4236">
        <w:rPr>
          <w:rFonts w:cs="Times New Roman"/>
          <w:color w:val="000000"/>
          <w:szCs w:val="30"/>
        </w:rPr>
        <w:t>s</w:t>
      </w:r>
    </w:p>
    <w:p w:rsidR="004B4236" w:rsidRPr="004B4236" w:rsidRDefault="00B22347" w:rsidP="004B4236">
      <w:pPr>
        <w:numPr>
          <w:ilvl w:val="1"/>
          <w:numId w:val="20"/>
        </w:numPr>
        <w:jc w:val="left"/>
        <w:textAlignment w:val="baseline"/>
        <w:rPr>
          <w:rFonts w:cs="Times New Roman"/>
          <w:color w:val="000000"/>
          <w:szCs w:val="30"/>
        </w:rPr>
      </w:pPr>
      <w:r w:rsidRPr="004B4236">
        <w:rPr>
          <w:rFonts w:cs="Times New Roman"/>
          <w:color w:val="000000"/>
          <w:szCs w:val="30"/>
        </w:rPr>
        <w:t>Where she lives for most of the yea</w:t>
      </w:r>
      <w:r w:rsidRPr="004B4236">
        <w:rPr>
          <w:rFonts w:cs="Times New Roman"/>
          <w:color w:val="000000"/>
          <w:szCs w:val="30"/>
        </w:rPr>
        <w:t>r</w:t>
      </w:r>
    </w:p>
    <w:p w:rsidR="004B4236" w:rsidRPr="004B4236" w:rsidRDefault="00B22347" w:rsidP="004B4236">
      <w:pPr>
        <w:numPr>
          <w:ilvl w:val="1"/>
          <w:numId w:val="20"/>
        </w:numPr>
        <w:jc w:val="left"/>
        <w:textAlignment w:val="baseline"/>
        <w:rPr>
          <w:rFonts w:cs="Times New Roman"/>
          <w:color w:val="000000"/>
          <w:szCs w:val="30"/>
        </w:rPr>
      </w:pPr>
      <w:r w:rsidRPr="004B4236">
        <w:rPr>
          <w:rFonts w:cs="Times New Roman"/>
          <w:color w:val="000000"/>
          <w:szCs w:val="30"/>
        </w:rPr>
        <w:t>“</w:t>
      </w:r>
      <w:r w:rsidRPr="004B4236">
        <w:rPr>
          <w:rFonts w:cs="Times New Roman"/>
          <w:color w:val="000000"/>
          <w:szCs w:val="30"/>
        </w:rPr>
        <w:t>Grand Isle</w:t>
      </w:r>
      <w:r w:rsidRPr="004B4236">
        <w:rPr>
          <w:rFonts w:cs="Times New Roman"/>
          <w:color w:val="000000"/>
          <w:szCs w:val="30"/>
        </w:rPr>
        <w:t>”</w:t>
      </w:r>
      <w:r w:rsidRPr="004B4236">
        <w:rPr>
          <w:rFonts w:cs="Times New Roman"/>
          <w:color w:val="000000"/>
          <w:szCs w:val="30"/>
        </w:rPr>
        <w:t>, where she vacations, is where she takes her first steps into independence - affair with Robert, living on her own, etc</w:t>
      </w:r>
      <w:r w:rsidRPr="004B4236">
        <w:rPr>
          <w:rFonts w:cs="Times New Roman"/>
          <w:color w:val="000000"/>
          <w:szCs w:val="30"/>
        </w:rPr>
        <w:t>.</w:t>
      </w:r>
    </w:p>
    <w:p w:rsidR="004B4236" w:rsidRPr="004B4236" w:rsidRDefault="00B22347" w:rsidP="004B4236">
      <w:pPr>
        <w:numPr>
          <w:ilvl w:val="1"/>
          <w:numId w:val="20"/>
        </w:numPr>
        <w:jc w:val="left"/>
        <w:textAlignment w:val="baseline"/>
        <w:rPr>
          <w:rFonts w:cs="Times New Roman"/>
          <w:color w:val="000000"/>
          <w:szCs w:val="30"/>
        </w:rPr>
      </w:pPr>
      <w:r w:rsidRPr="004B4236">
        <w:rPr>
          <w:rFonts w:cs="Times New Roman"/>
          <w:color w:val="000000"/>
          <w:szCs w:val="30"/>
        </w:rPr>
        <w:t>Firozsha Baag is home for Kersi, never feels contempt for it, but moves to Toronto anywa</w:t>
      </w:r>
      <w:r w:rsidRPr="004B4236">
        <w:rPr>
          <w:rFonts w:cs="Times New Roman"/>
          <w:color w:val="000000"/>
          <w:szCs w:val="30"/>
        </w:rPr>
        <w:t>y</w:t>
      </w:r>
    </w:p>
    <w:p w:rsidR="004B4236" w:rsidRPr="004B4236" w:rsidRDefault="00B22347" w:rsidP="004B4236">
      <w:pPr>
        <w:numPr>
          <w:ilvl w:val="1"/>
          <w:numId w:val="20"/>
        </w:numPr>
        <w:jc w:val="left"/>
        <w:textAlignment w:val="baseline"/>
        <w:rPr>
          <w:rFonts w:cs="Times New Roman"/>
          <w:color w:val="000000"/>
          <w:szCs w:val="30"/>
        </w:rPr>
      </w:pPr>
      <w:r w:rsidRPr="004B4236">
        <w:rPr>
          <w:rFonts w:cs="Times New Roman"/>
          <w:color w:val="000000"/>
          <w:szCs w:val="30"/>
        </w:rPr>
        <w:t>In Toronto, he never feels at home, feels su</w:t>
      </w:r>
      <w:r w:rsidRPr="004B4236">
        <w:rPr>
          <w:rFonts w:cs="Times New Roman"/>
          <w:color w:val="000000"/>
          <w:szCs w:val="30"/>
        </w:rPr>
        <w:t xml:space="preserve">perficial for involving himself with people who pretend that they never lived in India, act like </w:t>
      </w:r>
      <w:r w:rsidRPr="004B4236">
        <w:rPr>
          <w:rFonts w:cs="Times New Roman"/>
          <w:color w:val="000000"/>
          <w:szCs w:val="30"/>
        </w:rPr>
        <w:t>“</w:t>
      </w:r>
      <w:r w:rsidRPr="004B4236">
        <w:rPr>
          <w:rFonts w:cs="Times New Roman"/>
          <w:color w:val="000000"/>
          <w:szCs w:val="30"/>
        </w:rPr>
        <w:t>tourists</w:t>
      </w:r>
      <w:r w:rsidRPr="004B4236">
        <w:rPr>
          <w:rFonts w:cs="Times New Roman"/>
          <w:color w:val="000000"/>
          <w:szCs w:val="30"/>
        </w:rPr>
        <w:t>”</w:t>
      </w:r>
    </w:p>
    <w:p w:rsidR="004B4236" w:rsidRPr="004B4236" w:rsidRDefault="00B22347" w:rsidP="004B4236">
      <w:pPr>
        <w:numPr>
          <w:ilvl w:val="0"/>
          <w:numId w:val="20"/>
        </w:numPr>
        <w:jc w:val="left"/>
        <w:textAlignment w:val="baseline"/>
        <w:rPr>
          <w:rFonts w:cs="Times New Roman"/>
          <w:color w:val="000000"/>
          <w:szCs w:val="30"/>
        </w:rPr>
      </w:pPr>
      <w:r w:rsidRPr="004B4236">
        <w:rPr>
          <w:rFonts w:cs="Times New Roman"/>
          <w:color w:val="000000"/>
          <w:szCs w:val="30"/>
        </w:rPr>
        <w:t>TS 4: Although Mistry and Chopin both make use of the same literary devices, they have different effects on the presentation of the overall themes</w:t>
      </w:r>
      <w:r w:rsidRPr="004B4236">
        <w:rPr>
          <w:rFonts w:cs="Times New Roman"/>
          <w:color w:val="000000"/>
          <w:szCs w:val="30"/>
        </w:rPr>
        <w:t>.</w:t>
      </w:r>
    </w:p>
    <w:p w:rsidR="004B4236" w:rsidRPr="004B4236" w:rsidRDefault="00B22347" w:rsidP="004B4236">
      <w:pPr>
        <w:numPr>
          <w:ilvl w:val="1"/>
          <w:numId w:val="20"/>
        </w:numPr>
        <w:jc w:val="left"/>
        <w:textAlignment w:val="baseline"/>
        <w:rPr>
          <w:rFonts w:cs="Times New Roman"/>
          <w:color w:val="000000"/>
          <w:szCs w:val="30"/>
        </w:rPr>
      </w:pPr>
      <w:r w:rsidRPr="004B4236">
        <w:rPr>
          <w:rFonts w:cs="Times New Roman"/>
          <w:color w:val="000000"/>
          <w:szCs w:val="30"/>
        </w:rPr>
        <w:t>The symbolism in</w:t>
      </w:r>
      <w:r w:rsidRPr="004B4236">
        <w:rPr>
          <w:rFonts w:cs="Times New Roman"/>
          <w:color w:val="000000"/>
          <w:szCs w:val="30"/>
        </w:rPr>
        <w:t xml:space="preserve"> </w:t>
      </w:r>
      <w:r w:rsidRPr="004B4236">
        <w:rPr>
          <w:rFonts w:cs="Times New Roman"/>
          <w:i/>
          <w:iCs/>
          <w:color w:val="000000"/>
          <w:szCs w:val="30"/>
        </w:rPr>
        <w:t>Awakenin</w:t>
      </w:r>
      <w:r w:rsidRPr="004B4236">
        <w:rPr>
          <w:rFonts w:cs="Times New Roman"/>
          <w:i/>
          <w:iCs/>
          <w:color w:val="000000"/>
          <w:szCs w:val="30"/>
        </w:rPr>
        <w:t>g</w:t>
      </w:r>
      <w:r w:rsidRPr="004B4236">
        <w:rPr>
          <w:rFonts w:cs="Times New Roman"/>
          <w:color w:val="000000"/>
          <w:szCs w:val="30"/>
        </w:rPr>
        <w:t xml:space="preserve"> serves larger purpose to highlight the theme of public versus private life and the innate human need for independenc</w:t>
      </w:r>
      <w:r w:rsidRPr="004B4236">
        <w:rPr>
          <w:rFonts w:cs="Times New Roman"/>
          <w:color w:val="000000"/>
          <w:szCs w:val="30"/>
        </w:rPr>
        <w:t>e</w:t>
      </w:r>
    </w:p>
    <w:p w:rsidR="004B4236" w:rsidRPr="004B4236" w:rsidRDefault="00B22347" w:rsidP="004B4236">
      <w:pPr>
        <w:numPr>
          <w:ilvl w:val="1"/>
          <w:numId w:val="20"/>
        </w:numPr>
        <w:jc w:val="left"/>
        <w:textAlignment w:val="baseline"/>
        <w:rPr>
          <w:rFonts w:cs="Times New Roman"/>
          <w:color w:val="000000"/>
          <w:szCs w:val="30"/>
        </w:rPr>
      </w:pPr>
      <w:r w:rsidRPr="004B4236">
        <w:rPr>
          <w:rFonts w:cs="Times New Roman"/>
          <w:color w:val="000000"/>
          <w:szCs w:val="30"/>
        </w:rPr>
        <w:t>In contrast,</w:t>
      </w:r>
      <w:r w:rsidRPr="004B4236">
        <w:rPr>
          <w:rFonts w:cs="Times New Roman"/>
          <w:color w:val="000000"/>
          <w:szCs w:val="30"/>
        </w:rPr>
        <w:t xml:space="preserve"> </w:t>
      </w:r>
      <w:r w:rsidRPr="004B4236">
        <w:rPr>
          <w:rFonts w:cs="Times New Roman"/>
          <w:i/>
          <w:iCs/>
          <w:color w:val="000000"/>
          <w:szCs w:val="30"/>
        </w:rPr>
        <w:t>Swimming Lesson</w:t>
      </w:r>
      <w:r w:rsidRPr="004B4236">
        <w:rPr>
          <w:rFonts w:cs="Times New Roman"/>
          <w:i/>
          <w:iCs/>
          <w:color w:val="000000"/>
          <w:szCs w:val="30"/>
        </w:rPr>
        <w:t>s</w:t>
      </w:r>
      <w:r w:rsidRPr="004B4236">
        <w:rPr>
          <w:rFonts w:cs="Times New Roman"/>
          <w:color w:val="000000"/>
          <w:szCs w:val="30"/>
        </w:rPr>
        <w:t xml:space="preserve"> symbols show interdependence of human</w:t>
      </w:r>
      <w:r w:rsidRPr="004B4236">
        <w:rPr>
          <w:rFonts w:cs="Times New Roman"/>
          <w:color w:val="000000"/>
          <w:szCs w:val="30"/>
        </w:rPr>
        <w:t>s</w:t>
      </w:r>
    </w:p>
    <w:p w:rsidR="004B4236" w:rsidRPr="004B4236" w:rsidRDefault="00B22347" w:rsidP="004B4236">
      <w:pPr>
        <w:rPr>
          <w:szCs w:val="20"/>
        </w:rPr>
      </w:pPr>
    </w:p>
    <w:p w:rsidR="004B4236" w:rsidRPr="004B4236" w:rsidRDefault="00B22347" w:rsidP="004B4236">
      <w:pPr>
        <w:jc w:val="left"/>
        <w:rPr>
          <w:rFonts w:cs="Times New Roman"/>
          <w:szCs w:val="20"/>
        </w:rPr>
      </w:pPr>
      <w:r w:rsidRPr="004B4236">
        <w:rPr>
          <w:rFonts w:cs="Times New Roman"/>
          <w:color w:val="000000"/>
          <w:szCs w:val="30"/>
        </w:rPr>
        <w:t xml:space="preserve">3. </w:t>
      </w:r>
      <w:r w:rsidRPr="004B4236">
        <w:rPr>
          <w:rFonts w:cs="Times New Roman"/>
          <w:color w:val="000000"/>
          <w:szCs w:val="30"/>
        </w:rPr>
        <w:t>“</w:t>
      </w:r>
      <w:r w:rsidRPr="004B4236">
        <w:rPr>
          <w:rFonts w:cs="Times New Roman"/>
          <w:color w:val="000000"/>
          <w:szCs w:val="30"/>
        </w:rPr>
        <w:t>Not rounding off, but opening out.</w:t>
      </w:r>
      <w:r w:rsidRPr="004B4236">
        <w:rPr>
          <w:rFonts w:cs="Times New Roman"/>
          <w:color w:val="000000"/>
          <w:szCs w:val="30"/>
        </w:rPr>
        <w:t>”</w:t>
      </w:r>
      <w:r w:rsidRPr="004B4236">
        <w:rPr>
          <w:rFonts w:cs="Times New Roman"/>
          <w:color w:val="000000"/>
          <w:szCs w:val="30"/>
        </w:rPr>
        <w:t xml:space="preserve"> </w:t>
      </w:r>
      <w:r w:rsidRPr="004B4236">
        <w:rPr>
          <w:rFonts w:cs="Times New Roman"/>
          <w:color w:val="000000"/>
          <w:szCs w:val="30"/>
        </w:rPr>
        <w:t>Comment upon the way writers of the novel and short story deal with the ending in relation to the whole. In your answer you should refer to two or three of the novels or short stories you have studied</w:t>
      </w:r>
      <w:r w:rsidRPr="004B4236">
        <w:rPr>
          <w:rFonts w:cs="Times New Roman"/>
          <w:color w:val="000000"/>
          <w:szCs w:val="30"/>
        </w:rPr>
        <w:t>.</w:t>
      </w:r>
    </w:p>
    <w:p w:rsidR="004B4236" w:rsidRPr="004B4236" w:rsidRDefault="00B22347" w:rsidP="004B4236">
      <w:pPr>
        <w:numPr>
          <w:ilvl w:val="0"/>
          <w:numId w:val="21"/>
        </w:numPr>
        <w:jc w:val="left"/>
        <w:textAlignment w:val="baseline"/>
        <w:rPr>
          <w:rFonts w:cs="Times New Roman"/>
          <w:color w:val="000000"/>
          <w:szCs w:val="30"/>
        </w:rPr>
      </w:pPr>
      <w:r w:rsidRPr="004B4236">
        <w:rPr>
          <w:rFonts w:cs="Times New Roman"/>
          <w:color w:val="000000"/>
          <w:szCs w:val="30"/>
        </w:rPr>
        <w:t>Thesis: In</w:t>
      </w:r>
      <w:r w:rsidRPr="004B4236">
        <w:rPr>
          <w:rFonts w:cs="Times New Roman"/>
          <w:color w:val="000000"/>
          <w:szCs w:val="30"/>
        </w:rPr>
        <w:t xml:space="preserve"> </w:t>
      </w:r>
      <w:r w:rsidRPr="004B4236">
        <w:rPr>
          <w:rFonts w:cs="Times New Roman"/>
          <w:i/>
          <w:iCs/>
          <w:color w:val="000000"/>
          <w:szCs w:val="30"/>
        </w:rPr>
        <w:t>The Awakenin</w:t>
      </w:r>
      <w:r w:rsidRPr="004B4236">
        <w:rPr>
          <w:rFonts w:cs="Times New Roman"/>
          <w:i/>
          <w:iCs/>
          <w:color w:val="000000"/>
          <w:szCs w:val="30"/>
        </w:rPr>
        <w:t>g</w:t>
      </w:r>
      <w:r w:rsidRPr="004B4236">
        <w:rPr>
          <w:rFonts w:cs="Times New Roman"/>
          <w:color w:val="000000"/>
          <w:szCs w:val="30"/>
        </w:rPr>
        <w:t xml:space="preserve"> by Kate Chopin and</w:t>
      </w:r>
      <w:r w:rsidRPr="004B4236">
        <w:rPr>
          <w:rFonts w:cs="Times New Roman"/>
          <w:color w:val="000000"/>
          <w:szCs w:val="30"/>
        </w:rPr>
        <w:t xml:space="preserve"> </w:t>
      </w:r>
      <w:r w:rsidRPr="004B4236">
        <w:rPr>
          <w:rFonts w:cs="Times New Roman"/>
          <w:i/>
          <w:iCs/>
          <w:color w:val="000000"/>
          <w:szCs w:val="30"/>
        </w:rPr>
        <w:t>Swimming L</w:t>
      </w:r>
      <w:r w:rsidRPr="004B4236">
        <w:rPr>
          <w:rFonts w:cs="Times New Roman"/>
          <w:i/>
          <w:iCs/>
          <w:color w:val="000000"/>
          <w:szCs w:val="30"/>
        </w:rPr>
        <w:t>essons</w:t>
      </w:r>
      <w:r w:rsidRPr="004B4236">
        <w:rPr>
          <w:rFonts w:cs="Times New Roman"/>
          <w:i/>
          <w:iCs/>
          <w:color w:val="000000"/>
          <w:szCs w:val="30"/>
        </w:rPr>
        <w:t xml:space="preserve"> </w:t>
      </w:r>
      <w:r w:rsidRPr="004B4236">
        <w:rPr>
          <w:rFonts w:cs="Times New Roman"/>
          <w:color w:val="000000"/>
          <w:szCs w:val="30"/>
        </w:rPr>
        <w:t>by Rohinton Mistry, the ending is used to allow the reader to form his or her own opinions about the events that occur after the final paragraph and how this relates to the rest of the plot. The effect of the ending in these works is augmented by th</w:t>
      </w:r>
      <w:r w:rsidRPr="004B4236">
        <w:rPr>
          <w:rFonts w:cs="Times New Roman"/>
          <w:color w:val="000000"/>
          <w:szCs w:val="30"/>
        </w:rPr>
        <w:t>e use of symbolism that conveys overall theme, characterization that leads the reader to form opinions about how the characters have reacted after the ending, tone that hints at the possible events, and setting that creates an image of ambiguity</w:t>
      </w:r>
      <w:r w:rsidRPr="004B4236">
        <w:rPr>
          <w:rFonts w:cs="Times New Roman"/>
          <w:color w:val="000000"/>
          <w:szCs w:val="30"/>
        </w:rPr>
        <w:t>.</w:t>
      </w:r>
    </w:p>
    <w:p w:rsidR="004B4236" w:rsidRPr="004B4236" w:rsidRDefault="00B22347" w:rsidP="004B4236">
      <w:pPr>
        <w:numPr>
          <w:ilvl w:val="0"/>
          <w:numId w:val="21"/>
        </w:numPr>
        <w:jc w:val="left"/>
        <w:textAlignment w:val="baseline"/>
        <w:rPr>
          <w:rFonts w:cs="Times New Roman"/>
          <w:color w:val="000000"/>
          <w:szCs w:val="30"/>
        </w:rPr>
      </w:pPr>
      <w:r w:rsidRPr="004B4236">
        <w:rPr>
          <w:rFonts w:cs="Times New Roman"/>
          <w:color w:val="000000"/>
          <w:szCs w:val="30"/>
        </w:rPr>
        <w:t>TS 1: The</w:t>
      </w:r>
      <w:r w:rsidRPr="004B4236">
        <w:rPr>
          <w:rFonts w:cs="Times New Roman"/>
          <w:color w:val="000000"/>
          <w:szCs w:val="30"/>
        </w:rPr>
        <w:t xml:space="preserve"> symbolism employed by both authors assists in the creation of imagery in the reader</w:t>
      </w:r>
      <w:r w:rsidRPr="004B4236">
        <w:rPr>
          <w:rFonts w:cs="Times New Roman"/>
          <w:color w:val="000000"/>
          <w:szCs w:val="30"/>
        </w:rPr>
        <w:t>’</w:t>
      </w:r>
      <w:r w:rsidRPr="004B4236">
        <w:rPr>
          <w:rFonts w:cs="Times New Roman"/>
          <w:color w:val="000000"/>
          <w:szCs w:val="30"/>
        </w:rPr>
        <w:t>s mind that leads them to form conclusions about the ambiguous endings</w:t>
      </w:r>
      <w:r w:rsidRPr="004B4236">
        <w:rPr>
          <w:rFonts w:cs="Times New Roman"/>
          <w:color w:val="000000"/>
          <w:szCs w:val="30"/>
        </w:rPr>
        <w:t>.</w:t>
      </w:r>
    </w:p>
    <w:p w:rsidR="004B4236" w:rsidRPr="004B4236" w:rsidRDefault="00B22347" w:rsidP="004B4236">
      <w:pPr>
        <w:numPr>
          <w:ilvl w:val="1"/>
          <w:numId w:val="21"/>
        </w:numPr>
        <w:jc w:val="left"/>
        <w:textAlignment w:val="baseline"/>
        <w:rPr>
          <w:rFonts w:cs="Times New Roman"/>
          <w:color w:val="000000"/>
          <w:szCs w:val="30"/>
        </w:rPr>
      </w:pPr>
      <w:r w:rsidRPr="004B4236">
        <w:rPr>
          <w:rFonts w:cs="Times New Roman"/>
          <w:color w:val="000000"/>
          <w:szCs w:val="30"/>
        </w:rPr>
        <w:t>Symbolism of the sea is ambiguous, can be destructive or creativ</w:t>
      </w:r>
      <w:r w:rsidRPr="004B4236">
        <w:rPr>
          <w:rFonts w:cs="Times New Roman"/>
          <w:color w:val="000000"/>
          <w:szCs w:val="30"/>
        </w:rPr>
        <w:t>e</w:t>
      </w:r>
    </w:p>
    <w:p w:rsidR="004B4236" w:rsidRPr="004B4236" w:rsidRDefault="00B22347" w:rsidP="004B4236">
      <w:pPr>
        <w:numPr>
          <w:ilvl w:val="1"/>
          <w:numId w:val="21"/>
        </w:numPr>
        <w:jc w:val="left"/>
        <w:textAlignment w:val="baseline"/>
        <w:rPr>
          <w:rFonts w:cs="Times New Roman"/>
          <w:color w:val="000000"/>
          <w:szCs w:val="30"/>
        </w:rPr>
      </w:pPr>
      <w:r w:rsidRPr="004B4236">
        <w:rPr>
          <w:rFonts w:cs="Times New Roman"/>
          <w:color w:val="000000"/>
          <w:szCs w:val="30"/>
        </w:rPr>
        <w:t>Edna</w:t>
      </w:r>
      <w:r w:rsidRPr="004B4236">
        <w:rPr>
          <w:rFonts w:cs="Times New Roman"/>
          <w:color w:val="000000"/>
          <w:szCs w:val="30"/>
        </w:rPr>
        <w:t>’</w:t>
      </w:r>
      <w:r w:rsidRPr="004B4236">
        <w:rPr>
          <w:rFonts w:cs="Times New Roman"/>
          <w:color w:val="000000"/>
          <w:szCs w:val="30"/>
        </w:rPr>
        <w:t>s suicide can be seen as a m</w:t>
      </w:r>
      <w:r w:rsidRPr="004B4236">
        <w:rPr>
          <w:rFonts w:cs="Times New Roman"/>
          <w:color w:val="000000"/>
          <w:szCs w:val="30"/>
        </w:rPr>
        <w:t>istake or the only way to free hersel</w:t>
      </w:r>
      <w:r w:rsidRPr="004B4236">
        <w:rPr>
          <w:rFonts w:cs="Times New Roman"/>
          <w:color w:val="000000"/>
          <w:szCs w:val="30"/>
        </w:rPr>
        <w:t>f</w:t>
      </w:r>
    </w:p>
    <w:p w:rsidR="004B4236" w:rsidRPr="004B4236" w:rsidRDefault="00B22347" w:rsidP="004B4236">
      <w:pPr>
        <w:numPr>
          <w:ilvl w:val="1"/>
          <w:numId w:val="21"/>
        </w:numPr>
        <w:jc w:val="left"/>
        <w:textAlignment w:val="baseline"/>
        <w:rPr>
          <w:rFonts w:cs="Times New Roman"/>
          <w:color w:val="000000"/>
          <w:szCs w:val="30"/>
        </w:rPr>
      </w:pPr>
      <w:r w:rsidRPr="004B4236">
        <w:rPr>
          <w:rFonts w:cs="Times New Roman"/>
          <w:color w:val="000000"/>
          <w:szCs w:val="30"/>
        </w:rPr>
        <w:t xml:space="preserve">Symbolism of </w:t>
      </w:r>
      <w:r w:rsidRPr="004B4236">
        <w:rPr>
          <w:rFonts w:cs="Times New Roman"/>
          <w:color w:val="000000"/>
          <w:szCs w:val="30"/>
        </w:rPr>
        <w:t>“</w:t>
      </w:r>
      <w:r w:rsidRPr="004B4236">
        <w:rPr>
          <w:rFonts w:cs="Times New Roman"/>
          <w:color w:val="000000"/>
          <w:szCs w:val="30"/>
        </w:rPr>
        <w:t>dark-colored glasses</w:t>
      </w:r>
      <w:r w:rsidRPr="004B4236">
        <w:rPr>
          <w:rFonts w:cs="Times New Roman"/>
          <w:color w:val="000000"/>
          <w:szCs w:val="30"/>
        </w:rPr>
        <w:t>”</w:t>
      </w:r>
      <w:r w:rsidRPr="004B4236">
        <w:rPr>
          <w:rFonts w:cs="Times New Roman"/>
          <w:color w:val="000000"/>
          <w:szCs w:val="30"/>
        </w:rPr>
        <w:t xml:space="preserve"> being removed shows Kersi</w:t>
      </w:r>
      <w:r w:rsidRPr="004B4236">
        <w:rPr>
          <w:rFonts w:cs="Times New Roman"/>
          <w:color w:val="000000"/>
          <w:szCs w:val="30"/>
        </w:rPr>
        <w:t>’</w:t>
      </w:r>
      <w:r w:rsidRPr="004B4236">
        <w:rPr>
          <w:rFonts w:cs="Times New Roman"/>
          <w:color w:val="000000"/>
          <w:szCs w:val="30"/>
        </w:rPr>
        <w:t>s clarity about his purpos</w:t>
      </w:r>
      <w:r w:rsidRPr="004B4236">
        <w:rPr>
          <w:rFonts w:cs="Times New Roman"/>
          <w:color w:val="000000"/>
          <w:szCs w:val="30"/>
        </w:rPr>
        <w:t>e</w:t>
      </w:r>
    </w:p>
    <w:p w:rsidR="004B4236" w:rsidRPr="004B4236" w:rsidRDefault="00B22347" w:rsidP="004B4236">
      <w:pPr>
        <w:numPr>
          <w:ilvl w:val="0"/>
          <w:numId w:val="21"/>
        </w:numPr>
        <w:jc w:val="left"/>
        <w:textAlignment w:val="baseline"/>
        <w:rPr>
          <w:rFonts w:cs="Times New Roman"/>
          <w:color w:val="000000"/>
          <w:szCs w:val="30"/>
        </w:rPr>
      </w:pPr>
      <w:r w:rsidRPr="004B4236">
        <w:rPr>
          <w:rFonts w:cs="Times New Roman"/>
          <w:color w:val="000000"/>
          <w:szCs w:val="30"/>
        </w:rPr>
        <w:t>TS 2: Chopin and Mistry utilize characterization to create different personalities and desires for each of their characters tha</w:t>
      </w:r>
      <w:r w:rsidRPr="004B4236">
        <w:rPr>
          <w:rFonts w:cs="Times New Roman"/>
          <w:color w:val="000000"/>
          <w:szCs w:val="30"/>
        </w:rPr>
        <w:t>t show how they might behave even without the use of a narrative</w:t>
      </w:r>
      <w:r w:rsidRPr="004B4236">
        <w:rPr>
          <w:rFonts w:cs="Times New Roman"/>
          <w:color w:val="000000"/>
          <w:szCs w:val="30"/>
        </w:rPr>
        <w:t>.</w:t>
      </w:r>
    </w:p>
    <w:p w:rsidR="004B4236" w:rsidRPr="004B4236" w:rsidRDefault="00B22347" w:rsidP="004B4236">
      <w:pPr>
        <w:numPr>
          <w:ilvl w:val="1"/>
          <w:numId w:val="21"/>
        </w:numPr>
        <w:jc w:val="left"/>
        <w:textAlignment w:val="baseline"/>
        <w:rPr>
          <w:rFonts w:cs="Times New Roman"/>
          <w:color w:val="000000"/>
          <w:szCs w:val="30"/>
        </w:rPr>
      </w:pPr>
      <w:r w:rsidRPr="004B4236">
        <w:rPr>
          <w:rFonts w:cs="Times New Roman"/>
          <w:color w:val="000000"/>
          <w:szCs w:val="30"/>
        </w:rPr>
        <w:t>Edna</w:t>
      </w:r>
      <w:r w:rsidRPr="004B4236">
        <w:rPr>
          <w:rFonts w:cs="Times New Roman"/>
          <w:color w:val="000000"/>
          <w:szCs w:val="30"/>
        </w:rPr>
        <w:t>’</w:t>
      </w:r>
      <w:r w:rsidRPr="004B4236">
        <w:rPr>
          <w:rFonts w:cs="Times New Roman"/>
          <w:color w:val="000000"/>
          <w:szCs w:val="30"/>
        </w:rPr>
        <w:t>s suicide is obviously seen by her as her only choic</w:t>
      </w:r>
      <w:r w:rsidRPr="004B4236">
        <w:rPr>
          <w:rFonts w:cs="Times New Roman"/>
          <w:color w:val="000000"/>
          <w:szCs w:val="30"/>
        </w:rPr>
        <w:t>e</w:t>
      </w:r>
    </w:p>
    <w:p w:rsidR="004B4236" w:rsidRPr="004B4236" w:rsidRDefault="00B22347" w:rsidP="004B4236">
      <w:pPr>
        <w:numPr>
          <w:ilvl w:val="1"/>
          <w:numId w:val="21"/>
        </w:numPr>
        <w:jc w:val="left"/>
        <w:textAlignment w:val="baseline"/>
        <w:rPr>
          <w:rFonts w:cs="Times New Roman"/>
          <w:color w:val="000000"/>
          <w:szCs w:val="30"/>
        </w:rPr>
      </w:pPr>
      <w:r w:rsidRPr="004B4236">
        <w:rPr>
          <w:rFonts w:cs="Times New Roman"/>
          <w:color w:val="000000"/>
          <w:szCs w:val="30"/>
        </w:rPr>
        <w:t>Kersi</w:t>
      </w:r>
      <w:r w:rsidRPr="004B4236">
        <w:rPr>
          <w:rFonts w:cs="Times New Roman"/>
          <w:color w:val="000000"/>
          <w:szCs w:val="30"/>
        </w:rPr>
        <w:t>’</w:t>
      </w:r>
      <w:r w:rsidRPr="004B4236">
        <w:rPr>
          <w:rFonts w:cs="Times New Roman"/>
          <w:color w:val="000000"/>
          <w:szCs w:val="30"/>
        </w:rPr>
        <w:t>s decision to remain in India is seen by him as productiv</w:t>
      </w:r>
      <w:r w:rsidRPr="004B4236">
        <w:rPr>
          <w:rFonts w:cs="Times New Roman"/>
          <w:color w:val="000000"/>
          <w:szCs w:val="30"/>
        </w:rPr>
        <w:t>e</w:t>
      </w:r>
    </w:p>
    <w:p w:rsidR="004B4236" w:rsidRPr="004B4236" w:rsidRDefault="00B22347" w:rsidP="004B4236">
      <w:pPr>
        <w:numPr>
          <w:ilvl w:val="0"/>
          <w:numId w:val="21"/>
        </w:numPr>
        <w:jc w:val="left"/>
        <w:textAlignment w:val="baseline"/>
        <w:rPr>
          <w:rFonts w:cs="Times New Roman"/>
          <w:color w:val="000000"/>
          <w:szCs w:val="30"/>
        </w:rPr>
      </w:pPr>
      <w:r w:rsidRPr="004B4236">
        <w:rPr>
          <w:rFonts w:cs="Times New Roman"/>
          <w:color w:val="000000"/>
          <w:szCs w:val="30"/>
        </w:rPr>
        <w:t>TS 3: The use of tone in both works augments the reader</w:t>
      </w:r>
      <w:r w:rsidRPr="004B4236">
        <w:rPr>
          <w:rFonts w:cs="Times New Roman"/>
          <w:color w:val="000000"/>
          <w:szCs w:val="30"/>
        </w:rPr>
        <w:t>’</w:t>
      </w:r>
      <w:r w:rsidRPr="004B4236">
        <w:rPr>
          <w:rFonts w:cs="Times New Roman"/>
          <w:color w:val="000000"/>
          <w:szCs w:val="30"/>
        </w:rPr>
        <w:t>s understa</w:t>
      </w:r>
      <w:r w:rsidRPr="004B4236">
        <w:rPr>
          <w:rFonts w:cs="Times New Roman"/>
          <w:color w:val="000000"/>
          <w:szCs w:val="30"/>
        </w:rPr>
        <w:t>nding of the effect the ending has on the rest of the novel</w:t>
      </w:r>
      <w:r w:rsidRPr="004B4236">
        <w:rPr>
          <w:rFonts w:cs="Times New Roman"/>
          <w:color w:val="000000"/>
          <w:szCs w:val="30"/>
        </w:rPr>
        <w:t>.</w:t>
      </w:r>
    </w:p>
    <w:p w:rsidR="004B4236" w:rsidRPr="004B4236" w:rsidRDefault="00B22347" w:rsidP="004B4236">
      <w:pPr>
        <w:numPr>
          <w:ilvl w:val="1"/>
          <w:numId w:val="21"/>
        </w:numPr>
        <w:jc w:val="left"/>
        <w:textAlignment w:val="baseline"/>
        <w:rPr>
          <w:rFonts w:cs="Times New Roman"/>
          <w:color w:val="000000"/>
          <w:szCs w:val="30"/>
        </w:rPr>
      </w:pPr>
      <w:r w:rsidRPr="004B4236">
        <w:rPr>
          <w:rFonts w:cs="Times New Roman"/>
          <w:color w:val="000000"/>
          <w:szCs w:val="30"/>
        </w:rPr>
        <w:t>Tone of forwardness in Awakening shows Edna</w:t>
      </w:r>
      <w:r w:rsidRPr="004B4236">
        <w:rPr>
          <w:rFonts w:cs="Times New Roman"/>
          <w:color w:val="000000"/>
          <w:szCs w:val="30"/>
        </w:rPr>
        <w:t>’</w:t>
      </w:r>
      <w:r w:rsidRPr="004B4236">
        <w:rPr>
          <w:rFonts w:cs="Times New Roman"/>
          <w:color w:val="000000"/>
          <w:szCs w:val="30"/>
        </w:rPr>
        <w:t>s extreme desire for independenc</w:t>
      </w:r>
      <w:r w:rsidRPr="004B4236">
        <w:rPr>
          <w:rFonts w:cs="Times New Roman"/>
          <w:color w:val="000000"/>
          <w:szCs w:val="30"/>
        </w:rPr>
        <w:t>e</w:t>
      </w:r>
    </w:p>
    <w:p w:rsidR="004B4236" w:rsidRPr="004B4236" w:rsidRDefault="00B22347" w:rsidP="004B4236">
      <w:pPr>
        <w:numPr>
          <w:ilvl w:val="1"/>
          <w:numId w:val="21"/>
        </w:numPr>
        <w:jc w:val="left"/>
        <w:textAlignment w:val="baseline"/>
        <w:rPr>
          <w:rFonts w:cs="Times New Roman"/>
          <w:color w:val="000000"/>
          <w:szCs w:val="30"/>
        </w:rPr>
      </w:pPr>
      <w:r w:rsidRPr="004B4236">
        <w:rPr>
          <w:rFonts w:cs="Times New Roman"/>
          <w:color w:val="000000"/>
          <w:szCs w:val="30"/>
        </w:rPr>
        <w:t>Tone of hesitation in Swimming Lessons shows Kersi</w:t>
      </w:r>
      <w:r w:rsidRPr="004B4236">
        <w:rPr>
          <w:rFonts w:cs="Times New Roman"/>
          <w:color w:val="000000"/>
          <w:szCs w:val="30"/>
        </w:rPr>
        <w:t>’</w:t>
      </w:r>
      <w:r w:rsidRPr="004B4236">
        <w:rPr>
          <w:rFonts w:cs="Times New Roman"/>
          <w:color w:val="000000"/>
          <w:szCs w:val="30"/>
        </w:rPr>
        <w:t>s unaffectednes</w:t>
      </w:r>
      <w:r w:rsidRPr="004B4236">
        <w:rPr>
          <w:rFonts w:cs="Times New Roman"/>
          <w:color w:val="000000"/>
          <w:szCs w:val="30"/>
        </w:rPr>
        <w:t>s</w:t>
      </w:r>
    </w:p>
    <w:p w:rsidR="004B4236" w:rsidRPr="004B4236" w:rsidRDefault="00B22347" w:rsidP="004B4236">
      <w:pPr>
        <w:numPr>
          <w:ilvl w:val="0"/>
          <w:numId w:val="21"/>
        </w:numPr>
        <w:jc w:val="left"/>
        <w:textAlignment w:val="baseline"/>
        <w:rPr>
          <w:rFonts w:cs="Times New Roman"/>
          <w:color w:val="000000"/>
          <w:szCs w:val="30"/>
        </w:rPr>
      </w:pPr>
      <w:r w:rsidRPr="004B4236">
        <w:rPr>
          <w:rFonts w:cs="Times New Roman"/>
          <w:color w:val="000000"/>
          <w:szCs w:val="30"/>
        </w:rPr>
        <w:t>TS 4: The multitude of settings in both works gives a physical presence to the ambiguity set forth in the ending</w:t>
      </w:r>
      <w:r w:rsidRPr="004B4236">
        <w:rPr>
          <w:rFonts w:cs="Times New Roman"/>
          <w:color w:val="000000"/>
          <w:szCs w:val="30"/>
        </w:rPr>
        <w:t>.</w:t>
      </w:r>
    </w:p>
    <w:p w:rsidR="004B4236" w:rsidRPr="004B4236" w:rsidRDefault="00B22347" w:rsidP="004B4236">
      <w:pPr>
        <w:numPr>
          <w:ilvl w:val="1"/>
          <w:numId w:val="21"/>
        </w:numPr>
        <w:jc w:val="left"/>
        <w:textAlignment w:val="baseline"/>
        <w:rPr>
          <w:rFonts w:cs="Times New Roman"/>
          <w:color w:val="000000"/>
          <w:szCs w:val="30"/>
        </w:rPr>
      </w:pPr>
      <w:r w:rsidRPr="004B4236">
        <w:rPr>
          <w:rFonts w:cs="Times New Roman"/>
          <w:color w:val="000000"/>
          <w:szCs w:val="30"/>
        </w:rPr>
        <w:t>“</w:t>
      </w:r>
      <w:r w:rsidRPr="004B4236">
        <w:rPr>
          <w:rFonts w:cs="Times New Roman"/>
          <w:color w:val="000000"/>
          <w:szCs w:val="30"/>
        </w:rPr>
        <w:t>Pigeonhouse</w:t>
      </w:r>
      <w:r w:rsidRPr="004B4236">
        <w:rPr>
          <w:rFonts w:cs="Times New Roman"/>
          <w:color w:val="000000"/>
          <w:szCs w:val="30"/>
        </w:rPr>
        <w:t>”</w:t>
      </w:r>
      <w:r w:rsidRPr="004B4236">
        <w:rPr>
          <w:rFonts w:cs="Times New Roman"/>
          <w:color w:val="000000"/>
          <w:szCs w:val="30"/>
        </w:rPr>
        <w:t xml:space="preserve"> is where Edna feels fre</w:t>
      </w:r>
      <w:r w:rsidRPr="004B4236">
        <w:rPr>
          <w:rFonts w:cs="Times New Roman"/>
          <w:color w:val="000000"/>
          <w:szCs w:val="30"/>
        </w:rPr>
        <w:t>e</w:t>
      </w:r>
    </w:p>
    <w:p w:rsidR="004B4236" w:rsidRPr="004B4236" w:rsidRDefault="00B22347" w:rsidP="004B4236">
      <w:pPr>
        <w:numPr>
          <w:ilvl w:val="1"/>
          <w:numId w:val="21"/>
        </w:numPr>
        <w:jc w:val="left"/>
        <w:textAlignment w:val="baseline"/>
        <w:rPr>
          <w:rFonts w:cs="Times New Roman"/>
          <w:color w:val="000000"/>
          <w:szCs w:val="30"/>
        </w:rPr>
      </w:pPr>
      <w:r w:rsidRPr="004B4236">
        <w:rPr>
          <w:rFonts w:cs="Times New Roman"/>
          <w:color w:val="000000"/>
          <w:szCs w:val="30"/>
        </w:rPr>
        <w:t>Toronto is where Kersi feels confine</w:t>
      </w:r>
      <w:r w:rsidRPr="004B4236">
        <w:rPr>
          <w:rFonts w:cs="Times New Roman"/>
          <w:color w:val="000000"/>
          <w:szCs w:val="30"/>
        </w:rPr>
        <w:t>d</w:t>
      </w:r>
    </w:p>
    <w:p w:rsidR="004B4236" w:rsidRPr="004B4236" w:rsidRDefault="00B22347" w:rsidP="004B4236">
      <w:pPr>
        <w:rPr>
          <w:szCs w:val="20"/>
        </w:rPr>
      </w:pPr>
    </w:p>
    <w:p w:rsidR="004B4236" w:rsidRPr="004B4236" w:rsidRDefault="00B22347" w:rsidP="004B4236">
      <w:pPr>
        <w:jc w:val="left"/>
        <w:rPr>
          <w:rFonts w:cs="Times New Roman"/>
          <w:szCs w:val="20"/>
        </w:rPr>
      </w:pPr>
      <w:r w:rsidRPr="004B4236">
        <w:rPr>
          <w:rFonts w:cs="Times New Roman"/>
          <w:color w:val="000000"/>
          <w:szCs w:val="30"/>
        </w:rPr>
        <w:t>17. Human beings seem constantly at the center of social tensio</w:t>
      </w:r>
      <w:r w:rsidRPr="004B4236">
        <w:rPr>
          <w:rFonts w:cs="Times New Roman"/>
          <w:color w:val="000000"/>
          <w:szCs w:val="30"/>
        </w:rPr>
        <w:t>n between communal responsibilities and individual aspirations, between the group and the self. How has this tension been presented and evaluated in novels you have studied</w:t>
      </w:r>
      <w:r w:rsidRPr="004B4236">
        <w:rPr>
          <w:rFonts w:cs="Times New Roman"/>
          <w:color w:val="000000"/>
          <w:szCs w:val="30"/>
        </w:rPr>
        <w:t>?</w:t>
      </w:r>
    </w:p>
    <w:p w:rsidR="004B4236" w:rsidRPr="004B4236" w:rsidRDefault="00B22347" w:rsidP="004B4236">
      <w:pPr>
        <w:numPr>
          <w:ilvl w:val="0"/>
          <w:numId w:val="22"/>
        </w:numPr>
        <w:jc w:val="left"/>
        <w:textAlignment w:val="baseline"/>
        <w:rPr>
          <w:rFonts w:cs="Times New Roman"/>
          <w:color w:val="000000"/>
          <w:szCs w:val="30"/>
        </w:rPr>
      </w:pPr>
      <w:r w:rsidRPr="004B4236">
        <w:rPr>
          <w:rFonts w:cs="Times New Roman"/>
          <w:color w:val="000000"/>
          <w:szCs w:val="30"/>
        </w:rPr>
        <w:t>Thesis: In the works</w:t>
      </w:r>
      <w:r w:rsidRPr="004B4236">
        <w:rPr>
          <w:rFonts w:cs="Times New Roman"/>
          <w:color w:val="000000"/>
          <w:szCs w:val="30"/>
        </w:rPr>
        <w:t xml:space="preserve"> </w:t>
      </w:r>
      <w:r w:rsidRPr="004B4236">
        <w:rPr>
          <w:rFonts w:cs="Times New Roman"/>
          <w:i/>
          <w:iCs/>
          <w:color w:val="000000"/>
          <w:szCs w:val="30"/>
        </w:rPr>
        <w:t>The Awakenin</w:t>
      </w:r>
      <w:r w:rsidRPr="004B4236">
        <w:rPr>
          <w:rFonts w:cs="Times New Roman"/>
          <w:i/>
          <w:iCs/>
          <w:color w:val="000000"/>
          <w:szCs w:val="30"/>
        </w:rPr>
        <w:t>g</w:t>
      </w:r>
      <w:r w:rsidRPr="004B4236">
        <w:rPr>
          <w:rFonts w:cs="Times New Roman"/>
          <w:color w:val="000000"/>
          <w:szCs w:val="30"/>
        </w:rPr>
        <w:t xml:space="preserve"> by Kate Chopin and</w:t>
      </w:r>
      <w:r w:rsidRPr="004B4236">
        <w:rPr>
          <w:rFonts w:cs="Times New Roman"/>
          <w:color w:val="000000"/>
          <w:szCs w:val="30"/>
        </w:rPr>
        <w:t xml:space="preserve"> </w:t>
      </w:r>
      <w:r w:rsidRPr="004B4236">
        <w:rPr>
          <w:rFonts w:cs="Times New Roman"/>
          <w:i/>
          <w:iCs/>
          <w:color w:val="000000"/>
          <w:szCs w:val="30"/>
        </w:rPr>
        <w:t>Swimming Lessons</w:t>
      </w:r>
      <w:r w:rsidRPr="004B4236">
        <w:rPr>
          <w:rFonts w:cs="Times New Roman"/>
          <w:i/>
          <w:iCs/>
          <w:color w:val="000000"/>
          <w:szCs w:val="30"/>
        </w:rPr>
        <w:t xml:space="preserve"> </w:t>
      </w:r>
      <w:r w:rsidRPr="004B4236">
        <w:rPr>
          <w:rFonts w:cs="Times New Roman"/>
          <w:color w:val="000000"/>
          <w:szCs w:val="30"/>
        </w:rPr>
        <w:t>by Rohinton</w:t>
      </w:r>
      <w:r w:rsidRPr="004B4236">
        <w:rPr>
          <w:rFonts w:cs="Times New Roman"/>
          <w:color w:val="000000"/>
          <w:szCs w:val="30"/>
        </w:rPr>
        <w:t xml:space="preserve"> Mistry, the effects of social tension between communal responsibilities and individual aspirations are conveyed through the use of settings that reflect a macrocosm of these differing obligations, symbolism that conveys the conflict between these obligati</w:t>
      </w:r>
      <w:r w:rsidRPr="004B4236">
        <w:rPr>
          <w:rFonts w:cs="Times New Roman"/>
          <w:color w:val="000000"/>
          <w:szCs w:val="30"/>
        </w:rPr>
        <w:t>ons, characterization that shows the sacrifices the characters must make, and tones that create tension between public and private life</w:t>
      </w:r>
      <w:r w:rsidRPr="004B4236">
        <w:rPr>
          <w:rFonts w:cs="Times New Roman"/>
          <w:color w:val="000000"/>
          <w:szCs w:val="30"/>
        </w:rPr>
        <w:t>.</w:t>
      </w:r>
    </w:p>
    <w:p w:rsidR="004B4236" w:rsidRPr="004B4236" w:rsidRDefault="00B22347" w:rsidP="004B4236">
      <w:pPr>
        <w:numPr>
          <w:ilvl w:val="0"/>
          <w:numId w:val="22"/>
        </w:numPr>
        <w:jc w:val="left"/>
        <w:textAlignment w:val="baseline"/>
        <w:rPr>
          <w:rFonts w:cs="Times New Roman"/>
          <w:color w:val="000000"/>
          <w:szCs w:val="30"/>
        </w:rPr>
      </w:pPr>
      <w:r w:rsidRPr="004B4236">
        <w:rPr>
          <w:rFonts w:cs="Times New Roman"/>
          <w:color w:val="000000"/>
          <w:szCs w:val="30"/>
        </w:rPr>
        <w:t>TS 1: The settings employed by the authors of</w:t>
      </w:r>
      <w:r w:rsidRPr="004B4236">
        <w:rPr>
          <w:rFonts w:cs="Times New Roman"/>
          <w:color w:val="000000"/>
          <w:szCs w:val="30"/>
        </w:rPr>
        <w:t xml:space="preserve"> </w:t>
      </w:r>
      <w:r w:rsidRPr="004B4236">
        <w:rPr>
          <w:rFonts w:cs="Times New Roman"/>
          <w:i/>
          <w:iCs/>
          <w:color w:val="000000"/>
          <w:szCs w:val="30"/>
        </w:rPr>
        <w:t>The Awakening</w:t>
      </w:r>
      <w:r w:rsidRPr="004B4236">
        <w:rPr>
          <w:rFonts w:cs="Times New Roman"/>
          <w:i/>
          <w:iCs/>
          <w:color w:val="000000"/>
          <w:szCs w:val="30"/>
        </w:rPr>
        <w:t xml:space="preserve"> </w:t>
      </w:r>
      <w:r w:rsidRPr="004B4236">
        <w:rPr>
          <w:rFonts w:cs="Times New Roman"/>
          <w:color w:val="000000"/>
          <w:szCs w:val="30"/>
        </w:rPr>
        <w:t>and</w:t>
      </w:r>
      <w:r w:rsidRPr="004B4236">
        <w:rPr>
          <w:rFonts w:cs="Times New Roman"/>
          <w:color w:val="000000"/>
          <w:szCs w:val="30"/>
        </w:rPr>
        <w:t xml:space="preserve"> </w:t>
      </w:r>
      <w:r w:rsidRPr="004B4236">
        <w:rPr>
          <w:rFonts w:cs="Times New Roman"/>
          <w:i/>
          <w:iCs/>
          <w:color w:val="000000"/>
          <w:szCs w:val="30"/>
        </w:rPr>
        <w:t>Swimming Lesson</w:t>
      </w:r>
      <w:r w:rsidRPr="004B4236">
        <w:rPr>
          <w:rFonts w:cs="Times New Roman"/>
          <w:i/>
          <w:iCs/>
          <w:color w:val="000000"/>
          <w:szCs w:val="30"/>
        </w:rPr>
        <w:t>s</w:t>
      </w:r>
      <w:r w:rsidRPr="004B4236">
        <w:rPr>
          <w:rFonts w:cs="Times New Roman"/>
          <w:color w:val="000000"/>
          <w:szCs w:val="30"/>
        </w:rPr>
        <w:t xml:space="preserve"> serve to parallel the nature of the co</w:t>
      </w:r>
      <w:r w:rsidRPr="004B4236">
        <w:rPr>
          <w:rFonts w:cs="Times New Roman"/>
          <w:color w:val="000000"/>
          <w:szCs w:val="30"/>
        </w:rPr>
        <w:t>nflict between the self and the community</w:t>
      </w:r>
      <w:r w:rsidRPr="004B4236">
        <w:rPr>
          <w:rFonts w:cs="Times New Roman"/>
          <w:color w:val="000000"/>
          <w:szCs w:val="30"/>
        </w:rPr>
        <w:t>.</w:t>
      </w:r>
    </w:p>
    <w:p w:rsidR="004B4236" w:rsidRPr="004B4236" w:rsidRDefault="00B22347" w:rsidP="004B4236">
      <w:pPr>
        <w:numPr>
          <w:ilvl w:val="1"/>
          <w:numId w:val="22"/>
        </w:numPr>
        <w:jc w:val="left"/>
        <w:textAlignment w:val="baseline"/>
        <w:rPr>
          <w:rFonts w:cs="Times New Roman"/>
          <w:color w:val="000000"/>
          <w:szCs w:val="30"/>
        </w:rPr>
      </w:pPr>
      <w:r w:rsidRPr="004B4236">
        <w:rPr>
          <w:rFonts w:cs="Times New Roman"/>
          <w:color w:val="000000"/>
          <w:szCs w:val="30"/>
        </w:rPr>
        <w:t>“</w:t>
      </w:r>
      <w:r w:rsidRPr="004B4236">
        <w:rPr>
          <w:rFonts w:cs="Times New Roman"/>
          <w:color w:val="000000"/>
          <w:szCs w:val="30"/>
        </w:rPr>
        <w:t>Grand Isle</w:t>
      </w:r>
      <w:r w:rsidRPr="004B4236">
        <w:rPr>
          <w:rFonts w:cs="Times New Roman"/>
          <w:color w:val="000000"/>
          <w:szCs w:val="30"/>
        </w:rPr>
        <w:t>”</w:t>
      </w:r>
      <w:r w:rsidRPr="004B4236">
        <w:rPr>
          <w:rFonts w:cs="Times New Roman"/>
          <w:color w:val="000000"/>
          <w:szCs w:val="30"/>
        </w:rPr>
        <w:t xml:space="preserve"> is where Edna feels free from the obligations placed on her, as opposed to her home in New Orleans, where she is expected to host </w:t>
      </w:r>
      <w:r w:rsidRPr="004B4236">
        <w:rPr>
          <w:rFonts w:cs="Times New Roman"/>
          <w:color w:val="000000"/>
          <w:szCs w:val="30"/>
        </w:rPr>
        <w:t>“</w:t>
      </w:r>
      <w:r w:rsidRPr="004B4236">
        <w:rPr>
          <w:rFonts w:cs="Times New Roman"/>
          <w:color w:val="000000"/>
          <w:szCs w:val="30"/>
        </w:rPr>
        <w:t>Tuesday visits</w:t>
      </w:r>
      <w:r w:rsidRPr="004B4236">
        <w:rPr>
          <w:rFonts w:cs="Times New Roman"/>
          <w:color w:val="000000"/>
          <w:szCs w:val="30"/>
        </w:rPr>
        <w:t>”</w:t>
      </w:r>
      <w:r w:rsidRPr="004B4236">
        <w:rPr>
          <w:rFonts w:cs="Times New Roman"/>
          <w:color w:val="000000"/>
          <w:szCs w:val="30"/>
        </w:rPr>
        <w:t xml:space="preserve"> and other norms that she feels constricted b</w:t>
      </w:r>
      <w:r w:rsidRPr="004B4236">
        <w:rPr>
          <w:rFonts w:cs="Times New Roman"/>
          <w:color w:val="000000"/>
          <w:szCs w:val="30"/>
        </w:rPr>
        <w:t>y</w:t>
      </w:r>
    </w:p>
    <w:p w:rsidR="004B4236" w:rsidRPr="004B4236" w:rsidRDefault="00B22347" w:rsidP="004B4236">
      <w:pPr>
        <w:numPr>
          <w:ilvl w:val="1"/>
          <w:numId w:val="22"/>
        </w:numPr>
        <w:jc w:val="left"/>
        <w:textAlignment w:val="baseline"/>
        <w:rPr>
          <w:rFonts w:cs="Times New Roman"/>
          <w:color w:val="000000"/>
          <w:szCs w:val="30"/>
        </w:rPr>
      </w:pPr>
      <w:r w:rsidRPr="004B4236">
        <w:rPr>
          <w:rFonts w:cs="Times New Roman"/>
          <w:color w:val="000000"/>
          <w:szCs w:val="30"/>
        </w:rPr>
        <w:t>“</w:t>
      </w:r>
      <w:r w:rsidRPr="004B4236">
        <w:rPr>
          <w:rFonts w:cs="Times New Roman"/>
          <w:color w:val="000000"/>
          <w:szCs w:val="30"/>
        </w:rPr>
        <w:t>Firozs</w:t>
      </w:r>
      <w:r w:rsidRPr="004B4236">
        <w:rPr>
          <w:rFonts w:cs="Times New Roman"/>
          <w:color w:val="000000"/>
          <w:szCs w:val="30"/>
        </w:rPr>
        <w:t>ha Baag</w:t>
      </w:r>
      <w:r w:rsidRPr="004B4236">
        <w:rPr>
          <w:rFonts w:cs="Times New Roman"/>
          <w:color w:val="000000"/>
          <w:szCs w:val="30"/>
        </w:rPr>
        <w:t>”</w:t>
      </w:r>
      <w:r w:rsidRPr="004B4236">
        <w:rPr>
          <w:rFonts w:cs="Times New Roman"/>
          <w:color w:val="000000"/>
          <w:szCs w:val="30"/>
        </w:rPr>
        <w:t xml:space="preserve"> is Kersi</w:t>
      </w:r>
      <w:r w:rsidRPr="004B4236">
        <w:rPr>
          <w:rFonts w:cs="Times New Roman"/>
          <w:color w:val="000000"/>
          <w:szCs w:val="30"/>
        </w:rPr>
        <w:t>’</w:t>
      </w:r>
      <w:r w:rsidRPr="004B4236">
        <w:rPr>
          <w:rFonts w:cs="Times New Roman"/>
          <w:color w:val="000000"/>
          <w:szCs w:val="30"/>
        </w:rPr>
        <w:t>s home, and although he thinks that he can find happiness in a more developed country such as Canada, he ultimately finds that his happiness lies in Bombay with his family and where he can serve his life</w:t>
      </w:r>
      <w:r w:rsidRPr="004B4236">
        <w:rPr>
          <w:rFonts w:cs="Times New Roman"/>
          <w:color w:val="000000"/>
          <w:szCs w:val="30"/>
        </w:rPr>
        <w:t>’</w:t>
      </w:r>
      <w:r w:rsidRPr="004B4236">
        <w:rPr>
          <w:rFonts w:cs="Times New Roman"/>
          <w:color w:val="000000"/>
          <w:szCs w:val="30"/>
        </w:rPr>
        <w:t>s purpos</w:t>
      </w:r>
      <w:r w:rsidRPr="004B4236">
        <w:rPr>
          <w:rFonts w:cs="Times New Roman"/>
          <w:color w:val="000000"/>
          <w:szCs w:val="30"/>
        </w:rPr>
        <w:t>e</w:t>
      </w:r>
    </w:p>
    <w:p w:rsidR="004B4236" w:rsidRPr="004B4236" w:rsidRDefault="00B22347" w:rsidP="004B4236">
      <w:pPr>
        <w:numPr>
          <w:ilvl w:val="0"/>
          <w:numId w:val="22"/>
        </w:numPr>
        <w:jc w:val="left"/>
        <w:textAlignment w:val="baseline"/>
        <w:rPr>
          <w:rFonts w:cs="Times New Roman"/>
          <w:color w:val="000000"/>
          <w:szCs w:val="30"/>
        </w:rPr>
      </w:pPr>
      <w:r w:rsidRPr="004B4236">
        <w:rPr>
          <w:rFonts w:cs="Times New Roman"/>
          <w:color w:val="000000"/>
          <w:szCs w:val="30"/>
        </w:rPr>
        <w:t xml:space="preserve">TS 2: Chopin and Mistry </w:t>
      </w:r>
      <w:r w:rsidRPr="004B4236">
        <w:rPr>
          <w:rFonts w:cs="Times New Roman"/>
          <w:color w:val="000000"/>
          <w:szCs w:val="30"/>
        </w:rPr>
        <w:t>employ symbols throughout both of their works to represent the theme of public versus private life</w:t>
      </w:r>
      <w:r w:rsidRPr="004B4236">
        <w:rPr>
          <w:rFonts w:cs="Times New Roman"/>
          <w:color w:val="000000"/>
          <w:szCs w:val="30"/>
        </w:rPr>
        <w:t>.</w:t>
      </w:r>
    </w:p>
    <w:p w:rsidR="004B4236" w:rsidRPr="004B4236" w:rsidRDefault="00B22347" w:rsidP="004B4236">
      <w:pPr>
        <w:numPr>
          <w:ilvl w:val="1"/>
          <w:numId w:val="22"/>
        </w:numPr>
        <w:jc w:val="left"/>
        <w:textAlignment w:val="baseline"/>
        <w:rPr>
          <w:rFonts w:cs="Times New Roman"/>
          <w:color w:val="000000"/>
          <w:szCs w:val="30"/>
        </w:rPr>
      </w:pPr>
      <w:r w:rsidRPr="004B4236">
        <w:rPr>
          <w:rFonts w:cs="Times New Roman"/>
          <w:color w:val="000000"/>
          <w:szCs w:val="30"/>
        </w:rPr>
        <w:t>“</w:t>
      </w:r>
      <w:r w:rsidRPr="004B4236">
        <w:rPr>
          <w:rFonts w:cs="Times New Roman"/>
          <w:color w:val="000000"/>
          <w:szCs w:val="30"/>
        </w:rPr>
        <w:t>Pigeonhouse</w:t>
      </w:r>
      <w:r w:rsidRPr="004B4236">
        <w:rPr>
          <w:rFonts w:cs="Times New Roman"/>
          <w:color w:val="000000"/>
          <w:szCs w:val="30"/>
        </w:rPr>
        <w:t>”</w:t>
      </w:r>
      <w:r w:rsidRPr="004B4236">
        <w:rPr>
          <w:rFonts w:cs="Times New Roman"/>
          <w:color w:val="000000"/>
          <w:szCs w:val="30"/>
        </w:rPr>
        <w:t xml:space="preserve"> is Edna</w:t>
      </w:r>
      <w:r w:rsidRPr="004B4236">
        <w:rPr>
          <w:rFonts w:cs="Times New Roman"/>
          <w:color w:val="000000"/>
          <w:szCs w:val="30"/>
        </w:rPr>
        <w:t>’</w:t>
      </w:r>
      <w:r w:rsidRPr="004B4236">
        <w:rPr>
          <w:rFonts w:cs="Times New Roman"/>
          <w:color w:val="000000"/>
          <w:szCs w:val="30"/>
        </w:rPr>
        <w:t>s private life, where she becomes self-sufficient, sells her paintings to sustain hersel</w:t>
      </w:r>
      <w:r w:rsidRPr="004B4236">
        <w:rPr>
          <w:rFonts w:cs="Times New Roman"/>
          <w:color w:val="000000"/>
          <w:szCs w:val="30"/>
        </w:rPr>
        <w:t>f</w:t>
      </w:r>
    </w:p>
    <w:p w:rsidR="004B4236" w:rsidRPr="004B4236" w:rsidRDefault="00B22347" w:rsidP="004B4236">
      <w:pPr>
        <w:numPr>
          <w:ilvl w:val="1"/>
          <w:numId w:val="22"/>
        </w:numPr>
        <w:jc w:val="left"/>
        <w:textAlignment w:val="baseline"/>
        <w:rPr>
          <w:rFonts w:cs="Times New Roman"/>
          <w:color w:val="000000"/>
          <w:szCs w:val="30"/>
        </w:rPr>
      </w:pPr>
      <w:r w:rsidRPr="004B4236">
        <w:rPr>
          <w:rFonts w:cs="Times New Roman"/>
          <w:color w:val="000000"/>
          <w:szCs w:val="30"/>
        </w:rPr>
        <w:t>When she lives with her husband, she does no</w:t>
      </w:r>
      <w:r w:rsidRPr="004B4236">
        <w:rPr>
          <w:rFonts w:cs="Times New Roman"/>
          <w:color w:val="000000"/>
          <w:szCs w:val="30"/>
        </w:rPr>
        <w:t>t have this autonom</w:t>
      </w:r>
      <w:r w:rsidRPr="004B4236">
        <w:rPr>
          <w:rFonts w:cs="Times New Roman"/>
          <w:color w:val="000000"/>
          <w:szCs w:val="30"/>
        </w:rPr>
        <w:t>y</w:t>
      </w:r>
    </w:p>
    <w:p w:rsidR="004B4236" w:rsidRPr="004B4236" w:rsidRDefault="00B22347" w:rsidP="004B4236">
      <w:pPr>
        <w:numPr>
          <w:ilvl w:val="1"/>
          <w:numId w:val="22"/>
        </w:numPr>
        <w:jc w:val="left"/>
        <w:textAlignment w:val="baseline"/>
        <w:rPr>
          <w:rFonts w:cs="Times New Roman"/>
          <w:color w:val="000000"/>
          <w:szCs w:val="30"/>
        </w:rPr>
      </w:pPr>
      <w:r w:rsidRPr="004B4236">
        <w:rPr>
          <w:rFonts w:cs="Times New Roman"/>
          <w:color w:val="000000"/>
          <w:szCs w:val="30"/>
        </w:rPr>
        <w:t>In</w:t>
      </w:r>
      <w:r w:rsidRPr="004B4236">
        <w:rPr>
          <w:rFonts w:cs="Times New Roman"/>
          <w:color w:val="000000"/>
          <w:szCs w:val="30"/>
        </w:rPr>
        <w:t xml:space="preserve"> </w:t>
      </w:r>
      <w:r w:rsidRPr="004B4236">
        <w:rPr>
          <w:rFonts w:cs="Times New Roman"/>
          <w:i/>
          <w:iCs/>
          <w:color w:val="000000"/>
          <w:szCs w:val="30"/>
        </w:rPr>
        <w:t>Swimming Lessons</w:t>
      </w:r>
      <w:r w:rsidRPr="004B4236">
        <w:rPr>
          <w:rFonts w:cs="Times New Roman"/>
          <w:i/>
          <w:iCs/>
          <w:color w:val="000000"/>
          <w:szCs w:val="30"/>
        </w:rPr>
        <w:t>,</w:t>
      </w:r>
      <w:r w:rsidRPr="004B4236">
        <w:rPr>
          <w:rFonts w:cs="Times New Roman"/>
          <w:color w:val="000000"/>
          <w:szCs w:val="30"/>
        </w:rPr>
        <w:t xml:space="preserve"> Daulat</w:t>
      </w:r>
      <w:r w:rsidRPr="004B4236">
        <w:rPr>
          <w:rFonts w:cs="Times New Roman"/>
          <w:color w:val="000000"/>
          <w:szCs w:val="30"/>
        </w:rPr>
        <w:t>’</w:t>
      </w:r>
      <w:r w:rsidRPr="004B4236">
        <w:rPr>
          <w:rFonts w:cs="Times New Roman"/>
          <w:color w:val="000000"/>
          <w:szCs w:val="30"/>
        </w:rPr>
        <w:t>s private life is keeping her husband</w:t>
      </w:r>
      <w:r w:rsidRPr="004B4236">
        <w:rPr>
          <w:rFonts w:cs="Times New Roman"/>
          <w:color w:val="000000"/>
          <w:szCs w:val="30"/>
        </w:rPr>
        <w:t>’</w:t>
      </w:r>
      <w:r w:rsidRPr="004B4236">
        <w:rPr>
          <w:rFonts w:cs="Times New Roman"/>
          <w:color w:val="000000"/>
          <w:szCs w:val="30"/>
        </w:rPr>
        <w:t xml:space="preserve">s candle lit and feeling like needing a </w:t>
      </w:r>
      <w:r w:rsidRPr="004B4236">
        <w:rPr>
          <w:rFonts w:cs="Times New Roman"/>
          <w:color w:val="000000"/>
          <w:szCs w:val="30"/>
        </w:rPr>
        <w:t>“</w:t>
      </w:r>
      <w:r w:rsidRPr="004B4236">
        <w:rPr>
          <w:rFonts w:cs="Times New Roman"/>
          <w:color w:val="000000"/>
          <w:szCs w:val="30"/>
        </w:rPr>
        <w:t>tape recorder</w:t>
      </w:r>
      <w:r w:rsidRPr="004B4236">
        <w:rPr>
          <w:rFonts w:cs="Times New Roman"/>
          <w:color w:val="000000"/>
          <w:szCs w:val="30"/>
        </w:rPr>
        <w:t>”</w:t>
      </w:r>
      <w:r w:rsidRPr="004B4236">
        <w:rPr>
          <w:rFonts w:cs="Times New Roman"/>
          <w:color w:val="000000"/>
          <w:szCs w:val="30"/>
        </w:rPr>
        <w:t xml:space="preserve"> to represent herself in her public lif</w:t>
      </w:r>
      <w:r w:rsidRPr="004B4236">
        <w:rPr>
          <w:rFonts w:cs="Times New Roman"/>
          <w:color w:val="000000"/>
          <w:szCs w:val="30"/>
        </w:rPr>
        <w:t>e</w:t>
      </w:r>
    </w:p>
    <w:p w:rsidR="004B4236" w:rsidRPr="004B4236" w:rsidRDefault="00B22347" w:rsidP="004B4236">
      <w:pPr>
        <w:numPr>
          <w:ilvl w:val="0"/>
          <w:numId w:val="22"/>
        </w:numPr>
        <w:jc w:val="left"/>
        <w:textAlignment w:val="baseline"/>
        <w:rPr>
          <w:rFonts w:cs="Times New Roman"/>
          <w:color w:val="000000"/>
          <w:szCs w:val="30"/>
        </w:rPr>
      </w:pPr>
      <w:r w:rsidRPr="004B4236">
        <w:rPr>
          <w:rFonts w:cs="Times New Roman"/>
          <w:color w:val="000000"/>
          <w:szCs w:val="30"/>
        </w:rPr>
        <w:t>TS 3: The characterization of Edna in</w:t>
      </w:r>
      <w:r w:rsidRPr="004B4236">
        <w:rPr>
          <w:rFonts w:cs="Times New Roman"/>
          <w:color w:val="000000"/>
          <w:szCs w:val="30"/>
        </w:rPr>
        <w:t xml:space="preserve"> </w:t>
      </w:r>
      <w:r w:rsidRPr="004B4236">
        <w:rPr>
          <w:rFonts w:cs="Times New Roman"/>
          <w:i/>
          <w:iCs/>
          <w:color w:val="000000"/>
          <w:szCs w:val="30"/>
        </w:rPr>
        <w:t>The Awakenin</w:t>
      </w:r>
      <w:r w:rsidRPr="004B4236">
        <w:rPr>
          <w:rFonts w:cs="Times New Roman"/>
          <w:i/>
          <w:iCs/>
          <w:color w:val="000000"/>
          <w:szCs w:val="30"/>
        </w:rPr>
        <w:t>g</w:t>
      </w:r>
      <w:r w:rsidRPr="004B4236">
        <w:rPr>
          <w:rFonts w:cs="Times New Roman"/>
          <w:color w:val="000000"/>
          <w:szCs w:val="30"/>
        </w:rPr>
        <w:t xml:space="preserve"> and various character</w:t>
      </w:r>
      <w:r w:rsidRPr="004B4236">
        <w:rPr>
          <w:rFonts w:cs="Times New Roman"/>
          <w:color w:val="000000"/>
          <w:szCs w:val="30"/>
        </w:rPr>
        <w:t>s in</w:t>
      </w:r>
      <w:r w:rsidRPr="004B4236">
        <w:rPr>
          <w:rFonts w:cs="Times New Roman"/>
          <w:color w:val="000000"/>
          <w:szCs w:val="30"/>
        </w:rPr>
        <w:t xml:space="preserve"> </w:t>
      </w:r>
      <w:r w:rsidRPr="004B4236">
        <w:rPr>
          <w:rFonts w:cs="Times New Roman"/>
          <w:i/>
          <w:iCs/>
          <w:color w:val="000000"/>
          <w:szCs w:val="30"/>
        </w:rPr>
        <w:t>Swimming Lesson</w:t>
      </w:r>
      <w:r w:rsidRPr="004B4236">
        <w:rPr>
          <w:rFonts w:cs="Times New Roman"/>
          <w:i/>
          <w:iCs/>
          <w:color w:val="000000"/>
          <w:szCs w:val="30"/>
        </w:rPr>
        <w:t>s</w:t>
      </w:r>
      <w:r w:rsidRPr="004B4236">
        <w:rPr>
          <w:rFonts w:cs="Times New Roman"/>
          <w:color w:val="000000"/>
          <w:szCs w:val="30"/>
        </w:rPr>
        <w:t xml:space="preserve"> serves to portray the array of responses to societal pressures to conform</w:t>
      </w:r>
      <w:r w:rsidRPr="004B4236">
        <w:rPr>
          <w:rFonts w:cs="Times New Roman"/>
          <w:color w:val="000000"/>
          <w:szCs w:val="30"/>
        </w:rPr>
        <w:t>.</w:t>
      </w:r>
    </w:p>
    <w:p w:rsidR="004B4236" w:rsidRPr="004B4236" w:rsidRDefault="00B22347" w:rsidP="004B4236">
      <w:pPr>
        <w:numPr>
          <w:ilvl w:val="1"/>
          <w:numId w:val="22"/>
        </w:numPr>
        <w:jc w:val="left"/>
        <w:textAlignment w:val="baseline"/>
        <w:rPr>
          <w:rFonts w:cs="Times New Roman"/>
          <w:color w:val="000000"/>
          <w:szCs w:val="30"/>
        </w:rPr>
      </w:pPr>
      <w:r w:rsidRPr="004B4236">
        <w:rPr>
          <w:rFonts w:cs="Times New Roman"/>
          <w:color w:val="000000"/>
          <w:szCs w:val="30"/>
        </w:rPr>
        <w:t>Edna longs for independence from the beginning of the nove</w:t>
      </w:r>
      <w:r w:rsidRPr="004B4236">
        <w:rPr>
          <w:rFonts w:cs="Times New Roman"/>
          <w:color w:val="000000"/>
          <w:szCs w:val="30"/>
        </w:rPr>
        <w:t>l</w:t>
      </w:r>
    </w:p>
    <w:p w:rsidR="004B4236" w:rsidRPr="004B4236" w:rsidRDefault="00B22347" w:rsidP="004B4236">
      <w:pPr>
        <w:numPr>
          <w:ilvl w:val="1"/>
          <w:numId w:val="22"/>
        </w:numPr>
        <w:jc w:val="left"/>
        <w:textAlignment w:val="baseline"/>
        <w:rPr>
          <w:rFonts w:cs="Times New Roman"/>
          <w:color w:val="000000"/>
          <w:szCs w:val="30"/>
        </w:rPr>
      </w:pPr>
      <w:r w:rsidRPr="004B4236">
        <w:rPr>
          <w:rFonts w:cs="Times New Roman"/>
          <w:color w:val="000000"/>
          <w:szCs w:val="30"/>
        </w:rPr>
        <w:t>Never feels comfortable with the expectations set for he</w:t>
      </w:r>
      <w:r w:rsidRPr="004B4236">
        <w:rPr>
          <w:rFonts w:cs="Times New Roman"/>
          <w:color w:val="000000"/>
          <w:szCs w:val="30"/>
        </w:rPr>
        <w:t>r</w:t>
      </w:r>
    </w:p>
    <w:p w:rsidR="004B4236" w:rsidRPr="004B4236" w:rsidRDefault="00B22347" w:rsidP="004B4236">
      <w:pPr>
        <w:numPr>
          <w:ilvl w:val="1"/>
          <w:numId w:val="22"/>
        </w:numPr>
        <w:jc w:val="left"/>
        <w:textAlignment w:val="baseline"/>
        <w:rPr>
          <w:rFonts w:cs="Times New Roman"/>
          <w:color w:val="000000"/>
          <w:szCs w:val="30"/>
        </w:rPr>
      </w:pPr>
      <w:r w:rsidRPr="004B4236">
        <w:rPr>
          <w:rFonts w:cs="Times New Roman"/>
          <w:color w:val="000000"/>
          <w:szCs w:val="30"/>
        </w:rPr>
        <w:t>Has achieved freedom in the end with suic</w:t>
      </w:r>
      <w:r w:rsidRPr="004B4236">
        <w:rPr>
          <w:rFonts w:cs="Times New Roman"/>
          <w:color w:val="000000"/>
          <w:szCs w:val="30"/>
        </w:rPr>
        <w:t>id</w:t>
      </w:r>
      <w:r w:rsidRPr="004B4236">
        <w:rPr>
          <w:rFonts w:cs="Times New Roman"/>
          <w:color w:val="000000"/>
          <w:szCs w:val="30"/>
        </w:rPr>
        <w:t>e</w:t>
      </w:r>
    </w:p>
    <w:p w:rsidR="004B4236" w:rsidRPr="004B4236" w:rsidRDefault="00B22347" w:rsidP="004B4236">
      <w:pPr>
        <w:numPr>
          <w:ilvl w:val="1"/>
          <w:numId w:val="22"/>
        </w:numPr>
        <w:jc w:val="left"/>
        <w:textAlignment w:val="baseline"/>
        <w:rPr>
          <w:rFonts w:cs="Times New Roman"/>
          <w:color w:val="000000"/>
          <w:szCs w:val="30"/>
        </w:rPr>
      </w:pPr>
      <w:r w:rsidRPr="004B4236">
        <w:rPr>
          <w:rFonts w:cs="Times New Roman"/>
          <w:color w:val="000000"/>
          <w:szCs w:val="30"/>
        </w:rPr>
        <w:t>Kersi, however, is uncomfortable with leaving Bombay and Indi</w:t>
      </w:r>
      <w:r w:rsidRPr="004B4236">
        <w:rPr>
          <w:rFonts w:cs="Times New Roman"/>
          <w:color w:val="000000"/>
          <w:szCs w:val="30"/>
        </w:rPr>
        <w:t>a</w:t>
      </w:r>
    </w:p>
    <w:p w:rsidR="004B4236" w:rsidRPr="004B4236" w:rsidRDefault="00B22347" w:rsidP="004B4236">
      <w:pPr>
        <w:numPr>
          <w:ilvl w:val="1"/>
          <w:numId w:val="22"/>
        </w:numPr>
        <w:jc w:val="left"/>
        <w:textAlignment w:val="baseline"/>
        <w:rPr>
          <w:rFonts w:cs="Times New Roman"/>
          <w:color w:val="000000"/>
          <w:szCs w:val="30"/>
        </w:rPr>
      </w:pPr>
      <w:r w:rsidRPr="004B4236">
        <w:rPr>
          <w:rFonts w:cs="Times New Roman"/>
          <w:color w:val="000000"/>
          <w:szCs w:val="30"/>
        </w:rPr>
        <w:t>Realizes that leaving was a mistak</w:t>
      </w:r>
      <w:r w:rsidRPr="004B4236">
        <w:rPr>
          <w:rFonts w:cs="Times New Roman"/>
          <w:color w:val="000000"/>
          <w:szCs w:val="30"/>
        </w:rPr>
        <w:t>e</w:t>
      </w:r>
    </w:p>
    <w:p w:rsidR="004B4236" w:rsidRPr="004B4236" w:rsidRDefault="00B22347" w:rsidP="004B4236">
      <w:pPr>
        <w:numPr>
          <w:ilvl w:val="1"/>
          <w:numId w:val="22"/>
        </w:numPr>
        <w:jc w:val="left"/>
        <w:textAlignment w:val="baseline"/>
        <w:rPr>
          <w:rFonts w:cs="Times New Roman"/>
          <w:color w:val="000000"/>
          <w:szCs w:val="30"/>
        </w:rPr>
      </w:pPr>
      <w:r w:rsidRPr="004B4236">
        <w:rPr>
          <w:rFonts w:cs="Times New Roman"/>
          <w:color w:val="000000"/>
          <w:szCs w:val="30"/>
        </w:rPr>
        <w:t>Has achieved freedom in the end with fulfilling purpos</w:t>
      </w:r>
      <w:r w:rsidRPr="004B4236">
        <w:rPr>
          <w:rFonts w:cs="Times New Roman"/>
          <w:color w:val="000000"/>
          <w:szCs w:val="30"/>
        </w:rPr>
        <w:t>e</w:t>
      </w:r>
    </w:p>
    <w:p w:rsidR="004B4236" w:rsidRPr="004B4236" w:rsidRDefault="00B22347" w:rsidP="004B4236">
      <w:pPr>
        <w:numPr>
          <w:ilvl w:val="0"/>
          <w:numId w:val="22"/>
        </w:numPr>
        <w:jc w:val="left"/>
        <w:textAlignment w:val="baseline"/>
        <w:rPr>
          <w:rFonts w:cs="Times New Roman"/>
          <w:color w:val="000000"/>
          <w:szCs w:val="30"/>
        </w:rPr>
      </w:pPr>
      <w:r w:rsidRPr="004B4236">
        <w:rPr>
          <w:rFonts w:cs="Times New Roman"/>
          <w:color w:val="000000"/>
          <w:szCs w:val="30"/>
        </w:rPr>
        <w:t>TS 4: The tones set throughout both works augment the sense of tension created by expectations set by oneself and those set by cultural norms</w:t>
      </w:r>
      <w:r w:rsidRPr="004B4236">
        <w:rPr>
          <w:rFonts w:cs="Times New Roman"/>
          <w:color w:val="000000"/>
          <w:szCs w:val="30"/>
        </w:rPr>
        <w:t>.</w:t>
      </w:r>
    </w:p>
    <w:p w:rsidR="004B4236" w:rsidRPr="004B4236" w:rsidRDefault="00B22347" w:rsidP="004B4236">
      <w:pPr>
        <w:numPr>
          <w:ilvl w:val="1"/>
          <w:numId w:val="22"/>
        </w:numPr>
        <w:jc w:val="left"/>
        <w:textAlignment w:val="baseline"/>
        <w:rPr>
          <w:rFonts w:cs="Times New Roman"/>
          <w:i/>
          <w:iCs/>
          <w:color w:val="000000"/>
          <w:szCs w:val="30"/>
        </w:rPr>
      </w:pPr>
      <w:r w:rsidRPr="004B4236">
        <w:rPr>
          <w:rFonts w:cs="Times New Roman"/>
          <w:i/>
          <w:iCs/>
          <w:color w:val="000000"/>
          <w:szCs w:val="30"/>
        </w:rPr>
        <w:t>Awakenin</w:t>
      </w:r>
      <w:r w:rsidRPr="004B4236">
        <w:rPr>
          <w:rFonts w:cs="Times New Roman"/>
          <w:i/>
          <w:iCs/>
          <w:color w:val="000000"/>
          <w:szCs w:val="30"/>
        </w:rPr>
        <w:t>g</w:t>
      </w:r>
      <w:r w:rsidRPr="004B4236">
        <w:rPr>
          <w:rFonts w:cs="Times New Roman"/>
          <w:color w:val="000000"/>
          <w:szCs w:val="30"/>
        </w:rPr>
        <w:t>’</w:t>
      </w:r>
      <w:r w:rsidRPr="004B4236">
        <w:rPr>
          <w:rFonts w:cs="Times New Roman"/>
          <w:color w:val="000000"/>
          <w:szCs w:val="30"/>
        </w:rPr>
        <w:t>s tone is uninhibite</w:t>
      </w:r>
      <w:r w:rsidRPr="004B4236">
        <w:rPr>
          <w:rFonts w:cs="Times New Roman"/>
          <w:color w:val="000000"/>
          <w:szCs w:val="30"/>
        </w:rPr>
        <w:t>d</w:t>
      </w:r>
    </w:p>
    <w:p w:rsidR="004B4236" w:rsidRPr="004B4236" w:rsidRDefault="00B22347" w:rsidP="004B4236">
      <w:pPr>
        <w:numPr>
          <w:ilvl w:val="1"/>
          <w:numId w:val="22"/>
        </w:numPr>
        <w:jc w:val="left"/>
        <w:textAlignment w:val="baseline"/>
        <w:rPr>
          <w:rFonts w:cs="Times New Roman"/>
          <w:color w:val="000000"/>
          <w:szCs w:val="30"/>
        </w:rPr>
      </w:pPr>
      <w:r w:rsidRPr="004B4236">
        <w:rPr>
          <w:rFonts w:cs="Times New Roman"/>
          <w:color w:val="000000"/>
          <w:szCs w:val="30"/>
        </w:rPr>
        <w:t>Edna is unafraid to pursue her desire</w:t>
      </w:r>
      <w:r w:rsidRPr="004B4236">
        <w:rPr>
          <w:rFonts w:cs="Times New Roman"/>
          <w:color w:val="000000"/>
          <w:szCs w:val="30"/>
        </w:rPr>
        <w:t>s</w:t>
      </w:r>
    </w:p>
    <w:p w:rsidR="004B4236" w:rsidRPr="004B4236" w:rsidRDefault="00B22347" w:rsidP="004B4236">
      <w:pPr>
        <w:numPr>
          <w:ilvl w:val="1"/>
          <w:numId w:val="22"/>
        </w:numPr>
        <w:jc w:val="left"/>
        <w:textAlignment w:val="baseline"/>
        <w:rPr>
          <w:rFonts w:cs="Times New Roman"/>
          <w:i/>
          <w:iCs/>
          <w:color w:val="000000"/>
          <w:szCs w:val="30"/>
        </w:rPr>
      </w:pPr>
      <w:r w:rsidRPr="004B4236">
        <w:rPr>
          <w:rFonts w:cs="Times New Roman"/>
          <w:i/>
          <w:iCs/>
          <w:color w:val="000000"/>
          <w:szCs w:val="30"/>
        </w:rPr>
        <w:t>Swimming Lesson</w:t>
      </w:r>
      <w:r w:rsidRPr="004B4236">
        <w:rPr>
          <w:rFonts w:cs="Times New Roman"/>
          <w:i/>
          <w:iCs/>
          <w:color w:val="000000"/>
          <w:szCs w:val="30"/>
        </w:rPr>
        <w:t>s</w:t>
      </w:r>
      <w:r w:rsidRPr="004B4236">
        <w:rPr>
          <w:rFonts w:cs="Times New Roman"/>
          <w:color w:val="000000"/>
          <w:szCs w:val="30"/>
        </w:rPr>
        <w:t>’</w:t>
      </w:r>
      <w:r w:rsidRPr="004B4236">
        <w:rPr>
          <w:rFonts w:cs="Times New Roman"/>
          <w:color w:val="000000"/>
          <w:szCs w:val="30"/>
        </w:rPr>
        <w:t>s tone is apprehensiv</w:t>
      </w:r>
      <w:r w:rsidRPr="004B4236">
        <w:rPr>
          <w:rFonts w:cs="Times New Roman"/>
          <w:color w:val="000000"/>
          <w:szCs w:val="30"/>
        </w:rPr>
        <w:t>e</w:t>
      </w:r>
    </w:p>
    <w:p w:rsidR="004B4236" w:rsidRPr="004B4236" w:rsidRDefault="00B22347" w:rsidP="004B4236">
      <w:pPr>
        <w:numPr>
          <w:ilvl w:val="1"/>
          <w:numId w:val="22"/>
        </w:numPr>
        <w:jc w:val="left"/>
        <w:textAlignment w:val="baseline"/>
        <w:rPr>
          <w:rFonts w:cs="Times New Roman"/>
          <w:color w:val="000000"/>
          <w:szCs w:val="30"/>
        </w:rPr>
      </w:pPr>
      <w:r w:rsidRPr="004B4236">
        <w:rPr>
          <w:rFonts w:cs="Times New Roman"/>
          <w:color w:val="000000"/>
          <w:szCs w:val="30"/>
        </w:rPr>
        <w:t>Ke</w:t>
      </w:r>
      <w:r w:rsidRPr="004B4236">
        <w:rPr>
          <w:rFonts w:cs="Times New Roman"/>
          <w:color w:val="000000"/>
          <w:szCs w:val="30"/>
        </w:rPr>
        <w:t>rsi is unsure of himself and what the future holds for hi</w:t>
      </w:r>
      <w:r w:rsidRPr="004B4236">
        <w:rPr>
          <w:rFonts w:cs="Times New Roman"/>
          <w:color w:val="000000"/>
          <w:szCs w:val="30"/>
        </w:rPr>
        <w:t>m</w:t>
      </w:r>
    </w:p>
    <w:p w:rsidR="004B4236" w:rsidRPr="004B4236" w:rsidRDefault="00B22347" w:rsidP="004B4236">
      <w:pPr>
        <w:rPr>
          <w:szCs w:val="20"/>
        </w:rPr>
      </w:pPr>
    </w:p>
    <w:p w:rsidR="004B4236" w:rsidRPr="004B4236" w:rsidRDefault="00B22347" w:rsidP="004B4236">
      <w:pPr>
        <w:jc w:val="left"/>
        <w:rPr>
          <w:rFonts w:cs="Times New Roman"/>
          <w:szCs w:val="20"/>
        </w:rPr>
      </w:pPr>
      <w:r w:rsidRPr="004B4236">
        <w:rPr>
          <w:rFonts w:cs="Times New Roman"/>
          <w:color w:val="000000"/>
          <w:szCs w:val="30"/>
          <w:u w:val="single"/>
        </w:rPr>
        <w:t>General Questions on Literatur</w:t>
      </w:r>
      <w:r w:rsidRPr="004B4236">
        <w:rPr>
          <w:rFonts w:cs="Times New Roman"/>
          <w:color w:val="000000"/>
          <w:szCs w:val="30"/>
          <w:u w:val="single"/>
        </w:rPr>
        <w:t>e</w:t>
      </w:r>
    </w:p>
    <w:p w:rsidR="004B4236" w:rsidRPr="004B4236" w:rsidRDefault="00B22347" w:rsidP="004B4236">
      <w:pPr>
        <w:jc w:val="left"/>
        <w:rPr>
          <w:rFonts w:cs="Times New Roman"/>
          <w:szCs w:val="20"/>
        </w:rPr>
      </w:pPr>
      <w:r w:rsidRPr="004B4236">
        <w:rPr>
          <w:rFonts w:cs="Times New Roman"/>
          <w:color w:val="000000"/>
          <w:szCs w:val="30"/>
        </w:rPr>
        <w:t xml:space="preserve">5. In what ways does the concept of </w:t>
      </w:r>
      <w:r w:rsidRPr="004B4236">
        <w:rPr>
          <w:rFonts w:cs="Times New Roman"/>
          <w:color w:val="000000"/>
          <w:szCs w:val="30"/>
        </w:rPr>
        <w:t>“</w:t>
      </w:r>
      <w:r w:rsidRPr="004B4236">
        <w:rPr>
          <w:rFonts w:cs="Times New Roman"/>
          <w:color w:val="000000"/>
          <w:szCs w:val="30"/>
        </w:rPr>
        <w:t>freedom of choice</w:t>
      </w:r>
      <w:r w:rsidRPr="004B4236">
        <w:rPr>
          <w:rFonts w:cs="Times New Roman"/>
          <w:color w:val="000000"/>
          <w:szCs w:val="30"/>
        </w:rPr>
        <w:t>”</w:t>
      </w:r>
      <w:r w:rsidRPr="004B4236">
        <w:rPr>
          <w:rFonts w:cs="Times New Roman"/>
          <w:color w:val="000000"/>
          <w:szCs w:val="30"/>
        </w:rPr>
        <w:t xml:space="preserve"> inform your reading</w:t>
      </w:r>
      <w:r w:rsidRPr="004B4236">
        <w:rPr>
          <w:rFonts w:cs="Times New Roman"/>
          <w:color w:val="000000"/>
          <w:szCs w:val="30"/>
        </w:rPr>
        <w:t>?</w:t>
      </w:r>
    </w:p>
    <w:p w:rsidR="004B4236" w:rsidRPr="004B4236" w:rsidRDefault="00B22347" w:rsidP="004B4236">
      <w:pPr>
        <w:numPr>
          <w:ilvl w:val="0"/>
          <w:numId w:val="23"/>
        </w:numPr>
        <w:jc w:val="left"/>
        <w:textAlignment w:val="baseline"/>
        <w:rPr>
          <w:rFonts w:cs="Times New Roman"/>
          <w:color w:val="000000"/>
          <w:szCs w:val="30"/>
        </w:rPr>
      </w:pPr>
      <w:r w:rsidRPr="004B4236">
        <w:rPr>
          <w:rFonts w:cs="Times New Roman"/>
          <w:color w:val="000000"/>
          <w:szCs w:val="30"/>
        </w:rPr>
        <w:t>Thesis: In the works</w:t>
      </w:r>
      <w:r w:rsidRPr="004B4236">
        <w:rPr>
          <w:rFonts w:cs="Times New Roman"/>
          <w:color w:val="000000"/>
          <w:szCs w:val="30"/>
        </w:rPr>
        <w:t xml:space="preserve"> </w:t>
      </w:r>
      <w:r w:rsidRPr="004B4236">
        <w:rPr>
          <w:rFonts w:cs="Times New Roman"/>
          <w:i/>
          <w:iCs/>
          <w:color w:val="000000"/>
          <w:szCs w:val="30"/>
        </w:rPr>
        <w:t>The Awakening</w:t>
      </w:r>
      <w:r w:rsidRPr="004B4236">
        <w:rPr>
          <w:rFonts w:cs="Times New Roman"/>
          <w:i/>
          <w:iCs/>
          <w:color w:val="000000"/>
          <w:szCs w:val="30"/>
        </w:rPr>
        <w:t xml:space="preserve"> </w:t>
      </w:r>
      <w:r w:rsidRPr="004B4236">
        <w:rPr>
          <w:rFonts w:cs="Times New Roman"/>
          <w:color w:val="000000"/>
          <w:szCs w:val="30"/>
        </w:rPr>
        <w:t>by Kate Chopin and</w:t>
      </w:r>
      <w:r w:rsidRPr="004B4236">
        <w:rPr>
          <w:rFonts w:cs="Times New Roman"/>
          <w:color w:val="000000"/>
          <w:szCs w:val="30"/>
        </w:rPr>
        <w:t xml:space="preserve"> </w:t>
      </w:r>
      <w:r w:rsidRPr="004B4236">
        <w:rPr>
          <w:rFonts w:cs="Times New Roman"/>
          <w:i/>
          <w:iCs/>
          <w:color w:val="000000"/>
          <w:szCs w:val="30"/>
        </w:rPr>
        <w:t>Swimming Lessons</w:t>
      </w:r>
      <w:r w:rsidRPr="004B4236">
        <w:rPr>
          <w:rFonts w:cs="Times New Roman"/>
          <w:i/>
          <w:iCs/>
          <w:color w:val="000000"/>
          <w:szCs w:val="30"/>
        </w:rPr>
        <w:t xml:space="preserve"> </w:t>
      </w:r>
      <w:r w:rsidRPr="004B4236">
        <w:rPr>
          <w:rFonts w:cs="Times New Roman"/>
          <w:color w:val="000000"/>
          <w:szCs w:val="30"/>
        </w:rPr>
        <w:t>by Rohinton Mis</w:t>
      </w:r>
      <w:r w:rsidRPr="004B4236">
        <w:rPr>
          <w:rFonts w:cs="Times New Roman"/>
          <w:color w:val="000000"/>
          <w:szCs w:val="30"/>
        </w:rPr>
        <w:t xml:space="preserve">try, the concept of </w:t>
      </w:r>
      <w:r w:rsidRPr="004B4236">
        <w:rPr>
          <w:rFonts w:cs="Times New Roman"/>
          <w:color w:val="000000"/>
          <w:szCs w:val="30"/>
        </w:rPr>
        <w:t>“</w:t>
      </w:r>
      <w:r w:rsidRPr="004B4236">
        <w:rPr>
          <w:rFonts w:cs="Times New Roman"/>
          <w:color w:val="000000"/>
          <w:szCs w:val="30"/>
        </w:rPr>
        <w:t>freedom of choice</w:t>
      </w:r>
      <w:r w:rsidRPr="004B4236">
        <w:rPr>
          <w:rFonts w:cs="Times New Roman"/>
          <w:color w:val="000000"/>
          <w:szCs w:val="30"/>
        </w:rPr>
        <w:t>”</w:t>
      </w:r>
      <w:r w:rsidRPr="004B4236">
        <w:rPr>
          <w:rFonts w:cs="Times New Roman"/>
          <w:color w:val="000000"/>
          <w:szCs w:val="30"/>
        </w:rPr>
        <w:t xml:space="preserve"> is presented in different ways and to different effects. These effects are augmented by the authors</w:t>
      </w:r>
      <w:r w:rsidRPr="004B4236">
        <w:rPr>
          <w:rFonts w:cs="Times New Roman"/>
          <w:color w:val="000000"/>
          <w:szCs w:val="30"/>
        </w:rPr>
        <w:t>’</w:t>
      </w:r>
      <w:r w:rsidRPr="004B4236">
        <w:rPr>
          <w:rFonts w:cs="Times New Roman"/>
          <w:color w:val="000000"/>
          <w:szCs w:val="30"/>
        </w:rPr>
        <w:t xml:space="preserve"> use of setting that represents the freedom of the protagonists to go where they please, tone that conveys the diffe</w:t>
      </w:r>
      <w:r w:rsidRPr="004B4236">
        <w:rPr>
          <w:rFonts w:cs="Times New Roman"/>
          <w:color w:val="000000"/>
          <w:szCs w:val="30"/>
        </w:rPr>
        <w:t>rent attitudes towards freedom of choice in the different societies, motifs that emphasize the choices they have, and characterization that demonstrates the variety of ways in which a character can use his or her freedom of choice</w:t>
      </w:r>
      <w:r w:rsidRPr="004B4236">
        <w:rPr>
          <w:rFonts w:cs="Times New Roman"/>
          <w:color w:val="000000"/>
          <w:szCs w:val="30"/>
        </w:rPr>
        <w:t>.</w:t>
      </w:r>
    </w:p>
    <w:p w:rsidR="004B4236" w:rsidRPr="004B4236" w:rsidRDefault="00B22347" w:rsidP="004B4236">
      <w:pPr>
        <w:numPr>
          <w:ilvl w:val="0"/>
          <w:numId w:val="23"/>
        </w:numPr>
        <w:jc w:val="left"/>
        <w:textAlignment w:val="baseline"/>
        <w:rPr>
          <w:rFonts w:cs="Times New Roman"/>
          <w:color w:val="000000"/>
          <w:szCs w:val="30"/>
        </w:rPr>
      </w:pPr>
      <w:r w:rsidRPr="004B4236">
        <w:rPr>
          <w:rFonts w:cs="Times New Roman"/>
          <w:color w:val="000000"/>
          <w:szCs w:val="30"/>
        </w:rPr>
        <w:t>TS 1: Chopin and Mistry</w:t>
      </w:r>
      <w:r w:rsidRPr="004B4236">
        <w:rPr>
          <w:rFonts w:cs="Times New Roman"/>
          <w:color w:val="000000"/>
          <w:szCs w:val="30"/>
        </w:rPr>
        <w:t>’</w:t>
      </w:r>
      <w:r w:rsidRPr="004B4236">
        <w:rPr>
          <w:rFonts w:cs="Times New Roman"/>
          <w:color w:val="000000"/>
          <w:szCs w:val="30"/>
        </w:rPr>
        <w:t>s themes are emphasized through the creation of settings that dichotomize freedom and confinement</w:t>
      </w:r>
      <w:r w:rsidRPr="004B4236">
        <w:rPr>
          <w:rFonts w:cs="Times New Roman"/>
          <w:color w:val="000000"/>
          <w:szCs w:val="30"/>
        </w:rPr>
        <w:t>.</w:t>
      </w:r>
    </w:p>
    <w:p w:rsidR="004B4236" w:rsidRPr="004B4236" w:rsidRDefault="00B22347" w:rsidP="004B4236">
      <w:pPr>
        <w:numPr>
          <w:ilvl w:val="1"/>
          <w:numId w:val="23"/>
        </w:numPr>
        <w:jc w:val="left"/>
        <w:textAlignment w:val="baseline"/>
        <w:rPr>
          <w:rFonts w:cs="Times New Roman"/>
          <w:color w:val="000000"/>
          <w:szCs w:val="30"/>
        </w:rPr>
      </w:pPr>
      <w:r w:rsidRPr="004B4236">
        <w:rPr>
          <w:rFonts w:cs="Times New Roman"/>
          <w:color w:val="000000"/>
          <w:szCs w:val="30"/>
        </w:rPr>
        <w:t>New Orleans holds no freedom of choice for Edn</w:t>
      </w:r>
      <w:r w:rsidRPr="004B4236">
        <w:rPr>
          <w:rFonts w:cs="Times New Roman"/>
          <w:color w:val="000000"/>
          <w:szCs w:val="30"/>
        </w:rPr>
        <w:t>a</w:t>
      </w:r>
    </w:p>
    <w:p w:rsidR="004B4236" w:rsidRPr="004B4236" w:rsidRDefault="00B22347" w:rsidP="004B4236">
      <w:pPr>
        <w:numPr>
          <w:ilvl w:val="1"/>
          <w:numId w:val="23"/>
        </w:numPr>
        <w:jc w:val="left"/>
        <w:textAlignment w:val="baseline"/>
        <w:rPr>
          <w:rFonts w:cs="Times New Roman"/>
          <w:color w:val="000000"/>
          <w:szCs w:val="30"/>
        </w:rPr>
      </w:pPr>
      <w:r w:rsidRPr="004B4236">
        <w:rPr>
          <w:rFonts w:cs="Times New Roman"/>
          <w:color w:val="000000"/>
          <w:szCs w:val="30"/>
        </w:rPr>
        <w:t>“</w:t>
      </w:r>
      <w:r w:rsidRPr="004B4236">
        <w:rPr>
          <w:rFonts w:cs="Times New Roman"/>
          <w:color w:val="000000"/>
          <w:szCs w:val="30"/>
        </w:rPr>
        <w:t>Grand Isle</w:t>
      </w:r>
      <w:r w:rsidRPr="004B4236">
        <w:rPr>
          <w:rFonts w:cs="Times New Roman"/>
          <w:color w:val="000000"/>
          <w:szCs w:val="30"/>
        </w:rPr>
        <w:t>”</w:t>
      </w:r>
      <w:r w:rsidRPr="004B4236">
        <w:rPr>
          <w:rFonts w:cs="Times New Roman"/>
          <w:color w:val="000000"/>
          <w:szCs w:val="30"/>
        </w:rPr>
        <w:t xml:space="preserve"> and </w:t>
      </w:r>
      <w:r w:rsidRPr="004B4236">
        <w:rPr>
          <w:rFonts w:cs="Times New Roman"/>
          <w:color w:val="000000"/>
          <w:szCs w:val="30"/>
        </w:rPr>
        <w:t>“</w:t>
      </w:r>
      <w:r w:rsidRPr="004B4236">
        <w:rPr>
          <w:rFonts w:cs="Times New Roman"/>
          <w:color w:val="000000"/>
          <w:szCs w:val="30"/>
        </w:rPr>
        <w:t>pigeonhouse</w:t>
      </w:r>
      <w:r w:rsidRPr="004B4236">
        <w:rPr>
          <w:rFonts w:cs="Times New Roman"/>
          <w:color w:val="000000"/>
          <w:szCs w:val="30"/>
        </w:rPr>
        <w:t>”</w:t>
      </w:r>
      <w:r w:rsidRPr="004B4236">
        <w:rPr>
          <w:rFonts w:cs="Times New Roman"/>
          <w:color w:val="000000"/>
          <w:szCs w:val="30"/>
        </w:rPr>
        <w:t xml:space="preserve"> allow her to explore her identity by having an affair, express herself through</w:t>
      </w:r>
      <w:r w:rsidRPr="004B4236">
        <w:rPr>
          <w:rFonts w:cs="Times New Roman"/>
          <w:color w:val="000000"/>
          <w:szCs w:val="30"/>
        </w:rPr>
        <w:t xml:space="preserve"> paintin</w:t>
      </w:r>
      <w:r w:rsidRPr="004B4236">
        <w:rPr>
          <w:rFonts w:cs="Times New Roman"/>
          <w:color w:val="000000"/>
          <w:szCs w:val="30"/>
        </w:rPr>
        <w:t>g</w:t>
      </w:r>
    </w:p>
    <w:p w:rsidR="004B4236" w:rsidRPr="004B4236" w:rsidRDefault="00B22347" w:rsidP="004B4236">
      <w:pPr>
        <w:numPr>
          <w:ilvl w:val="1"/>
          <w:numId w:val="23"/>
        </w:numPr>
        <w:jc w:val="left"/>
        <w:textAlignment w:val="baseline"/>
        <w:rPr>
          <w:rFonts w:cs="Times New Roman"/>
          <w:color w:val="000000"/>
          <w:szCs w:val="30"/>
        </w:rPr>
      </w:pPr>
      <w:r w:rsidRPr="004B4236">
        <w:rPr>
          <w:rFonts w:cs="Times New Roman"/>
          <w:color w:val="000000"/>
          <w:szCs w:val="30"/>
        </w:rPr>
        <w:t>“</w:t>
      </w:r>
      <w:r w:rsidRPr="004B4236">
        <w:rPr>
          <w:rFonts w:cs="Times New Roman"/>
          <w:color w:val="000000"/>
          <w:szCs w:val="30"/>
        </w:rPr>
        <w:t>Firozsha Baag</w:t>
      </w:r>
      <w:r w:rsidRPr="004B4236">
        <w:rPr>
          <w:rFonts w:cs="Times New Roman"/>
          <w:color w:val="000000"/>
          <w:szCs w:val="30"/>
        </w:rPr>
        <w:t>”</w:t>
      </w:r>
      <w:r w:rsidRPr="004B4236">
        <w:rPr>
          <w:rFonts w:cs="Times New Roman"/>
          <w:color w:val="000000"/>
          <w:szCs w:val="30"/>
        </w:rPr>
        <w:t xml:space="preserve"> is where Kersi has lived his entire life, feels confined ther</w:t>
      </w:r>
      <w:r w:rsidRPr="004B4236">
        <w:rPr>
          <w:rFonts w:cs="Times New Roman"/>
          <w:color w:val="000000"/>
          <w:szCs w:val="30"/>
        </w:rPr>
        <w:t>e</w:t>
      </w:r>
    </w:p>
    <w:p w:rsidR="004B4236" w:rsidRPr="004B4236" w:rsidRDefault="00B22347" w:rsidP="004B4236">
      <w:pPr>
        <w:numPr>
          <w:ilvl w:val="1"/>
          <w:numId w:val="23"/>
        </w:numPr>
        <w:jc w:val="left"/>
        <w:textAlignment w:val="baseline"/>
        <w:rPr>
          <w:rFonts w:cs="Times New Roman"/>
          <w:color w:val="000000"/>
          <w:szCs w:val="30"/>
        </w:rPr>
      </w:pPr>
      <w:r w:rsidRPr="004B4236">
        <w:rPr>
          <w:rFonts w:cs="Times New Roman"/>
          <w:color w:val="000000"/>
          <w:szCs w:val="30"/>
        </w:rPr>
        <w:t>Toronto represents a new beginning for him, but differs from Edna</w:t>
      </w:r>
      <w:r w:rsidRPr="004B4236">
        <w:rPr>
          <w:rFonts w:cs="Times New Roman"/>
          <w:color w:val="000000"/>
          <w:szCs w:val="30"/>
        </w:rPr>
        <w:t>’</w:t>
      </w:r>
      <w:r w:rsidRPr="004B4236">
        <w:rPr>
          <w:rFonts w:cs="Times New Roman"/>
          <w:color w:val="000000"/>
          <w:szCs w:val="30"/>
        </w:rPr>
        <w:t>s because he finds that freedom is not in a new place for him, but at hom</w:t>
      </w:r>
      <w:r w:rsidRPr="004B4236">
        <w:rPr>
          <w:rFonts w:cs="Times New Roman"/>
          <w:color w:val="000000"/>
          <w:szCs w:val="30"/>
        </w:rPr>
        <w:t>e</w:t>
      </w:r>
    </w:p>
    <w:p w:rsidR="004B4236" w:rsidRPr="004B4236" w:rsidRDefault="00B22347" w:rsidP="004B4236">
      <w:pPr>
        <w:numPr>
          <w:ilvl w:val="0"/>
          <w:numId w:val="23"/>
        </w:numPr>
        <w:jc w:val="left"/>
        <w:textAlignment w:val="baseline"/>
        <w:rPr>
          <w:rFonts w:cs="Times New Roman"/>
          <w:color w:val="000000"/>
          <w:szCs w:val="30"/>
        </w:rPr>
      </w:pPr>
      <w:r w:rsidRPr="004B4236">
        <w:rPr>
          <w:rFonts w:cs="Times New Roman"/>
          <w:color w:val="000000"/>
          <w:szCs w:val="30"/>
        </w:rPr>
        <w:t>TS 2: The tones created in</w:t>
      </w:r>
      <w:r w:rsidRPr="004B4236">
        <w:rPr>
          <w:rFonts w:cs="Times New Roman"/>
          <w:color w:val="000000"/>
          <w:szCs w:val="30"/>
        </w:rPr>
        <w:t xml:space="preserve"> both works show the tension created by the desire for freedom as an individual and the obligations held to one</w:t>
      </w:r>
      <w:r w:rsidRPr="004B4236">
        <w:rPr>
          <w:rFonts w:cs="Times New Roman"/>
          <w:color w:val="000000"/>
          <w:szCs w:val="30"/>
        </w:rPr>
        <w:t>’</w:t>
      </w:r>
      <w:r w:rsidRPr="004B4236">
        <w:rPr>
          <w:rFonts w:cs="Times New Roman"/>
          <w:color w:val="000000"/>
          <w:szCs w:val="30"/>
        </w:rPr>
        <w:t>s family and society</w:t>
      </w:r>
      <w:r w:rsidRPr="004B4236">
        <w:rPr>
          <w:rFonts w:cs="Times New Roman"/>
          <w:color w:val="000000"/>
          <w:szCs w:val="30"/>
        </w:rPr>
        <w:t>.</w:t>
      </w:r>
    </w:p>
    <w:p w:rsidR="004B4236" w:rsidRPr="004B4236" w:rsidRDefault="00B22347" w:rsidP="004B4236">
      <w:pPr>
        <w:numPr>
          <w:ilvl w:val="1"/>
          <w:numId w:val="23"/>
        </w:numPr>
        <w:jc w:val="left"/>
        <w:textAlignment w:val="baseline"/>
        <w:rPr>
          <w:rFonts w:cs="Times New Roman"/>
          <w:i/>
          <w:iCs/>
          <w:color w:val="000000"/>
          <w:szCs w:val="30"/>
        </w:rPr>
      </w:pPr>
      <w:r w:rsidRPr="004B4236">
        <w:rPr>
          <w:rFonts w:cs="Times New Roman"/>
          <w:i/>
          <w:iCs/>
          <w:color w:val="000000"/>
          <w:szCs w:val="30"/>
        </w:rPr>
        <w:t>Awakenin</w:t>
      </w:r>
      <w:r w:rsidRPr="004B4236">
        <w:rPr>
          <w:rFonts w:cs="Times New Roman"/>
          <w:i/>
          <w:iCs/>
          <w:color w:val="000000"/>
          <w:szCs w:val="30"/>
        </w:rPr>
        <w:t>g</w:t>
      </w:r>
      <w:r w:rsidRPr="004B4236">
        <w:rPr>
          <w:rFonts w:cs="Times New Roman"/>
          <w:color w:val="000000"/>
          <w:szCs w:val="30"/>
        </w:rPr>
        <w:t xml:space="preserve"> has confining tone throughout as Edna is held down by husband, children, and other obligations and expectation</w:t>
      </w:r>
      <w:r w:rsidRPr="004B4236">
        <w:rPr>
          <w:rFonts w:cs="Times New Roman"/>
          <w:color w:val="000000"/>
          <w:szCs w:val="30"/>
        </w:rPr>
        <w:t>s</w:t>
      </w:r>
    </w:p>
    <w:p w:rsidR="004B4236" w:rsidRPr="004B4236" w:rsidRDefault="00B22347" w:rsidP="004B4236">
      <w:pPr>
        <w:numPr>
          <w:ilvl w:val="1"/>
          <w:numId w:val="23"/>
        </w:numPr>
        <w:jc w:val="left"/>
        <w:textAlignment w:val="baseline"/>
        <w:rPr>
          <w:rFonts w:cs="Times New Roman"/>
          <w:i/>
          <w:iCs/>
          <w:color w:val="000000"/>
          <w:szCs w:val="30"/>
        </w:rPr>
      </w:pPr>
      <w:r w:rsidRPr="004B4236">
        <w:rPr>
          <w:rFonts w:cs="Times New Roman"/>
          <w:i/>
          <w:iCs/>
          <w:color w:val="000000"/>
          <w:szCs w:val="30"/>
        </w:rPr>
        <w:t>Swimming Lesson</w:t>
      </w:r>
      <w:r w:rsidRPr="004B4236">
        <w:rPr>
          <w:rFonts w:cs="Times New Roman"/>
          <w:i/>
          <w:iCs/>
          <w:color w:val="000000"/>
          <w:szCs w:val="30"/>
        </w:rPr>
        <w:t>s</w:t>
      </w:r>
      <w:r w:rsidRPr="004B4236">
        <w:rPr>
          <w:rFonts w:cs="Times New Roman"/>
          <w:color w:val="000000"/>
          <w:szCs w:val="30"/>
        </w:rPr>
        <w:t xml:space="preserve"> has more welcoming tone, Firozsha Baag is never confining for Kers</w:t>
      </w:r>
      <w:r w:rsidRPr="004B4236">
        <w:rPr>
          <w:rFonts w:cs="Times New Roman"/>
          <w:color w:val="000000"/>
          <w:szCs w:val="30"/>
        </w:rPr>
        <w:t>i</w:t>
      </w:r>
    </w:p>
    <w:p w:rsidR="004B4236" w:rsidRPr="004B4236" w:rsidRDefault="00B22347" w:rsidP="004B4236">
      <w:pPr>
        <w:numPr>
          <w:ilvl w:val="0"/>
          <w:numId w:val="23"/>
        </w:numPr>
        <w:jc w:val="left"/>
        <w:textAlignment w:val="baseline"/>
        <w:rPr>
          <w:rFonts w:cs="Times New Roman"/>
          <w:color w:val="000000"/>
          <w:szCs w:val="30"/>
        </w:rPr>
      </w:pPr>
      <w:r w:rsidRPr="004B4236">
        <w:rPr>
          <w:rFonts w:cs="Times New Roman"/>
          <w:color w:val="000000"/>
          <w:szCs w:val="30"/>
        </w:rPr>
        <w:t>TS 3: Both authors utilize motifs to different effects, whether to represent the confinement inherent in society or the tendency for an individual to desire his or her fre</w:t>
      </w:r>
      <w:r w:rsidRPr="004B4236">
        <w:rPr>
          <w:rFonts w:cs="Times New Roman"/>
          <w:color w:val="000000"/>
          <w:szCs w:val="30"/>
        </w:rPr>
        <w:t>edom</w:t>
      </w:r>
      <w:r w:rsidRPr="004B4236">
        <w:rPr>
          <w:rFonts w:cs="Times New Roman"/>
          <w:color w:val="000000"/>
          <w:szCs w:val="30"/>
        </w:rPr>
        <w:t>.</w:t>
      </w:r>
    </w:p>
    <w:p w:rsidR="004B4236" w:rsidRPr="004B4236" w:rsidRDefault="00B22347" w:rsidP="004B4236">
      <w:pPr>
        <w:numPr>
          <w:ilvl w:val="1"/>
          <w:numId w:val="23"/>
        </w:numPr>
        <w:jc w:val="left"/>
        <w:textAlignment w:val="baseline"/>
        <w:rPr>
          <w:rFonts w:cs="Times New Roman"/>
          <w:color w:val="000000"/>
          <w:szCs w:val="30"/>
        </w:rPr>
      </w:pPr>
      <w:r w:rsidRPr="004B4236">
        <w:rPr>
          <w:rFonts w:cs="Times New Roman"/>
          <w:color w:val="000000"/>
          <w:szCs w:val="30"/>
        </w:rPr>
        <w:t xml:space="preserve">Motif of birds represents freedom, </w:t>
      </w:r>
      <w:r w:rsidRPr="004B4236">
        <w:rPr>
          <w:rFonts w:cs="Times New Roman"/>
          <w:color w:val="000000"/>
          <w:szCs w:val="30"/>
        </w:rPr>
        <w:t>“</w:t>
      </w:r>
      <w:r w:rsidRPr="004B4236">
        <w:rPr>
          <w:rFonts w:cs="Times New Roman"/>
          <w:color w:val="000000"/>
          <w:szCs w:val="30"/>
        </w:rPr>
        <w:t>caged bird</w:t>
      </w:r>
      <w:r w:rsidRPr="004B4236">
        <w:rPr>
          <w:rFonts w:cs="Times New Roman"/>
          <w:color w:val="000000"/>
          <w:szCs w:val="30"/>
        </w:rPr>
        <w:t>”</w:t>
      </w:r>
      <w:r w:rsidRPr="004B4236">
        <w:rPr>
          <w:rFonts w:cs="Times New Roman"/>
          <w:color w:val="000000"/>
          <w:szCs w:val="30"/>
        </w:rPr>
        <w:t xml:space="preserve"> breaks win</w:t>
      </w:r>
      <w:r w:rsidRPr="004B4236">
        <w:rPr>
          <w:rFonts w:cs="Times New Roman"/>
          <w:color w:val="000000"/>
          <w:szCs w:val="30"/>
        </w:rPr>
        <w:t>g</w:t>
      </w:r>
    </w:p>
    <w:p w:rsidR="004B4236" w:rsidRPr="004B4236" w:rsidRDefault="00B22347" w:rsidP="004B4236">
      <w:pPr>
        <w:numPr>
          <w:ilvl w:val="1"/>
          <w:numId w:val="23"/>
        </w:numPr>
        <w:jc w:val="left"/>
        <w:textAlignment w:val="baseline"/>
        <w:rPr>
          <w:rFonts w:cs="Times New Roman"/>
          <w:color w:val="000000"/>
          <w:szCs w:val="30"/>
        </w:rPr>
      </w:pPr>
      <w:r w:rsidRPr="004B4236">
        <w:rPr>
          <w:rFonts w:cs="Times New Roman"/>
          <w:color w:val="000000"/>
          <w:szCs w:val="30"/>
        </w:rPr>
        <w:t>Motif of water is reverse archetype for purity, represents Kersi</w:t>
      </w:r>
      <w:r w:rsidRPr="004B4236">
        <w:rPr>
          <w:rFonts w:cs="Times New Roman"/>
          <w:color w:val="000000"/>
          <w:szCs w:val="30"/>
        </w:rPr>
        <w:t>’</w:t>
      </w:r>
      <w:r w:rsidRPr="004B4236">
        <w:rPr>
          <w:rFonts w:cs="Times New Roman"/>
          <w:color w:val="000000"/>
          <w:szCs w:val="30"/>
        </w:rPr>
        <w:t>s interpretation of the dirtiness of Indi</w:t>
      </w:r>
      <w:r w:rsidRPr="004B4236">
        <w:rPr>
          <w:rFonts w:cs="Times New Roman"/>
          <w:color w:val="000000"/>
          <w:szCs w:val="30"/>
        </w:rPr>
        <w:t>a</w:t>
      </w:r>
    </w:p>
    <w:p w:rsidR="004B4236" w:rsidRPr="004B4236" w:rsidRDefault="00B22347" w:rsidP="004B4236">
      <w:pPr>
        <w:numPr>
          <w:ilvl w:val="0"/>
          <w:numId w:val="23"/>
        </w:numPr>
        <w:jc w:val="left"/>
        <w:textAlignment w:val="baseline"/>
        <w:rPr>
          <w:rFonts w:cs="Times New Roman"/>
          <w:color w:val="000000"/>
          <w:szCs w:val="30"/>
        </w:rPr>
      </w:pPr>
      <w:r w:rsidRPr="004B4236">
        <w:rPr>
          <w:rFonts w:cs="Times New Roman"/>
          <w:color w:val="000000"/>
          <w:szCs w:val="30"/>
        </w:rPr>
        <w:t>TS 4: The characterization of protagonists in</w:t>
      </w:r>
      <w:r w:rsidRPr="004B4236">
        <w:rPr>
          <w:rFonts w:cs="Times New Roman"/>
          <w:color w:val="000000"/>
          <w:szCs w:val="30"/>
        </w:rPr>
        <w:t xml:space="preserve"> </w:t>
      </w:r>
      <w:r w:rsidRPr="004B4236">
        <w:rPr>
          <w:rFonts w:cs="Times New Roman"/>
          <w:i/>
          <w:iCs/>
          <w:color w:val="000000"/>
          <w:szCs w:val="30"/>
        </w:rPr>
        <w:t>The Awakening</w:t>
      </w:r>
      <w:r w:rsidRPr="004B4236">
        <w:rPr>
          <w:rFonts w:cs="Times New Roman"/>
          <w:i/>
          <w:iCs/>
          <w:color w:val="000000"/>
          <w:szCs w:val="30"/>
        </w:rPr>
        <w:t xml:space="preserve"> </w:t>
      </w:r>
      <w:r w:rsidRPr="004B4236">
        <w:rPr>
          <w:rFonts w:cs="Times New Roman"/>
          <w:color w:val="000000"/>
          <w:szCs w:val="30"/>
        </w:rPr>
        <w:t>and</w:t>
      </w:r>
      <w:r w:rsidRPr="004B4236">
        <w:rPr>
          <w:rFonts w:cs="Times New Roman"/>
          <w:color w:val="000000"/>
          <w:szCs w:val="30"/>
        </w:rPr>
        <w:t xml:space="preserve"> </w:t>
      </w:r>
      <w:r w:rsidRPr="004B4236">
        <w:rPr>
          <w:rFonts w:cs="Times New Roman"/>
          <w:i/>
          <w:iCs/>
          <w:color w:val="000000"/>
          <w:szCs w:val="30"/>
        </w:rPr>
        <w:t>Swimming Lesson</w:t>
      </w:r>
      <w:r w:rsidRPr="004B4236">
        <w:rPr>
          <w:rFonts w:cs="Times New Roman"/>
          <w:i/>
          <w:iCs/>
          <w:color w:val="000000"/>
          <w:szCs w:val="30"/>
        </w:rPr>
        <w:t>s</w:t>
      </w:r>
      <w:r w:rsidRPr="004B4236">
        <w:rPr>
          <w:rFonts w:cs="Times New Roman"/>
          <w:color w:val="000000"/>
          <w:szCs w:val="30"/>
        </w:rPr>
        <w:t xml:space="preserve"> c</w:t>
      </w:r>
      <w:r w:rsidRPr="004B4236">
        <w:rPr>
          <w:rFonts w:cs="Times New Roman"/>
          <w:color w:val="000000"/>
          <w:szCs w:val="30"/>
        </w:rPr>
        <w:t>onveys the ways in which each character responds to his or her desire for freedom</w:t>
      </w:r>
      <w:r w:rsidRPr="004B4236">
        <w:rPr>
          <w:rFonts w:cs="Times New Roman"/>
          <w:color w:val="000000"/>
          <w:szCs w:val="30"/>
        </w:rPr>
        <w:t>.</w:t>
      </w:r>
    </w:p>
    <w:p w:rsidR="004B4236" w:rsidRPr="004B4236" w:rsidRDefault="00B22347" w:rsidP="004B4236">
      <w:pPr>
        <w:numPr>
          <w:ilvl w:val="1"/>
          <w:numId w:val="23"/>
        </w:numPr>
        <w:jc w:val="left"/>
        <w:textAlignment w:val="baseline"/>
        <w:rPr>
          <w:rFonts w:cs="Times New Roman"/>
          <w:color w:val="000000"/>
          <w:szCs w:val="30"/>
        </w:rPr>
      </w:pPr>
      <w:r w:rsidRPr="004B4236">
        <w:rPr>
          <w:rFonts w:cs="Times New Roman"/>
          <w:color w:val="000000"/>
          <w:szCs w:val="30"/>
        </w:rPr>
        <w:t>Edna characterized as wanting freedom throughou</w:t>
      </w:r>
      <w:r w:rsidRPr="004B4236">
        <w:rPr>
          <w:rFonts w:cs="Times New Roman"/>
          <w:color w:val="000000"/>
          <w:szCs w:val="30"/>
        </w:rPr>
        <w:t>t</w:t>
      </w:r>
    </w:p>
    <w:p w:rsidR="004B4236" w:rsidRPr="004B4236" w:rsidRDefault="00B22347" w:rsidP="004B4236">
      <w:pPr>
        <w:numPr>
          <w:ilvl w:val="1"/>
          <w:numId w:val="23"/>
        </w:numPr>
        <w:jc w:val="left"/>
        <w:textAlignment w:val="baseline"/>
        <w:rPr>
          <w:rFonts w:cs="Times New Roman"/>
          <w:color w:val="000000"/>
          <w:szCs w:val="30"/>
        </w:rPr>
      </w:pPr>
      <w:r w:rsidRPr="004B4236">
        <w:rPr>
          <w:rFonts w:cs="Times New Roman"/>
          <w:color w:val="000000"/>
          <w:szCs w:val="30"/>
        </w:rPr>
        <w:t xml:space="preserve">Kersi is unsure of his future, </w:t>
      </w:r>
      <w:r w:rsidRPr="004B4236">
        <w:rPr>
          <w:rFonts w:cs="Times New Roman"/>
          <w:color w:val="000000"/>
          <w:szCs w:val="30"/>
        </w:rPr>
        <w:t>“</w:t>
      </w:r>
      <w:r w:rsidRPr="004B4236">
        <w:rPr>
          <w:rFonts w:cs="Times New Roman"/>
          <w:color w:val="000000"/>
          <w:szCs w:val="30"/>
        </w:rPr>
        <w:t>dark glasses</w:t>
      </w:r>
      <w:r w:rsidRPr="004B4236">
        <w:rPr>
          <w:rFonts w:cs="Times New Roman"/>
          <w:color w:val="000000"/>
          <w:szCs w:val="30"/>
        </w:rPr>
        <w:t>”</w:t>
      </w:r>
    </w:p>
    <w:p w:rsidR="004B4236" w:rsidRPr="004B4236" w:rsidRDefault="00B22347" w:rsidP="004B4236">
      <w:pPr>
        <w:rPr>
          <w:szCs w:val="20"/>
        </w:rPr>
      </w:pPr>
    </w:p>
    <w:p w:rsidR="004B4236" w:rsidRPr="004B4236" w:rsidRDefault="00B22347" w:rsidP="004B4236">
      <w:pPr>
        <w:jc w:val="left"/>
        <w:rPr>
          <w:rFonts w:cs="Times New Roman"/>
          <w:szCs w:val="20"/>
        </w:rPr>
      </w:pPr>
      <w:r w:rsidRPr="004B4236">
        <w:rPr>
          <w:rFonts w:cs="Times New Roman"/>
          <w:color w:val="000000"/>
          <w:szCs w:val="30"/>
        </w:rPr>
        <w:t>6. To what extent have you found it possible in your consideration of litera</w:t>
      </w:r>
      <w:r w:rsidRPr="004B4236">
        <w:rPr>
          <w:rFonts w:cs="Times New Roman"/>
          <w:color w:val="000000"/>
          <w:szCs w:val="30"/>
        </w:rPr>
        <w:t>ry works to separate the individual from his or her public role</w:t>
      </w:r>
      <w:r w:rsidRPr="004B4236">
        <w:rPr>
          <w:rFonts w:cs="Times New Roman"/>
          <w:color w:val="000000"/>
          <w:szCs w:val="30"/>
        </w:rPr>
        <w:t>?</w:t>
      </w:r>
    </w:p>
    <w:p w:rsidR="004B4236" w:rsidRPr="004B4236" w:rsidRDefault="00B22347" w:rsidP="004B4236">
      <w:pPr>
        <w:numPr>
          <w:ilvl w:val="0"/>
          <w:numId w:val="24"/>
        </w:numPr>
        <w:jc w:val="left"/>
        <w:textAlignment w:val="baseline"/>
        <w:rPr>
          <w:rFonts w:cs="Times New Roman"/>
          <w:color w:val="000000"/>
          <w:szCs w:val="30"/>
        </w:rPr>
      </w:pPr>
      <w:r w:rsidRPr="004B4236">
        <w:rPr>
          <w:rFonts w:cs="Times New Roman"/>
          <w:color w:val="000000"/>
          <w:szCs w:val="30"/>
        </w:rPr>
        <w:t>Thesis: In the works</w:t>
      </w:r>
      <w:r w:rsidRPr="004B4236">
        <w:rPr>
          <w:rFonts w:cs="Times New Roman"/>
          <w:color w:val="000000"/>
          <w:szCs w:val="30"/>
        </w:rPr>
        <w:t xml:space="preserve"> </w:t>
      </w:r>
      <w:r w:rsidRPr="004B4236">
        <w:rPr>
          <w:rFonts w:cs="Times New Roman"/>
          <w:i/>
          <w:iCs/>
          <w:color w:val="000000"/>
          <w:szCs w:val="30"/>
        </w:rPr>
        <w:t>The Awakenin</w:t>
      </w:r>
      <w:r w:rsidRPr="004B4236">
        <w:rPr>
          <w:rFonts w:cs="Times New Roman"/>
          <w:i/>
          <w:iCs/>
          <w:color w:val="000000"/>
          <w:szCs w:val="30"/>
        </w:rPr>
        <w:t>g</w:t>
      </w:r>
      <w:r w:rsidRPr="004B4236">
        <w:rPr>
          <w:rFonts w:cs="Times New Roman"/>
          <w:color w:val="000000"/>
          <w:szCs w:val="30"/>
        </w:rPr>
        <w:t xml:space="preserve"> by Kate Chopin and</w:t>
      </w:r>
      <w:r w:rsidRPr="004B4236">
        <w:rPr>
          <w:rFonts w:cs="Times New Roman"/>
          <w:color w:val="000000"/>
          <w:szCs w:val="30"/>
        </w:rPr>
        <w:t xml:space="preserve"> </w:t>
      </w:r>
      <w:r w:rsidRPr="004B4236">
        <w:rPr>
          <w:rFonts w:cs="Times New Roman"/>
          <w:i/>
          <w:iCs/>
          <w:color w:val="000000"/>
          <w:szCs w:val="30"/>
        </w:rPr>
        <w:t>Swimming Lesson</w:t>
      </w:r>
      <w:r w:rsidRPr="004B4236">
        <w:rPr>
          <w:rFonts w:cs="Times New Roman"/>
          <w:i/>
          <w:iCs/>
          <w:color w:val="000000"/>
          <w:szCs w:val="30"/>
        </w:rPr>
        <w:t>s</w:t>
      </w:r>
      <w:r w:rsidRPr="004B4236">
        <w:rPr>
          <w:rFonts w:cs="Times New Roman"/>
          <w:color w:val="000000"/>
          <w:szCs w:val="30"/>
        </w:rPr>
        <w:t xml:space="preserve"> by Rohinton Mistry, the reader</w:t>
      </w:r>
      <w:r w:rsidRPr="004B4236">
        <w:rPr>
          <w:rFonts w:cs="Times New Roman"/>
          <w:color w:val="000000"/>
          <w:szCs w:val="30"/>
        </w:rPr>
        <w:t>’</w:t>
      </w:r>
      <w:r w:rsidRPr="004B4236">
        <w:rPr>
          <w:rFonts w:cs="Times New Roman"/>
          <w:color w:val="000000"/>
          <w:szCs w:val="30"/>
        </w:rPr>
        <w:t>s ability to separate the individuals from their public roles is facilitated by the autho</w:t>
      </w:r>
      <w:r w:rsidRPr="004B4236">
        <w:rPr>
          <w:rFonts w:cs="Times New Roman"/>
          <w:color w:val="000000"/>
          <w:szCs w:val="30"/>
        </w:rPr>
        <w:t>rs</w:t>
      </w:r>
      <w:r w:rsidRPr="004B4236">
        <w:rPr>
          <w:rFonts w:cs="Times New Roman"/>
          <w:color w:val="000000"/>
          <w:szCs w:val="30"/>
        </w:rPr>
        <w:t>’</w:t>
      </w:r>
      <w:r w:rsidRPr="004B4236">
        <w:rPr>
          <w:rFonts w:cs="Times New Roman"/>
          <w:color w:val="000000"/>
          <w:szCs w:val="30"/>
        </w:rPr>
        <w:t xml:space="preserve"> use of settings that reflect a macrocosm of differing private and public obligations, symbolism that portrays the conflict between these obligations, characterization that shows the predisposition of the characters to react differently to different cul</w:t>
      </w:r>
      <w:r w:rsidRPr="004B4236">
        <w:rPr>
          <w:rFonts w:cs="Times New Roman"/>
          <w:color w:val="000000"/>
          <w:szCs w:val="30"/>
        </w:rPr>
        <w:t>tural pressures, and tone that emphasizes the attitudes towards these pressures in very different societies</w:t>
      </w:r>
      <w:r w:rsidRPr="004B4236">
        <w:rPr>
          <w:rFonts w:cs="Times New Roman"/>
          <w:color w:val="000000"/>
          <w:szCs w:val="30"/>
        </w:rPr>
        <w:t>.</w:t>
      </w:r>
    </w:p>
    <w:p w:rsidR="004B4236" w:rsidRPr="004B4236" w:rsidRDefault="00B22347" w:rsidP="004B4236">
      <w:pPr>
        <w:numPr>
          <w:ilvl w:val="0"/>
          <w:numId w:val="24"/>
        </w:numPr>
        <w:jc w:val="left"/>
        <w:textAlignment w:val="baseline"/>
        <w:rPr>
          <w:rFonts w:cs="Times New Roman"/>
          <w:color w:val="000000"/>
          <w:szCs w:val="30"/>
        </w:rPr>
      </w:pPr>
      <w:r w:rsidRPr="004B4236">
        <w:rPr>
          <w:rFonts w:cs="Times New Roman"/>
          <w:color w:val="000000"/>
          <w:szCs w:val="30"/>
        </w:rPr>
        <w:t>TS 1: The settings in both of the works create a dichotomy between the private self and public image</w:t>
      </w:r>
      <w:r w:rsidRPr="004B4236">
        <w:rPr>
          <w:rFonts w:cs="Times New Roman"/>
          <w:color w:val="000000"/>
          <w:szCs w:val="30"/>
        </w:rPr>
        <w:t>.</w:t>
      </w:r>
    </w:p>
    <w:p w:rsidR="004B4236" w:rsidRPr="004B4236" w:rsidRDefault="00B22347" w:rsidP="004B4236">
      <w:pPr>
        <w:numPr>
          <w:ilvl w:val="1"/>
          <w:numId w:val="24"/>
        </w:numPr>
        <w:jc w:val="left"/>
        <w:textAlignment w:val="baseline"/>
        <w:rPr>
          <w:rFonts w:cs="Times New Roman"/>
          <w:color w:val="000000"/>
          <w:szCs w:val="30"/>
        </w:rPr>
      </w:pPr>
      <w:r w:rsidRPr="004B4236">
        <w:rPr>
          <w:rFonts w:cs="Times New Roman"/>
          <w:color w:val="000000"/>
          <w:szCs w:val="30"/>
        </w:rPr>
        <w:t>“</w:t>
      </w:r>
      <w:r w:rsidRPr="004B4236">
        <w:rPr>
          <w:rFonts w:cs="Times New Roman"/>
          <w:color w:val="000000"/>
          <w:szCs w:val="30"/>
        </w:rPr>
        <w:t>pigeonhouse</w:t>
      </w:r>
      <w:r w:rsidRPr="004B4236">
        <w:rPr>
          <w:rFonts w:cs="Times New Roman"/>
          <w:color w:val="000000"/>
          <w:szCs w:val="30"/>
        </w:rPr>
        <w:t>”</w:t>
      </w:r>
      <w:r w:rsidRPr="004B4236">
        <w:rPr>
          <w:rFonts w:cs="Times New Roman"/>
          <w:color w:val="000000"/>
          <w:szCs w:val="30"/>
        </w:rPr>
        <w:t xml:space="preserve"> is Edna</w:t>
      </w:r>
      <w:r w:rsidRPr="004B4236">
        <w:rPr>
          <w:rFonts w:cs="Times New Roman"/>
          <w:color w:val="000000"/>
          <w:szCs w:val="30"/>
        </w:rPr>
        <w:t>’</w:t>
      </w:r>
      <w:r w:rsidRPr="004B4236">
        <w:rPr>
          <w:rFonts w:cs="Times New Roman"/>
          <w:color w:val="000000"/>
          <w:szCs w:val="30"/>
        </w:rPr>
        <w:t>s private sel</w:t>
      </w:r>
      <w:r w:rsidRPr="004B4236">
        <w:rPr>
          <w:rFonts w:cs="Times New Roman"/>
          <w:color w:val="000000"/>
          <w:szCs w:val="30"/>
        </w:rPr>
        <w:t>f</w:t>
      </w:r>
    </w:p>
    <w:p w:rsidR="004B4236" w:rsidRPr="004B4236" w:rsidRDefault="00B22347" w:rsidP="004B4236">
      <w:pPr>
        <w:numPr>
          <w:ilvl w:val="1"/>
          <w:numId w:val="24"/>
        </w:numPr>
        <w:jc w:val="left"/>
        <w:textAlignment w:val="baseline"/>
        <w:rPr>
          <w:rFonts w:cs="Times New Roman"/>
          <w:color w:val="000000"/>
          <w:szCs w:val="30"/>
        </w:rPr>
      </w:pPr>
      <w:r w:rsidRPr="004B4236">
        <w:rPr>
          <w:rFonts w:cs="Times New Roman"/>
          <w:color w:val="000000"/>
          <w:szCs w:val="30"/>
        </w:rPr>
        <w:t>Creole s</w:t>
      </w:r>
      <w:r w:rsidRPr="004B4236">
        <w:rPr>
          <w:rFonts w:cs="Times New Roman"/>
          <w:color w:val="000000"/>
          <w:szCs w:val="30"/>
        </w:rPr>
        <w:t>ociety is restrictiv</w:t>
      </w:r>
      <w:r w:rsidRPr="004B4236">
        <w:rPr>
          <w:rFonts w:cs="Times New Roman"/>
          <w:color w:val="000000"/>
          <w:szCs w:val="30"/>
        </w:rPr>
        <w:t>e</w:t>
      </w:r>
    </w:p>
    <w:p w:rsidR="004B4236" w:rsidRPr="004B4236" w:rsidRDefault="00B22347" w:rsidP="004B4236">
      <w:pPr>
        <w:numPr>
          <w:ilvl w:val="1"/>
          <w:numId w:val="24"/>
        </w:numPr>
        <w:jc w:val="left"/>
        <w:textAlignment w:val="baseline"/>
        <w:rPr>
          <w:rFonts w:cs="Times New Roman"/>
          <w:color w:val="000000"/>
          <w:szCs w:val="30"/>
        </w:rPr>
      </w:pPr>
      <w:r w:rsidRPr="004B4236">
        <w:rPr>
          <w:rFonts w:cs="Times New Roman"/>
          <w:color w:val="000000"/>
          <w:szCs w:val="30"/>
        </w:rPr>
        <w:t>Firozsha Baag/Bombay/India is seen as restrictive for Kersi, his private self remains in Toront</w:t>
      </w:r>
      <w:r w:rsidRPr="004B4236">
        <w:rPr>
          <w:rFonts w:cs="Times New Roman"/>
          <w:color w:val="000000"/>
          <w:szCs w:val="30"/>
        </w:rPr>
        <w:t>o</w:t>
      </w:r>
    </w:p>
    <w:p w:rsidR="004B4236" w:rsidRPr="004B4236" w:rsidRDefault="00B22347" w:rsidP="004B4236">
      <w:pPr>
        <w:numPr>
          <w:ilvl w:val="0"/>
          <w:numId w:val="24"/>
        </w:numPr>
        <w:jc w:val="left"/>
        <w:textAlignment w:val="baseline"/>
        <w:rPr>
          <w:rFonts w:cs="Times New Roman"/>
          <w:color w:val="000000"/>
          <w:szCs w:val="30"/>
        </w:rPr>
      </w:pPr>
      <w:r w:rsidRPr="004B4236">
        <w:rPr>
          <w:rFonts w:cs="Times New Roman"/>
          <w:color w:val="000000"/>
          <w:szCs w:val="30"/>
        </w:rPr>
        <w:t xml:space="preserve">TS 2: </w:t>
      </w:r>
      <w:r w:rsidRPr="004B4236">
        <w:rPr>
          <w:rFonts w:cs="Times New Roman"/>
          <w:color w:val="000000"/>
          <w:szCs w:val="30"/>
        </w:rPr>
        <w:t>Both Chopin and Mistry utilize symbolism to convey the tension between the desires of the individual and the obligations of society</w:t>
      </w:r>
      <w:r w:rsidRPr="004B4236">
        <w:rPr>
          <w:rFonts w:cs="Times New Roman"/>
          <w:color w:val="000000"/>
          <w:szCs w:val="30"/>
        </w:rPr>
        <w:t>.</w:t>
      </w:r>
    </w:p>
    <w:p w:rsidR="004B4236" w:rsidRPr="004B4236" w:rsidRDefault="00B22347" w:rsidP="004B4236">
      <w:pPr>
        <w:numPr>
          <w:ilvl w:val="1"/>
          <w:numId w:val="24"/>
        </w:numPr>
        <w:jc w:val="left"/>
        <w:textAlignment w:val="baseline"/>
        <w:rPr>
          <w:rFonts w:cs="Times New Roman"/>
          <w:color w:val="000000"/>
          <w:szCs w:val="30"/>
        </w:rPr>
      </w:pPr>
      <w:r w:rsidRPr="004B4236">
        <w:rPr>
          <w:rFonts w:cs="Times New Roman"/>
          <w:color w:val="000000"/>
          <w:szCs w:val="30"/>
        </w:rPr>
        <w:t>Symbol of bird shows confinement and pain (</w:t>
      </w:r>
      <w:r w:rsidRPr="004B4236">
        <w:rPr>
          <w:rFonts w:cs="Times New Roman"/>
          <w:color w:val="000000"/>
          <w:szCs w:val="30"/>
        </w:rPr>
        <w:t>“</w:t>
      </w:r>
      <w:r w:rsidRPr="004B4236">
        <w:rPr>
          <w:rFonts w:cs="Times New Roman"/>
          <w:color w:val="000000"/>
          <w:szCs w:val="30"/>
        </w:rPr>
        <w:t>broken wing</w:t>
      </w:r>
      <w:r w:rsidRPr="004B4236">
        <w:rPr>
          <w:rFonts w:cs="Times New Roman"/>
          <w:color w:val="000000"/>
          <w:szCs w:val="30"/>
        </w:rPr>
        <w:t>”</w:t>
      </w:r>
      <w:r w:rsidRPr="004B4236">
        <w:rPr>
          <w:rFonts w:cs="Times New Roman"/>
          <w:color w:val="000000"/>
          <w:szCs w:val="30"/>
        </w:rPr>
        <w:t>) necessary to achieve freedo</w:t>
      </w:r>
      <w:r w:rsidRPr="004B4236">
        <w:rPr>
          <w:rFonts w:cs="Times New Roman"/>
          <w:color w:val="000000"/>
          <w:szCs w:val="30"/>
        </w:rPr>
        <w:t>m</w:t>
      </w:r>
    </w:p>
    <w:p w:rsidR="004B4236" w:rsidRPr="004B4236" w:rsidRDefault="00B22347" w:rsidP="004B4236">
      <w:pPr>
        <w:numPr>
          <w:ilvl w:val="1"/>
          <w:numId w:val="24"/>
        </w:numPr>
        <w:jc w:val="left"/>
        <w:textAlignment w:val="baseline"/>
        <w:rPr>
          <w:rFonts w:cs="Times New Roman"/>
          <w:color w:val="000000"/>
          <w:szCs w:val="30"/>
        </w:rPr>
      </w:pPr>
      <w:r w:rsidRPr="004B4236">
        <w:rPr>
          <w:rFonts w:cs="Times New Roman"/>
          <w:color w:val="000000"/>
          <w:szCs w:val="30"/>
        </w:rPr>
        <w:t>Symbol of Firozsha Baag is Kersi</w:t>
      </w:r>
      <w:r w:rsidRPr="004B4236">
        <w:rPr>
          <w:rFonts w:cs="Times New Roman"/>
          <w:color w:val="000000"/>
          <w:szCs w:val="30"/>
        </w:rPr>
        <w:t>’</w:t>
      </w:r>
      <w:r w:rsidRPr="004B4236">
        <w:rPr>
          <w:rFonts w:cs="Times New Roman"/>
          <w:color w:val="000000"/>
          <w:szCs w:val="30"/>
        </w:rPr>
        <w:t>s o</w:t>
      </w:r>
      <w:r w:rsidRPr="004B4236">
        <w:rPr>
          <w:rFonts w:cs="Times New Roman"/>
          <w:color w:val="000000"/>
          <w:szCs w:val="30"/>
        </w:rPr>
        <w:t>bligation to his neighbor</w:t>
      </w:r>
      <w:r w:rsidRPr="004B4236">
        <w:rPr>
          <w:rFonts w:cs="Times New Roman"/>
          <w:color w:val="000000"/>
          <w:szCs w:val="30"/>
        </w:rPr>
        <w:t>s</w:t>
      </w:r>
    </w:p>
    <w:p w:rsidR="004B4236" w:rsidRPr="004B4236" w:rsidRDefault="00B22347" w:rsidP="004B4236">
      <w:pPr>
        <w:numPr>
          <w:ilvl w:val="0"/>
          <w:numId w:val="24"/>
        </w:numPr>
        <w:jc w:val="left"/>
        <w:textAlignment w:val="baseline"/>
        <w:rPr>
          <w:rFonts w:cs="Times New Roman"/>
          <w:color w:val="000000"/>
          <w:szCs w:val="30"/>
        </w:rPr>
      </w:pPr>
      <w:r w:rsidRPr="004B4236">
        <w:rPr>
          <w:rFonts w:cs="Times New Roman"/>
          <w:color w:val="000000"/>
          <w:szCs w:val="30"/>
        </w:rPr>
        <w:t>TS 3: The characters of Edna in</w:t>
      </w:r>
      <w:r w:rsidRPr="004B4236">
        <w:rPr>
          <w:rFonts w:cs="Times New Roman"/>
          <w:color w:val="000000"/>
          <w:szCs w:val="30"/>
        </w:rPr>
        <w:t xml:space="preserve"> </w:t>
      </w:r>
      <w:r w:rsidRPr="004B4236">
        <w:rPr>
          <w:rFonts w:cs="Times New Roman"/>
          <w:i/>
          <w:iCs/>
          <w:color w:val="000000"/>
          <w:szCs w:val="30"/>
        </w:rPr>
        <w:t>The Awakenin</w:t>
      </w:r>
      <w:r w:rsidRPr="004B4236">
        <w:rPr>
          <w:rFonts w:cs="Times New Roman"/>
          <w:i/>
          <w:iCs/>
          <w:color w:val="000000"/>
          <w:szCs w:val="30"/>
        </w:rPr>
        <w:t>g</w:t>
      </w:r>
      <w:r w:rsidRPr="004B4236">
        <w:rPr>
          <w:rFonts w:cs="Times New Roman"/>
          <w:color w:val="000000"/>
          <w:szCs w:val="30"/>
        </w:rPr>
        <w:t xml:space="preserve"> and various characters in the short stories of</w:t>
      </w:r>
      <w:r w:rsidRPr="004B4236">
        <w:rPr>
          <w:rFonts w:cs="Times New Roman"/>
          <w:color w:val="000000"/>
          <w:szCs w:val="30"/>
        </w:rPr>
        <w:t xml:space="preserve"> </w:t>
      </w:r>
      <w:r w:rsidRPr="004B4236">
        <w:rPr>
          <w:rFonts w:cs="Times New Roman"/>
          <w:i/>
          <w:iCs/>
          <w:color w:val="000000"/>
          <w:szCs w:val="30"/>
        </w:rPr>
        <w:t>Swimming Lesson</w:t>
      </w:r>
      <w:r w:rsidRPr="004B4236">
        <w:rPr>
          <w:rFonts w:cs="Times New Roman"/>
          <w:i/>
          <w:iCs/>
          <w:color w:val="000000"/>
          <w:szCs w:val="30"/>
        </w:rPr>
        <w:t>s</w:t>
      </w:r>
      <w:r w:rsidRPr="004B4236">
        <w:rPr>
          <w:rFonts w:cs="Times New Roman"/>
          <w:color w:val="000000"/>
          <w:szCs w:val="30"/>
        </w:rPr>
        <w:t xml:space="preserve"> are used effectively in portraying the conflict caused by the notion of public versus private life</w:t>
      </w:r>
      <w:r w:rsidRPr="004B4236">
        <w:rPr>
          <w:rFonts w:cs="Times New Roman"/>
          <w:color w:val="000000"/>
          <w:szCs w:val="30"/>
        </w:rPr>
        <w:t>.</w:t>
      </w:r>
    </w:p>
    <w:p w:rsidR="004B4236" w:rsidRPr="004B4236" w:rsidRDefault="00B22347" w:rsidP="004B4236">
      <w:pPr>
        <w:numPr>
          <w:ilvl w:val="1"/>
          <w:numId w:val="24"/>
        </w:numPr>
        <w:jc w:val="left"/>
        <w:textAlignment w:val="baseline"/>
        <w:rPr>
          <w:rFonts w:cs="Times New Roman"/>
          <w:color w:val="000000"/>
          <w:szCs w:val="30"/>
        </w:rPr>
      </w:pPr>
      <w:r w:rsidRPr="004B4236">
        <w:rPr>
          <w:rFonts w:cs="Times New Roman"/>
          <w:color w:val="000000"/>
          <w:szCs w:val="30"/>
        </w:rPr>
        <w:t>Edna</w:t>
      </w:r>
      <w:r w:rsidRPr="004B4236">
        <w:rPr>
          <w:rFonts w:cs="Times New Roman"/>
          <w:color w:val="000000"/>
          <w:szCs w:val="30"/>
        </w:rPr>
        <w:t>’</w:t>
      </w:r>
      <w:r w:rsidRPr="004B4236">
        <w:rPr>
          <w:rFonts w:cs="Times New Roman"/>
          <w:color w:val="000000"/>
          <w:szCs w:val="30"/>
        </w:rPr>
        <w:t>s private life</w:t>
      </w:r>
      <w:r w:rsidRPr="004B4236">
        <w:rPr>
          <w:rFonts w:cs="Times New Roman"/>
          <w:color w:val="000000"/>
          <w:szCs w:val="30"/>
        </w:rPr>
        <w:t xml:space="preserve"> involves her autonomy and physical separation from the Creole societ</w:t>
      </w:r>
      <w:r w:rsidRPr="004B4236">
        <w:rPr>
          <w:rFonts w:cs="Times New Roman"/>
          <w:color w:val="000000"/>
          <w:szCs w:val="30"/>
        </w:rPr>
        <w:t>y</w:t>
      </w:r>
    </w:p>
    <w:p w:rsidR="004B4236" w:rsidRPr="004B4236" w:rsidRDefault="00B22347" w:rsidP="004B4236">
      <w:pPr>
        <w:numPr>
          <w:ilvl w:val="1"/>
          <w:numId w:val="24"/>
        </w:numPr>
        <w:jc w:val="left"/>
        <w:textAlignment w:val="baseline"/>
        <w:rPr>
          <w:rFonts w:cs="Times New Roman"/>
          <w:color w:val="000000"/>
          <w:szCs w:val="30"/>
        </w:rPr>
      </w:pPr>
      <w:r w:rsidRPr="004B4236">
        <w:rPr>
          <w:rFonts w:cs="Times New Roman"/>
          <w:color w:val="000000"/>
          <w:szCs w:val="30"/>
        </w:rPr>
        <w:t>In contrast, Kersi</w:t>
      </w:r>
      <w:r w:rsidRPr="004B4236">
        <w:rPr>
          <w:rFonts w:cs="Times New Roman"/>
          <w:color w:val="000000"/>
          <w:szCs w:val="30"/>
        </w:rPr>
        <w:t>’</w:t>
      </w:r>
      <w:r w:rsidRPr="004B4236">
        <w:rPr>
          <w:rFonts w:cs="Times New Roman"/>
          <w:color w:val="000000"/>
          <w:szCs w:val="30"/>
        </w:rPr>
        <w:t>s autonomy comes with finding that his independence cannot be found simply by leaving his family behin</w:t>
      </w:r>
      <w:r w:rsidRPr="004B4236">
        <w:rPr>
          <w:rFonts w:cs="Times New Roman"/>
          <w:color w:val="000000"/>
          <w:szCs w:val="30"/>
        </w:rPr>
        <w:t>d</w:t>
      </w:r>
    </w:p>
    <w:p w:rsidR="004B4236" w:rsidRPr="004B4236" w:rsidRDefault="00B22347" w:rsidP="004B4236">
      <w:pPr>
        <w:numPr>
          <w:ilvl w:val="0"/>
          <w:numId w:val="24"/>
        </w:numPr>
        <w:jc w:val="left"/>
        <w:textAlignment w:val="baseline"/>
        <w:rPr>
          <w:rFonts w:cs="Times New Roman"/>
          <w:color w:val="000000"/>
          <w:szCs w:val="30"/>
        </w:rPr>
      </w:pPr>
      <w:r w:rsidRPr="004B4236">
        <w:rPr>
          <w:rFonts w:cs="Times New Roman"/>
          <w:color w:val="000000"/>
          <w:szCs w:val="30"/>
        </w:rPr>
        <w:t>TS 4: The societies presented in</w:t>
      </w:r>
      <w:r w:rsidRPr="004B4236">
        <w:rPr>
          <w:rFonts w:cs="Times New Roman"/>
          <w:color w:val="000000"/>
          <w:szCs w:val="30"/>
        </w:rPr>
        <w:t xml:space="preserve"> </w:t>
      </w:r>
      <w:r w:rsidRPr="004B4236">
        <w:rPr>
          <w:rFonts w:cs="Times New Roman"/>
          <w:i/>
          <w:iCs/>
          <w:color w:val="000000"/>
          <w:szCs w:val="30"/>
        </w:rPr>
        <w:t>The Awakening</w:t>
      </w:r>
      <w:r w:rsidRPr="004B4236">
        <w:rPr>
          <w:rFonts w:cs="Times New Roman"/>
          <w:i/>
          <w:iCs/>
          <w:color w:val="000000"/>
          <w:szCs w:val="30"/>
        </w:rPr>
        <w:t xml:space="preserve"> </w:t>
      </w:r>
      <w:r w:rsidRPr="004B4236">
        <w:rPr>
          <w:rFonts w:cs="Times New Roman"/>
          <w:color w:val="000000"/>
          <w:szCs w:val="30"/>
        </w:rPr>
        <w:t>and</w:t>
      </w:r>
      <w:r w:rsidRPr="004B4236">
        <w:rPr>
          <w:rFonts w:cs="Times New Roman"/>
          <w:color w:val="000000"/>
          <w:szCs w:val="30"/>
        </w:rPr>
        <w:t xml:space="preserve"> </w:t>
      </w:r>
      <w:r w:rsidRPr="004B4236">
        <w:rPr>
          <w:rFonts w:cs="Times New Roman"/>
          <w:i/>
          <w:iCs/>
          <w:color w:val="000000"/>
          <w:szCs w:val="30"/>
        </w:rPr>
        <w:t>Swimming Le</w:t>
      </w:r>
      <w:r w:rsidRPr="004B4236">
        <w:rPr>
          <w:rFonts w:cs="Times New Roman"/>
          <w:i/>
          <w:iCs/>
          <w:color w:val="000000"/>
          <w:szCs w:val="30"/>
        </w:rPr>
        <w:t>sson</w:t>
      </w:r>
      <w:r w:rsidRPr="004B4236">
        <w:rPr>
          <w:rFonts w:cs="Times New Roman"/>
          <w:i/>
          <w:iCs/>
          <w:color w:val="000000"/>
          <w:szCs w:val="30"/>
        </w:rPr>
        <w:t>s</w:t>
      </w:r>
      <w:r w:rsidRPr="004B4236">
        <w:rPr>
          <w:rFonts w:cs="Times New Roman"/>
          <w:color w:val="000000"/>
          <w:szCs w:val="30"/>
        </w:rPr>
        <w:t xml:space="preserve"> are obviously very different for many reasons, but they also retain some cross-cultural and cross-temporal similarities</w:t>
      </w:r>
      <w:r w:rsidRPr="004B4236">
        <w:rPr>
          <w:rFonts w:cs="Times New Roman"/>
          <w:color w:val="000000"/>
          <w:szCs w:val="30"/>
        </w:rPr>
        <w:t>.</w:t>
      </w:r>
    </w:p>
    <w:p w:rsidR="004B4236" w:rsidRPr="004B4236" w:rsidRDefault="00B22347" w:rsidP="004B4236">
      <w:pPr>
        <w:numPr>
          <w:ilvl w:val="1"/>
          <w:numId w:val="24"/>
        </w:numPr>
        <w:jc w:val="left"/>
        <w:textAlignment w:val="baseline"/>
        <w:rPr>
          <w:rFonts w:cs="Times New Roman"/>
          <w:color w:val="000000"/>
          <w:szCs w:val="30"/>
        </w:rPr>
      </w:pPr>
      <w:r w:rsidRPr="004B4236">
        <w:rPr>
          <w:rFonts w:cs="Times New Roman"/>
          <w:color w:val="000000"/>
          <w:szCs w:val="30"/>
        </w:rPr>
        <w:t>Both Creole society and Indian society have expectations of the character</w:t>
      </w:r>
      <w:r w:rsidRPr="004B4236">
        <w:rPr>
          <w:rFonts w:cs="Times New Roman"/>
          <w:color w:val="000000"/>
          <w:szCs w:val="30"/>
        </w:rPr>
        <w:t>s</w:t>
      </w:r>
    </w:p>
    <w:p w:rsidR="004B4236" w:rsidRPr="004B4236" w:rsidRDefault="00B22347" w:rsidP="004B4236">
      <w:pPr>
        <w:numPr>
          <w:ilvl w:val="1"/>
          <w:numId w:val="24"/>
        </w:numPr>
        <w:spacing w:beforeLines="1" w:afterLines="1"/>
        <w:textAlignment w:val="baseline"/>
        <w:rPr>
          <w:color w:val="000000"/>
          <w:szCs w:val="30"/>
        </w:rPr>
      </w:pPr>
      <w:r w:rsidRPr="004B4236">
        <w:rPr>
          <w:color w:val="000000"/>
          <w:szCs w:val="30"/>
        </w:rPr>
        <w:t>Edna</w:t>
      </w:r>
      <w:r w:rsidRPr="004B4236">
        <w:rPr>
          <w:color w:val="000000"/>
          <w:szCs w:val="30"/>
        </w:rPr>
        <w:t>’</w:t>
      </w:r>
      <w:r w:rsidRPr="004B4236">
        <w:rPr>
          <w:color w:val="000000"/>
          <w:szCs w:val="30"/>
        </w:rPr>
        <w:t xml:space="preserve">s </w:t>
      </w:r>
      <w:r w:rsidRPr="004B4236">
        <w:rPr>
          <w:color w:val="000000"/>
          <w:szCs w:val="30"/>
        </w:rPr>
        <w:t>“</w:t>
      </w:r>
      <w:r w:rsidRPr="004B4236">
        <w:rPr>
          <w:color w:val="000000"/>
          <w:szCs w:val="30"/>
        </w:rPr>
        <w:t>Tuesday visits</w:t>
      </w:r>
      <w:r w:rsidRPr="004B4236">
        <w:rPr>
          <w:color w:val="000000"/>
          <w:szCs w:val="30"/>
        </w:rPr>
        <w:t>”</w:t>
      </w:r>
      <w:r w:rsidRPr="004B4236">
        <w:rPr>
          <w:color w:val="000000"/>
          <w:szCs w:val="30"/>
        </w:rPr>
        <w:t>, Kersi</w:t>
      </w:r>
      <w:r w:rsidRPr="004B4236">
        <w:rPr>
          <w:color w:val="000000"/>
          <w:szCs w:val="30"/>
        </w:rPr>
        <w:t>’</w:t>
      </w:r>
      <w:r w:rsidRPr="004B4236">
        <w:rPr>
          <w:color w:val="000000"/>
          <w:szCs w:val="30"/>
        </w:rPr>
        <w:t>s obligation to his fam</w:t>
      </w:r>
      <w:r w:rsidRPr="004B4236">
        <w:rPr>
          <w:color w:val="000000"/>
          <w:szCs w:val="30"/>
        </w:rPr>
        <w:t xml:space="preserve">ily and killing rats with </w:t>
      </w:r>
      <w:r w:rsidRPr="004B4236">
        <w:rPr>
          <w:color w:val="000000"/>
          <w:szCs w:val="30"/>
        </w:rPr>
        <w:t>“</w:t>
      </w:r>
      <w:r w:rsidRPr="004B4236">
        <w:rPr>
          <w:color w:val="000000"/>
          <w:szCs w:val="30"/>
        </w:rPr>
        <w:t>cricket</w:t>
      </w:r>
      <w:r w:rsidRPr="004B4236">
        <w:rPr>
          <w:color w:val="000000"/>
          <w:szCs w:val="30"/>
        </w:rPr>
        <w:t xml:space="preserve"> </w:t>
      </w:r>
      <w:r w:rsidRPr="004B4236">
        <w:rPr>
          <w:color w:val="000000"/>
          <w:szCs w:val="30"/>
        </w:rPr>
        <w:t>bat</w:t>
      </w:r>
      <w:r w:rsidRPr="004B4236">
        <w:rPr>
          <w:color w:val="000000"/>
          <w:szCs w:val="30"/>
        </w:rPr>
        <w:t>”</w:t>
      </w:r>
    </w:p>
    <w:p w:rsidR="00F11C22" w:rsidRPr="00F11C22" w:rsidRDefault="00B22347" w:rsidP="00047D20">
      <w:pPr>
        <w:jc w:val="left"/>
      </w:pPr>
    </w:p>
    <w:sectPr w:rsidR="00F11C22" w:rsidRPr="00F11C22" w:rsidSect="001D1022">
      <w:pgSz w:w="12240" w:h="15840"/>
      <w:pgMar w:top="1440" w:right="1440" w:bottom="1440" w:left="1440" w:gutter="0"/>
      <w:docGrid w:linePitch="36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22347" w:rsidRDefault="00B22347" w:rsidP="00F1646C">
      <w:r>
        <w:separator/>
      </w:r>
    </w:p>
  </w:endnote>
  <w:endnote w:type="continuationSeparator" w:id="0">
    <w:p w:rsidR="00B22347" w:rsidRDefault="00B22347" w:rsidP="00F1646C">
      <w:r>
        <w:continuationSeparator/>
      </w:r>
    </w:p>
  </w:endnote>
</w:endnotes>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libri">
    <w:panose1 w:val="020F050202020403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22347" w:rsidRDefault="00B22347" w:rsidP="00F1646C">
      <w:r>
        <w:separator/>
      </w:r>
    </w:p>
  </w:footnote>
  <w:footnote w:type="continuationSeparator" w:id="0">
    <w:p w:rsidR="00B22347" w:rsidRDefault="00B22347" w:rsidP="00F1646C">
      <w:r>
        <w:continuationSeparator/>
      </w:r>
    </w:p>
  </w:footnote>
</w:footnote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C32D0"/>
    <w:multiLevelType w:val="hybridMultilevel"/>
    <w:tmpl w:val="47528C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9E5361D"/>
    <w:multiLevelType w:val="hybridMultilevel"/>
    <w:tmpl w:val="8AC2C1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BDF1F42"/>
    <w:multiLevelType w:val="hybridMultilevel"/>
    <w:tmpl w:val="BC84C2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04731F3"/>
    <w:multiLevelType w:val="hybridMultilevel"/>
    <w:tmpl w:val="EDC083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537268A"/>
    <w:multiLevelType w:val="multilevel"/>
    <w:tmpl w:val="6E2ADC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703131D"/>
    <w:multiLevelType w:val="hybridMultilevel"/>
    <w:tmpl w:val="F60A70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A736A44"/>
    <w:multiLevelType w:val="hybridMultilevel"/>
    <w:tmpl w:val="217A94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E3C0928"/>
    <w:multiLevelType w:val="hybridMultilevel"/>
    <w:tmpl w:val="06A6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443491B"/>
    <w:multiLevelType w:val="multilevel"/>
    <w:tmpl w:val="BB74CF5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B173E08"/>
    <w:multiLevelType w:val="hybridMultilevel"/>
    <w:tmpl w:val="F4B442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C0C4568"/>
    <w:multiLevelType w:val="hybridMultilevel"/>
    <w:tmpl w:val="EFF64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0874EE7"/>
    <w:multiLevelType w:val="hybridMultilevel"/>
    <w:tmpl w:val="91CE03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68220F6"/>
    <w:multiLevelType w:val="hybridMultilevel"/>
    <w:tmpl w:val="55425F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A80482B"/>
    <w:multiLevelType w:val="hybridMultilevel"/>
    <w:tmpl w:val="B4AA88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C220526"/>
    <w:multiLevelType w:val="hybridMultilevel"/>
    <w:tmpl w:val="6C160F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2524D91"/>
    <w:multiLevelType w:val="hybridMultilevel"/>
    <w:tmpl w:val="00449D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5167E93"/>
    <w:multiLevelType w:val="hybridMultilevel"/>
    <w:tmpl w:val="42B695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62680683"/>
    <w:multiLevelType w:val="multilevel"/>
    <w:tmpl w:val="0520E83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63E81022"/>
    <w:multiLevelType w:val="hybridMultilevel"/>
    <w:tmpl w:val="49AE28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67963DB0"/>
    <w:multiLevelType w:val="hybridMultilevel"/>
    <w:tmpl w:val="9F4A71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B240256"/>
    <w:multiLevelType w:val="multilevel"/>
    <w:tmpl w:val="772C6E4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6B9D2F5A"/>
    <w:multiLevelType w:val="hybridMultilevel"/>
    <w:tmpl w:val="B11C1D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4A81FC8"/>
    <w:multiLevelType w:val="hybridMultilevel"/>
    <w:tmpl w:val="CC4898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7B2876B7"/>
    <w:multiLevelType w:val="multilevel"/>
    <w:tmpl w:val="2E82AA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5"/>
  </w:num>
  <w:num w:numId="2">
    <w:abstractNumId w:val="21"/>
  </w:num>
  <w:num w:numId="3">
    <w:abstractNumId w:val="11"/>
  </w:num>
  <w:num w:numId="4">
    <w:abstractNumId w:val="18"/>
  </w:num>
  <w:num w:numId="5">
    <w:abstractNumId w:val="0"/>
  </w:num>
  <w:num w:numId="6">
    <w:abstractNumId w:val="13"/>
  </w:num>
  <w:num w:numId="7">
    <w:abstractNumId w:val="5"/>
  </w:num>
  <w:num w:numId="8">
    <w:abstractNumId w:val="7"/>
  </w:num>
  <w:num w:numId="9">
    <w:abstractNumId w:val="1"/>
  </w:num>
  <w:num w:numId="10">
    <w:abstractNumId w:val="2"/>
  </w:num>
  <w:num w:numId="11">
    <w:abstractNumId w:val="10"/>
  </w:num>
  <w:num w:numId="12">
    <w:abstractNumId w:val="14"/>
  </w:num>
  <w:num w:numId="13">
    <w:abstractNumId w:val="19"/>
  </w:num>
  <w:num w:numId="14">
    <w:abstractNumId w:val="12"/>
  </w:num>
  <w:num w:numId="15">
    <w:abstractNumId w:val="9"/>
  </w:num>
  <w:num w:numId="16">
    <w:abstractNumId w:val="22"/>
  </w:num>
  <w:num w:numId="17">
    <w:abstractNumId w:val="6"/>
  </w:num>
  <w:num w:numId="18">
    <w:abstractNumId w:val="3"/>
  </w:num>
  <w:num w:numId="19">
    <w:abstractNumId w:val="16"/>
  </w:num>
  <w:num w:numId="20">
    <w:abstractNumId w:val="4"/>
  </w:num>
  <w:num w:numId="21">
    <w:abstractNumId w:val="17"/>
  </w:num>
  <w:num w:numId="22">
    <w:abstractNumId w:val="23"/>
  </w:num>
  <w:num w:numId="23">
    <w:abstractNumId w:val="20"/>
  </w:num>
  <w:num w:numId="24">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TrackMoves/>
  <w:defaultTabStop w:val="720"/>
  <w:characterSpacingControl w:val="doNotCompress"/>
  <w:footnotePr>
    <w:footnote w:id="-1"/>
    <w:footnote w:id="0"/>
  </w:footnotePr>
  <w:endnotePr>
    <w:endnote w:id="-1"/>
    <w:endnote w:id="0"/>
  </w:endnotePr>
  <w:compat/>
  <w:rsids>
    <w:rsidRoot w:val="00047D20"/>
    <w:rsid w:val="00B22347"/>
  </w:rsids>
  <m:mathPr>
    <m:mathFont m:val="Abadi MT Condensed Light"/>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4"/>
        <w:szCs w:val="22"/>
        <w:lang w:val="en-US" w:eastAsia="en-US" w:bidi="ar-SA"/>
      </w:rPr>
    </w:rPrDefault>
    <w:pPrDefault>
      <w:pPr>
        <w:jc w:val="right"/>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D1022"/>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ListParagraph">
    <w:name w:val="List Paragraph"/>
    <w:basedOn w:val="Normal"/>
    <w:uiPriority w:val="34"/>
    <w:qFormat/>
    <w:rsid w:val="007A5821"/>
    <w:pPr>
      <w:ind w:left="720"/>
      <w:contextualSpacing/>
    </w:pPr>
  </w:style>
  <w:style w:type="paragraph" w:styleId="Header">
    <w:name w:val="header"/>
    <w:basedOn w:val="Normal"/>
    <w:link w:val="HeaderChar"/>
    <w:uiPriority w:val="99"/>
    <w:unhideWhenUsed/>
    <w:rsid w:val="00F1646C"/>
    <w:pPr>
      <w:tabs>
        <w:tab w:val="center" w:pos="4680"/>
        <w:tab w:val="right" w:pos="9360"/>
      </w:tabs>
    </w:pPr>
  </w:style>
  <w:style w:type="character" w:customStyle="1" w:styleId="HeaderChar">
    <w:name w:val="Header Char"/>
    <w:basedOn w:val="DefaultParagraphFont"/>
    <w:link w:val="Header"/>
    <w:uiPriority w:val="99"/>
    <w:rsid w:val="00F1646C"/>
  </w:style>
  <w:style w:type="paragraph" w:styleId="Footer">
    <w:name w:val="footer"/>
    <w:basedOn w:val="Normal"/>
    <w:link w:val="FooterChar"/>
    <w:uiPriority w:val="99"/>
    <w:unhideWhenUsed/>
    <w:rsid w:val="00F1646C"/>
    <w:pPr>
      <w:tabs>
        <w:tab w:val="center" w:pos="4680"/>
        <w:tab w:val="right" w:pos="9360"/>
      </w:tabs>
    </w:pPr>
  </w:style>
  <w:style w:type="character" w:customStyle="1" w:styleId="FooterChar">
    <w:name w:val="Footer Char"/>
    <w:basedOn w:val="DefaultParagraphFont"/>
    <w:link w:val="Footer"/>
    <w:uiPriority w:val="99"/>
    <w:rsid w:val="00F1646C"/>
  </w:style>
  <w:style w:type="paragraph" w:styleId="NormalWeb">
    <w:name w:val="Normal (Web)"/>
    <w:basedOn w:val="Normal"/>
    <w:uiPriority w:val="99"/>
    <w:rsid w:val="002258C1"/>
    <w:pPr>
      <w:spacing w:beforeLines="1" w:afterLines="1"/>
      <w:jc w:val="left"/>
    </w:pPr>
    <w:rPr>
      <w:rFonts w:ascii="Times" w:hAnsi="Times" w:cs="Times New Roman"/>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pPr>
        <w:jc w:val="righ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A5821"/>
    <w:pPr>
      <w:ind w:left="720"/>
      <w:contextualSpacing/>
    </w:pPr>
  </w:style>
  <w:style w:type="paragraph" w:styleId="Header">
    <w:name w:val="header"/>
    <w:basedOn w:val="Normal"/>
    <w:link w:val="HeaderChar"/>
    <w:uiPriority w:val="99"/>
    <w:unhideWhenUsed/>
    <w:rsid w:val="00F1646C"/>
    <w:pPr>
      <w:tabs>
        <w:tab w:val="center" w:pos="4680"/>
        <w:tab w:val="right" w:pos="9360"/>
      </w:tabs>
    </w:pPr>
  </w:style>
  <w:style w:type="character" w:customStyle="1" w:styleId="HeaderChar">
    <w:name w:val="Header Char"/>
    <w:basedOn w:val="DefaultParagraphFont"/>
    <w:link w:val="Header"/>
    <w:uiPriority w:val="99"/>
    <w:rsid w:val="00F1646C"/>
  </w:style>
  <w:style w:type="paragraph" w:styleId="Footer">
    <w:name w:val="footer"/>
    <w:basedOn w:val="Normal"/>
    <w:link w:val="FooterChar"/>
    <w:uiPriority w:val="99"/>
    <w:unhideWhenUsed/>
    <w:rsid w:val="00F1646C"/>
    <w:pPr>
      <w:tabs>
        <w:tab w:val="center" w:pos="4680"/>
        <w:tab w:val="right" w:pos="9360"/>
      </w:tabs>
    </w:pPr>
  </w:style>
  <w:style w:type="character" w:customStyle="1" w:styleId="FooterChar">
    <w:name w:val="Footer Char"/>
    <w:basedOn w:val="DefaultParagraphFont"/>
    <w:link w:val="Footer"/>
    <w:uiPriority w:val="99"/>
    <w:rsid w:val="00F1646C"/>
  </w:style>
</w:styles>
</file>

<file path=word/webSettings.xml><?xml version="1.0" encoding="utf-8"?>
<w:webSettings xmlns:r="http://schemas.openxmlformats.org/officeDocument/2006/relationships" xmlns:w="http://schemas.openxmlformats.org/wordprocessingml/2006/main">
  <w:divs>
    <w:div w:id="887257230">
      <w:bodyDiv w:val="1"/>
      <w:marLeft w:val="0"/>
      <w:marRight w:val="0"/>
      <w:marTop w:val="0"/>
      <w:marBottom w:val="0"/>
      <w:divBdr>
        <w:top w:val="none" w:sz="0" w:space="0" w:color="auto"/>
        <w:left w:val="none" w:sz="0" w:space="0" w:color="auto"/>
        <w:bottom w:val="none" w:sz="0" w:space="0" w:color="auto"/>
        <w:right w:val="none" w:sz="0" w:space="0" w:color="auto"/>
      </w:divBdr>
    </w:div>
    <w:div w:id="9446503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ntTable" Target="fontTable.xml"/><Relationship Id="rId8" Type="http://schemas.openxmlformats.org/officeDocument/2006/relationships/theme" Target="theme/theme1.xml"/><Relationship Id="rId9" Type="http://schemas.microsoft.com/office/2007/relationships/stylesWithEffects" Target="stylesWithEffects.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5855</Words>
  <Characters>33375</Characters>
  <Application>Microsoft Macintosh Word</Application>
  <DocSecurity>0</DocSecurity>
  <Lines>278</Lines>
  <Paragraphs>66</Paragraphs>
  <ScaleCrop>false</ScaleCrop>
  <Company/>
  <LinksUpToDate>false</LinksUpToDate>
  <CharactersWithSpaces>40986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Eric</dc:creator>
  <cp:lastModifiedBy>Sydney Ynzunza</cp:lastModifiedBy>
  <cp:revision>2</cp:revision>
  <dcterms:created xsi:type="dcterms:W3CDTF">2014-04-25T16:43:00Z</dcterms:created>
  <dcterms:modified xsi:type="dcterms:W3CDTF">2014-04-25T16:43:00Z</dcterms:modified>
</cp:coreProperties>
</file>