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47" w:rsidRDefault="00216E47" w:rsidP="00216E47">
      <w:pPr>
        <w:pStyle w:val="Title"/>
      </w:pPr>
      <w:r>
        <w:t>Romeo and Juliet Questions: Acts 1-3</w:t>
      </w:r>
    </w:p>
    <w:p w:rsidR="00216E47" w:rsidRDefault="00216E47" w:rsidP="00216E47"/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What dramatic functions are served by the prologue?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How is the feud portrayed in the play’s first scene?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What does the first scene of the play reveal about Romeo’s behavior?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What contrasting concepts of love are presented in scene 1?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 xml:space="preserve">What is learned about the </w:t>
      </w:r>
      <w:proofErr w:type="spellStart"/>
      <w:r>
        <w:t>Capulets</w:t>
      </w:r>
      <w:proofErr w:type="spellEnd"/>
      <w:r>
        <w:t>’ father-daughter relationship during scene 2?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What complications of plot arise in scene 2?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What concepts of love do the female characters in scene 3 present?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 xml:space="preserve">Characterize </w:t>
      </w:r>
      <w:proofErr w:type="spellStart"/>
      <w:r>
        <w:t>Mercutio</w:t>
      </w:r>
      <w:proofErr w:type="spellEnd"/>
      <w:r>
        <w:t xml:space="preserve"> as he appears in scene 4.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In what ways does Capulet prove himself a good host?</w:t>
      </w:r>
    </w:p>
    <w:p w:rsidR="00216E47" w:rsidRDefault="00216E47" w:rsidP="00216E47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 xml:space="preserve">Describe Romeo and Juliet’s discoveries of each other’s identity. </w:t>
      </w:r>
    </w:p>
    <w:p w:rsidR="00216E47" w:rsidRDefault="00216E47" w:rsidP="00216E47">
      <w:pPr>
        <w:ind w:left="360"/>
      </w:pPr>
    </w:p>
    <w:p w:rsidR="00216E47" w:rsidRDefault="00216E47" w:rsidP="00216E47">
      <w:pPr>
        <w:pStyle w:val="Heading1"/>
      </w:pPr>
      <w:r>
        <w:t>Romeo and Juliet Act II</w:t>
      </w:r>
    </w:p>
    <w:p w:rsidR="00216E47" w:rsidRDefault="00216E47" w:rsidP="00216E47"/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 xml:space="preserve">What is significant about </w:t>
      </w:r>
      <w:proofErr w:type="spellStart"/>
      <w:r>
        <w:t>Mercutio’s</w:t>
      </w:r>
      <w:proofErr w:type="spellEnd"/>
      <w:r>
        <w:t xml:space="preserve"> remarks to Romeo in Scene 1 and Romeo’s response in Scene 2?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What images of light and fire does Juliet inspire in Romeo?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What concerns does Juliet express in Act II, Scene 2?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Locate examples of dramatic irony in Act II, Scene 2.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What philosophical observations does Friar Laurence make in Act II, Scene 3?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What is Friar Laurence’s reaction to Romeo’s request in Act II, Scene 3?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 xml:space="preserve">Characterize </w:t>
      </w:r>
      <w:proofErr w:type="spellStart"/>
      <w:r>
        <w:t>Mercutio</w:t>
      </w:r>
      <w:proofErr w:type="spellEnd"/>
      <w:r>
        <w:t xml:space="preserve"> as he appears in Act II, Scene 4.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Describe the interview between Juliet’s nurse and Romeo in Act II, Scene 4.</w:t>
      </w:r>
    </w:p>
    <w:p w:rsidR="00216E47" w:rsidRPr="00ED63CE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How does the nurse inform Juliet of Romeo’s plans?  How does Juliet react?</w:t>
      </w:r>
    </w:p>
    <w:p w:rsidR="00216E47" w:rsidRDefault="00216E47" w:rsidP="00216E47">
      <w:pPr>
        <w:numPr>
          <w:ilvl w:val="0"/>
          <w:numId w:val="2"/>
        </w:numPr>
        <w:tabs>
          <w:tab w:val="clear" w:pos="720"/>
          <w:tab w:val="num" w:pos="540"/>
        </w:tabs>
        <w:ind w:left="540"/>
      </w:pPr>
      <w:r>
        <w:t>What elements in Scene 4 foreshadow the fatality of Romeo and Juliet’s love?</w:t>
      </w:r>
    </w:p>
    <w:p w:rsidR="00216E47" w:rsidRPr="00ED63CE" w:rsidRDefault="00216E47" w:rsidP="00216E47">
      <w:pPr>
        <w:ind w:left="360"/>
      </w:pPr>
    </w:p>
    <w:p w:rsidR="00216E47" w:rsidRDefault="00216E47" w:rsidP="00216E47">
      <w:pPr>
        <w:pStyle w:val="Heading1"/>
        <w:spacing w:before="120" w:after="120"/>
      </w:pPr>
      <w:r>
        <w:t>Act III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Structurally, how does Act III, Scene 1 resemble Act I, Scene 1?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 xml:space="preserve">Analyze </w:t>
      </w:r>
      <w:proofErr w:type="spellStart"/>
      <w:r>
        <w:t>Mercutio’s</w:t>
      </w:r>
      <w:proofErr w:type="spellEnd"/>
      <w:r>
        <w:t xml:space="preserve"> dying remarks in scene 1.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 xml:space="preserve">What purposes are served by </w:t>
      </w:r>
      <w:proofErr w:type="spellStart"/>
      <w:r>
        <w:t>Benvolio’s</w:t>
      </w:r>
      <w:proofErr w:type="spellEnd"/>
      <w:r>
        <w:t xml:space="preserve"> summary of events in Scene 1?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Compare Juliet’s soliloquy in Act II, Scene 5 with her soliloquy of Act III, Scene 2.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How does the nurse reveal the details of Romeo’s banishment in Scene 2?  What is Juliet’s reaction?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Describe Romeo’s reaction to banishment in Scene 3.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What admonition does Friar Laurence give Romeo in Scene 3?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 xml:space="preserve">Discuss the rash offer which Capulet makes </w:t>
      </w:r>
      <w:smartTag w:uri="urn:schemas-microsoft-com:office:smarttags" w:element="City">
        <w:smartTag w:uri="urn:schemas-microsoft-com:office:smarttags" w:element="place">
          <w:r>
            <w:t>Paris</w:t>
          </w:r>
        </w:smartTag>
      </w:smartTag>
      <w:r>
        <w:t xml:space="preserve"> in Scene 4.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Compare the parting of the lovers in Act II, Scene 2 with their farewells in Act III, Scene 5.</w:t>
      </w:r>
    </w:p>
    <w:p w:rsidR="00216E47" w:rsidRDefault="00216E47" w:rsidP="00216E47">
      <w:pPr>
        <w:numPr>
          <w:ilvl w:val="0"/>
          <w:numId w:val="3"/>
        </w:numPr>
        <w:tabs>
          <w:tab w:val="clear" w:pos="720"/>
          <w:tab w:val="num" w:pos="540"/>
        </w:tabs>
        <w:ind w:left="540"/>
      </w:pPr>
      <w:r>
        <w:t>What occurs in Scene 5 to alienate Juliet from her family?</w:t>
      </w:r>
    </w:p>
    <w:p w:rsidR="00860C71" w:rsidRDefault="00860C71">
      <w:bookmarkStart w:id="0" w:name="_GoBack"/>
      <w:bookmarkEnd w:id="0"/>
    </w:p>
    <w:sectPr w:rsidR="0086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5F9"/>
    <w:multiLevelType w:val="hybridMultilevel"/>
    <w:tmpl w:val="AAA2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AE0E6D"/>
    <w:multiLevelType w:val="hybridMultilevel"/>
    <w:tmpl w:val="AF9C7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A54D86"/>
    <w:multiLevelType w:val="hybridMultilevel"/>
    <w:tmpl w:val="CB4EE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47"/>
    <w:rsid w:val="00216E47"/>
    <w:rsid w:val="008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216E4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E47"/>
    <w:rPr>
      <w:rFonts w:ascii="Times New Roman" w:eastAsia="Times New Roman" w:hAnsi="Times New Roman" w:cs="Times New Roman"/>
      <w:b/>
      <w:sz w:val="24"/>
      <w:szCs w:val="20"/>
      <w:lang w:eastAsia="zh-TW"/>
    </w:rPr>
  </w:style>
  <w:style w:type="paragraph" w:styleId="Title">
    <w:name w:val="Title"/>
    <w:basedOn w:val="Normal"/>
    <w:link w:val="TitleChar"/>
    <w:qFormat/>
    <w:rsid w:val="00216E4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16E47"/>
    <w:rPr>
      <w:rFonts w:ascii="Times New Roman" w:eastAsia="Times New Roman" w:hAnsi="Times New Roman" w:cs="Times New Roman"/>
      <w:b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216E4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E47"/>
    <w:rPr>
      <w:rFonts w:ascii="Times New Roman" w:eastAsia="Times New Roman" w:hAnsi="Times New Roman" w:cs="Times New Roman"/>
      <w:b/>
      <w:sz w:val="24"/>
      <w:szCs w:val="20"/>
      <w:lang w:eastAsia="zh-TW"/>
    </w:rPr>
  </w:style>
  <w:style w:type="paragraph" w:styleId="Title">
    <w:name w:val="Title"/>
    <w:basedOn w:val="Normal"/>
    <w:link w:val="TitleChar"/>
    <w:qFormat/>
    <w:rsid w:val="00216E4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16E47"/>
    <w:rPr>
      <w:rFonts w:ascii="Times New Roman" w:eastAsia="Times New Roman" w:hAnsi="Times New Roman" w:cs="Times New Roman"/>
      <w:b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2013-03-05T15:31:00Z</dcterms:created>
  <dcterms:modified xsi:type="dcterms:W3CDTF">2013-03-05T15:32:00Z</dcterms:modified>
</cp:coreProperties>
</file>